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1038"/>
        <w:tblW w:w="9820" w:type="dxa"/>
        <w:tblLook w:val="01E0"/>
      </w:tblPr>
      <w:tblGrid>
        <w:gridCol w:w="4289"/>
        <w:gridCol w:w="2350"/>
        <w:gridCol w:w="3181"/>
      </w:tblGrid>
      <w:tr w:rsidR="00D22FEF" w:rsidRPr="00866654" w:rsidTr="00A447F4">
        <w:trPr>
          <w:trHeight w:val="2920"/>
        </w:trPr>
        <w:tc>
          <w:tcPr>
            <w:tcW w:w="4289" w:type="dxa"/>
          </w:tcPr>
          <w:p w:rsidR="00D22FEF" w:rsidRPr="00866654" w:rsidRDefault="00D22FEF" w:rsidP="00D22FEF">
            <w:pPr>
              <w:spacing w:after="0"/>
              <w:jc w:val="both"/>
              <w:rPr>
                <w:rFonts w:asciiTheme="minorHAnsi" w:hAnsiTheme="minorHAnsi"/>
                <w:b/>
                <w:sz w:val="20"/>
                <w:szCs w:val="16"/>
              </w:rPr>
            </w:pP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REPUBLIQUE DU CAMEROUN</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Paix - Travail – Patrie</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REGION DU SUD</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DEPARTEMENT DU DJA ET LOBO</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PREFECTURE DE SANGMELIMA</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SECRETARIAT PARTICULIER</w:t>
            </w:r>
          </w:p>
          <w:p w:rsidR="00D22FEF" w:rsidRPr="00866654" w:rsidRDefault="009628BA" w:rsidP="009628BA">
            <w:pPr>
              <w:spacing w:after="0"/>
              <w:jc w:val="center"/>
              <w:rPr>
                <w:rFonts w:asciiTheme="minorHAnsi" w:hAnsiTheme="minorHAnsi"/>
                <w:sz w:val="20"/>
                <w:szCs w:val="16"/>
              </w:rPr>
            </w:pPr>
            <w:r w:rsidRPr="00FC1D92">
              <w:rPr>
                <w:rFonts w:ascii="Arial Narrow" w:hAnsi="Arial Narrow"/>
                <w:b/>
                <w:sz w:val="20"/>
                <w:szCs w:val="20"/>
              </w:rPr>
              <w:t>***********</w:t>
            </w:r>
          </w:p>
        </w:tc>
        <w:tc>
          <w:tcPr>
            <w:tcW w:w="2350" w:type="dxa"/>
          </w:tcPr>
          <w:p w:rsidR="00D22FEF" w:rsidRPr="00866654" w:rsidRDefault="009628BA" w:rsidP="00D22FEF">
            <w:pPr>
              <w:spacing w:after="0"/>
              <w:jc w:val="both"/>
              <w:rPr>
                <w:rFonts w:asciiTheme="minorHAnsi" w:hAnsiTheme="minorHAnsi"/>
                <w:sz w:val="20"/>
                <w:szCs w:val="16"/>
              </w:rPr>
            </w:pPr>
            <w:r w:rsidRPr="00FC1D92">
              <w:rPr>
                <w:noProof/>
                <w:lang w:eastAsia="fr-FR"/>
              </w:rPr>
              <w:drawing>
                <wp:anchor distT="0" distB="0" distL="114300" distR="114300" simplePos="0" relativeHeight="251684864" behindDoc="0" locked="0" layoutInCell="1" allowOverlap="1">
                  <wp:simplePos x="0" y="0"/>
                  <wp:positionH relativeFrom="column">
                    <wp:posOffset>-635</wp:posOffset>
                  </wp:positionH>
                  <wp:positionV relativeFrom="paragraph">
                    <wp:posOffset>170180</wp:posOffset>
                  </wp:positionV>
                  <wp:extent cx="1095375" cy="1694397"/>
                  <wp:effectExtent l="0" t="0" r="0" b="1270"/>
                  <wp:wrapNone/>
                  <wp:docPr id="34" name="Image 34"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1817" cy="1704361"/>
                          </a:xfrm>
                          <a:prstGeom prst="rect">
                            <a:avLst/>
                          </a:prstGeom>
                          <a:noFill/>
                        </pic:spPr>
                      </pic:pic>
                    </a:graphicData>
                  </a:graphic>
                </wp:anchor>
              </w:drawing>
            </w:r>
          </w:p>
          <w:p w:rsidR="00D22FEF" w:rsidRPr="00866654" w:rsidRDefault="00D22FEF" w:rsidP="00D22FEF">
            <w:pPr>
              <w:spacing w:after="0"/>
              <w:ind w:firstLine="708"/>
              <w:jc w:val="both"/>
              <w:rPr>
                <w:rFonts w:asciiTheme="minorHAnsi" w:hAnsiTheme="minorHAnsi"/>
                <w:sz w:val="20"/>
                <w:szCs w:val="16"/>
              </w:rPr>
            </w:pPr>
          </w:p>
        </w:tc>
        <w:tc>
          <w:tcPr>
            <w:tcW w:w="3181" w:type="dxa"/>
          </w:tcPr>
          <w:p w:rsidR="00D22FEF" w:rsidRPr="00866654" w:rsidRDefault="00D22FEF" w:rsidP="00D22FEF">
            <w:pPr>
              <w:spacing w:after="0"/>
              <w:jc w:val="both"/>
              <w:rPr>
                <w:rFonts w:asciiTheme="minorHAnsi" w:hAnsiTheme="minorHAnsi"/>
                <w:b/>
                <w:sz w:val="20"/>
                <w:szCs w:val="16"/>
              </w:rPr>
            </w:pP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A3510D" w:rsidRDefault="00A3510D" w:rsidP="009628BA">
            <w:pPr>
              <w:spacing w:after="0"/>
              <w:jc w:val="center"/>
              <w:rPr>
                <w:rFonts w:ascii="Arial Narrow" w:hAnsi="Arial Narrow"/>
                <w:b/>
                <w:sz w:val="20"/>
                <w:szCs w:val="20"/>
                <w:lang w:val="en-US"/>
              </w:rPr>
            </w:pPr>
            <w:r>
              <w:rPr>
                <w:rFonts w:ascii="Arial Narrow" w:hAnsi="Arial Narrow"/>
                <w:b/>
                <w:sz w:val="20"/>
                <w:szCs w:val="20"/>
                <w:lang w:val="en-US"/>
              </w:rPr>
              <w:t>SANGMELIMA DIVISIONAL OFFICE</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D22FEF" w:rsidRPr="00866654" w:rsidRDefault="009628BA" w:rsidP="009628BA">
            <w:pPr>
              <w:spacing w:after="0"/>
              <w:jc w:val="center"/>
              <w:rPr>
                <w:rFonts w:asciiTheme="minorHAnsi" w:hAnsiTheme="minorHAnsi"/>
                <w:b/>
                <w:sz w:val="20"/>
                <w:szCs w:val="16"/>
              </w:rPr>
            </w:pPr>
            <w:r w:rsidRPr="00FC1D92">
              <w:rPr>
                <w:rFonts w:ascii="Arial Narrow" w:hAnsi="Arial Narrow"/>
                <w:b/>
                <w:sz w:val="20"/>
                <w:szCs w:val="20"/>
              </w:rPr>
              <w:t>***********</w:t>
            </w:r>
          </w:p>
        </w:tc>
      </w:tr>
    </w:tbl>
    <w:p w:rsidR="00D543FC" w:rsidRPr="009628BA" w:rsidRDefault="001A1A60" w:rsidP="009628BA">
      <w:pPr>
        <w:spacing w:after="0" w:line="240" w:lineRule="auto"/>
        <w:ind w:firstLine="708"/>
        <w:jc w:val="center"/>
        <w:rPr>
          <w:rFonts w:ascii="Lucida Handwriting" w:eastAsia="Times New Roman" w:hAnsi="Lucida Handwriting"/>
          <w:b/>
          <w:sz w:val="26"/>
          <w:szCs w:val="26"/>
          <w:lang w:eastAsia="fr-FR"/>
        </w:rPr>
      </w:pPr>
      <w:r w:rsidRPr="001A1A60">
        <w:rPr>
          <w:rFonts w:ascii="Times New Roman" w:eastAsia="Times New Roman" w:hAnsi="Times New Roman"/>
          <w:b/>
          <w:noProof/>
          <w:sz w:val="24"/>
          <w:szCs w:val="24"/>
          <w:lang w:eastAsia="fr-FR"/>
        </w:rPr>
        <w:pict>
          <v:rect id="Rectangle 687" o:spid="_x0000_s1026" style="position:absolute;left:0;text-align:left;margin-left:-37.1pt;margin-top:-20.2pt;width:534.9pt;height:759.7pt;z-index:25165209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" filled="f" strokeweight="6pt">
            <v:stroke linestyle="thickBetweenThin"/>
            <w10:wrap anchorx="margin"/>
          </v:rect>
        </w:pict>
      </w:r>
    </w:p>
    <w:p w:rsidR="00D543FC" w:rsidRDefault="00D543FC" w:rsidP="00D543FC">
      <w:pPr>
        <w:spacing w:after="0" w:line="240" w:lineRule="auto"/>
        <w:jc w:val="center"/>
        <w:rPr>
          <w:rFonts w:ascii="Times New Roman" w:eastAsia="Times New Roman" w:hAnsi="Times New Roman"/>
          <w:b/>
          <w:bCs/>
          <w:i/>
          <w:sz w:val="28"/>
          <w:szCs w:val="24"/>
          <w:lang w:eastAsia="fr-FR"/>
        </w:rPr>
      </w:pP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MAITRE D’OUVRAGE :</w:t>
      </w:r>
    </w:p>
    <w:p w:rsidR="009628BA" w:rsidRPr="00FC1D92" w:rsidRDefault="00911244" w:rsidP="009628BA">
      <w:pPr>
        <w:tabs>
          <w:tab w:val="left" w:pos="5685"/>
        </w:tabs>
        <w:jc w:val="center"/>
        <w:rPr>
          <w:rFonts w:asciiTheme="minorHAnsi" w:hAnsiTheme="minorHAnsi"/>
          <w:sz w:val="28"/>
          <w:szCs w:val="28"/>
        </w:rPr>
      </w:pPr>
      <w:r>
        <w:rPr>
          <w:rFonts w:asciiTheme="minorHAnsi" w:hAnsiTheme="minorHAnsi"/>
          <w:sz w:val="28"/>
          <w:szCs w:val="28"/>
        </w:rPr>
        <w:t>MIN</w:t>
      </w:r>
      <w:r w:rsidR="001B2912">
        <w:rPr>
          <w:rFonts w:asciiTheme="minorHAnsi" w:hAnsiTheme="minorHAnsi"/>
          <w:sz w:val="28"/>
          <w:szCs w:val="28"/>
        </w:rPr>
        <w:t>E</w:t>
      </w:r>
      <w:r w:rsidR="00EF0736">
        <w:rPr>
          <w:rFonts w:asciiTheme="minorHAnsi" w:hAnsiTheme="minorHAnsi"/>
          <w:sz w:val="28"/>
          <w:szCs w:val="28"/>
        </w:rPr>
        <w:t>FOP</w:t>
      </w: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AUORITE CONTRACTANTE :</w:t>
      </w:r>
    </w:p>
    <w:p w:rsidR="009628BA" w:rsidRPr="00FC1D92" w:rsidRDefault="009628BA" w:rsidP="009628BA">
      <w:pPr>
        <w:tabs>
          <w:tab w:val="left" w:pos="5685"/>
        </w:tabs>
        <w:jc w:val="center"/>
        <w:rPr>
          <w:rFonts w:asciiTheme="minorHAnsi" w:hAnsiTheme="minorHAnsi"/>
          <w:sz w:val="28"/>
          <w:szCs w:val="28"/>
        </w:rPr>
      </w:pPr>
      <w:r w:rsidRPr="00FC1D92">
        <w:rPr>
          <w:rFonts w:asciiTheme="minorHAnsi" w:hAnsiTheme="minorHAnsi"/>
          <w:sz w:val="28"/>
          <w:szCs w:val="28"/>
        </w:rPr>
        <w:t>LE PREFET DU DEPARTEMENT DU DJA ET LOBO</w:t>
      </w: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COMMISSION DE PASSATION DES MARCHES :</w:t>
      </w:r>
    </w:p>
    <w:p w:rsidR="009628BA" w:rsidRPr="00FC1D92" w:rsidRDefault="009628BA" w:rsidP="009A6E6E">
      <w:pPr>
        <w:tabs>
          <w:tab w:val="left" w:pos="5685"/>
        </w:tabs>
        <w:spacing w:after="0"/>
        <w:jc w:val="center"/>
        <w:rPr>
          <w:rFonts w:asciiTheme="minorHAnsi" w:hAnsiTheme="minorHAnsi"/>
          <w:sz w:val="28"/>
          <w:szCs w:val="28"/>
        </w:rPr>
      </w:pPr>
      <w:r w:rsidRPr="00FC1D92">
        <w:rPr>
          <w:rFonts w:asciiTheme="minorHAnsi" w:hAnsiTheme="minorHAnsi"/>
          <w:sz w:val="28"/>
          <w:szCs w:val="28"/>
        </w:rPr>
        <w:t>COMMISSION DEPARTEMENTALE D</w:t>
      </w:r>
      <w:r w:rsidR="009433A7">
        <w:rPr>
          <w:rFonts w:asciiTheme="minorHAnsi" w:hAnsiTheme="minorHAnsi"/>
          <w:sz w:val="28"/>
          <w:szCs w:val="28"/>
        </w:rPr>
        <w:t>E PASSATION DES MARCHES PUBLIC</w:t>
      </w:r>
      <w:r w:rsidRPr="00FC1D92">
        <w:rPr>
          <w:rFonts w:asciiTheme="minorHAnsi" w:hAnsiTheme="minorHAnsi"/>
          <w:sz w:val="28"/>
          <w:szCs w:val="28"/>
        </w:rPr>
        <w:t>S</w:t>
      </w:r>
    </w:p>
    <w:p w:rsidR="009628BA" w:rsidRPr="009628BA" w:rsidRDefault="009628BA" w:rsidP="009A6E6E">
      <w:pPr>
        <w:tabs>
          <w:tab w:val="left" w:pos="5685"/>
        </w:tabs>
        <w:spacing w:after="0"/>
        <w:jc w:val="center"/>
        <w:rPr>
          <w:rFonts w:asciiTheme="minorHAnsi" w:hAnsiTheme="minorHAnsi"/>
          <w:sz w:val="28"/>
          <w:szCs w:val="28"/>
        </w:rPr>
      </w:pPr>
      <w:r w:rsidRPr="00FC1D92">
        <w:rPr>
          <w:rFonts w:asciiTheme="minorHAnsi" w:hAnsiTheme="minorHAnsi"/>
          <w:sz w:val="28"/>
          <w:szCs w:val="28"/>
        </w:rPr>
        <w:t>DU DJA ET LOBO</w:t>
      </w:r>
    </w:p>
    <w:p w:rsidR="009628BA" w:rsidRPr="00D73934" w:rsidRDefault="009628BA" w:rsidP="00D543FC">
      <w:pPr>
        <w:spacing w:after="0" w:line="240" w:lineRule="auto"/>
        <w:jc w:val="center"/>
        <w:rPr>
          <w:rFonts w:ascii="Times New Roman" w:eastAsia="Times New Roman" w:hAnsi="Times New Roman"/>
          <w:b/>
          <w:sz w:val="24"/>
          <w:szCs w:val="24"/>
          <w:lang w:eastAsia="fr-FR"/>
        </w:rPr>
      </w:pPr>
    </w:p>
    <w:tbl>
      <w:tblPr>
        <w:tblW w:w="917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tblPr>
      <w:tblGrid>
        <w:gridCol w:w="9171"/>
      </w:tblGrid>
      <w:tr w:rsidR="00D543FC" w:rsidRPr="00D73934" w:rsidTr="00B30FCF">
        <w:trPr>
          <w:trHeight w:val="2570"/>
          <w:jc w:val="center"/>
        </w:trPr>
        <w:tc>
          <w:tcPr>
            <w:tcW w:w="9171" w:type="dxa"/>
          </w:tcPr>
          <w:p w:rsidR="00D543FC" w:rsidRPr="00D73934" w:rsidRDefault="00D543FC" w:rsidP="00B30FCF">
            <w:pPr>
              <w:spacing w:after="0" w:line="276" w:lineRule="auto"/>
              <w:jc w:val="center"/>
              <w:rPr>
                <w:rFonts w:ascii="Times New Roman" w:eastAsia="Times New Roman" w:hAnsi="Times New Roman"/>
                <w:b/>
                <w:sz w:val="24"/>
                <w:szCs w:val="28"/>
                <w:lang w:eastAsia="fr-FR"/>
              </w:rPr>
            </w:pPr>
          </w:p>
          <w:p w:rsidR="00D543FC" w:rsidRPr="009628BA" w:rsidRDefault="009A6E6E" w:rsidP="00B30FCF">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DOSSIER D</w:t>
            </w:r>
            <w:r w:rsidR="00D543FC" w:rsidRPr="009628BA">
              <w:rPr>
                <w:rFonts w:asciiTheme="minorHAnsi" w:eastAsia="Times New Roman" w:hAnsiTheme="minorHAnsi"/>
                <w:b/>
                <w:bCs/>
                <w:sz w:val="28"/>
                <w:szCs w:val="28"/>
                <w:lang w:eastAsia="fr-FR"/>
              </w:rPr>
              <w:t>’APPEL D’OFFRES NATIONAL OUVERT EN PROCEDURE D’URGENCE</w:t>
            </w:r>
          </w:p>
          <w:p w:rsidR="00D22FEF" w:rsidRPr="009628BA" w:rsidRDefault="00D22FEF" w:rsidP="00D22FEF">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w:t>
            </w:r>
            <w:r w:rsidR="00013CFC">
              <w:rPr>
                <w:rFonts w:asciiTheme="minorHAnsi" w:eastAsia="Times New Roman" w:hAnsiTheme="minorHAnsi"/>
                <w:b/>
                <w:iCs/>
                <w:sz w:val="28"/>
                <w:szCs w:val="28"/>
                <w:lang w:eastAsia="fr-FR"/>
              </w:rPr>
              <w:t>009</w:t>
            </w:r>
            <w:r w:rsidR="009628BA" w:rsidRPr="009628BA">
              <w:rPr>
                <w:rFonts w:asciiTheme="minorHAnsi" w:eastAsia="Times New Roman" w:hAnsiTheme="minorHAnsi"/>
                <w:b/>
                <w:iCs/>
                <w:sz w:val="28"/>
                <w:szCs w:val="28"/>
                <w:lang w:eastAsia="fr-FR"/>
              </w:rPr>
              <w:t>/</w:t>
            </w:r>
            <w:r w:rsidR="00351554">
              <w:rPr>
                <w:rFonts w:asciiTheme="minorHAnsi" w:eastAsia="Times New Roman" w:hAnsiTheme="minorHAnsi"/>
                <w:b/>
                <w:iCs/>
                <w:sz w:val="28"/>
                <w:szCs w:val="28"/>
                <w:lang w:eastAsia="fr-FR"/>
              </w:rPr>
              <w:t>D</w:t>
            </w:r>
            <w:r w:rsidR="009628BA" w:rsidRPr="009628BA">
              <w:rPr>
                <w:rFonts w:asciiTheme="minorHAnsi" w:eastAsia="Times New Roman" w:hAnsiTheme="minorHAnsi"/>
                <w:b/>
                <w:iCs/>
                <w:sz w:val="28"/>
                <w:szCs w:val="28"/>
                <w:lang w:eastAsia="fr-FR"/>
              </w:rPr>
              <w:t>AONO/LO 1/SP</w:t>
            </w:r>
            <w:r w:rsidR="004F055C">
              <w:rPr>
                <w:rFonts w:asciiTheme="minorHAnsi" w:eastAsia="Times New Roman" w:hAnsiTheme="minorHAnsi"/>
                <w:b/>
                <w:iCs/>
                <w:sz w:val="28"/>
                <w:szCs w:val="28"/>
                <w:lang w:eastAsia="fr-FR"/>
              </w:rPr>
              <w:t>/CDPM-</w:t>
            </w:r>
            <w:r w:rsidR="00351554">
              <w:rPr>
                <w:rFonts w:asciiTheme="minorHAnsi" w:eastAsia="Times New Roman" w:hAnsiTheme="minorHAnsi"/>
                <w:b/>
                <w:iCs/>
                <w:sz w:val="28"/>
                <w:szCs w:val="28"/>
                <w:lang w:eastAsia="fr-FR"/>
              </w:rPr>
              <w:t>PU</w:t>
            </w:r>
            <w:r w:rsidR="004F055C">
              <w:rPr>
                <w:rFonts w:asciiTheme="minorHAnsi" w:eastAsia="Times New Roman" w:hAnsiTheme="minorHAnsi"/>
                <w:b/>
                <w:iCs/>
                <w:sz w:val="28"/>
                <w:szCs w:val="28"/>
                <w:lang w:eastAsia="fr-FR"/>
              </w:rPr>
              <w:t>/2024</w:t>
            </w:r>
            <w:r w:rsidR="00D543FC" w:rsidRPr="009628BA">
              <w:rPr>
                <w:rFonts w:asciiTheme="minorHAnsi" w:eastAsia="Times New Roman" w:hAnsiTheme="minorHAnsi"/>
                <w:b/>
                <w:iCs/>
                <w:sz w:val="28"/>
                <w:szCs w:val="28"/>
                <w:lang w:eastAsia="fr-FR"/>
              </w:rPr>
              <w:t xml:space="preserve">DU </w:t>
            </w:r>
            <w:r w:rsidR="00013CFC">
              <w:rPr>
                <w:rFonts w:asciiTheme="minorHAnsi" w:eastAsia="Times New Roman" w:hAnsiTheme="minorHAnsi"/>
                <w:b/>
                <w:iCs/>
                <w:sz w:val="28"/>
                <w:szCs w:val="28"/>
                <w:lang w:eastAsia="fr-FR"/>
              </w:rPr>
              <w:t>15/05/2024</w:t>
            </w:r>
          </w:p>
          <w:p w:rsidR="00D543FC" w:rsidRPr="00D73934" w:rsidRDefault="00D543FC" w:rsidP="00EF0736">
            <w:pPr>
              <w:widowControl w:val="0"/>
              <w:autoSpaceDE w:val="0"/>
              <w:autoSpaceDN w:val="0"/>
              <w:adjustRightInd w:val="0"/>
              <w:spacing w:before="61"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 xml:space="preserve">  POUR LES </w:t>
            </w:r>
            <w:r w:rsidR="00EF41B5" w:rsidRPr="00EF41B5">
              <w:rPr>
                <w:rFonts w:asciiTheme="minorHAnsi" w:hAnsiTheme="minorHAnsi"/>
                <w:b/>
                <w:sz w:val="28"/>
                <w:szCs w:val="28"/>
              </w:rPr>
              <w:t xml:space="preserve">TRAVAUX DE REHABILITATION DE </w:t>
            </w:r>
            <w:r w:rsidR="00EF0736">
              <w:rPr>
                <w:rFonts w:asciiTheme="minorHAnsi" w:hAnsiTheme="minorHAnsi"/>
                <w:b/>
                <w:sz w:val="28"/>
                <w:szCs w:val="28"/>
              </w:rPr>
              <w:t>LA SAR/SM DE ZOETELE</w:t>
            </w:r>
            <w:r w:rsidR="00DC323A">
              <w:rPr>
                <w:rFonts w:asciiTheme="minorHAnsi" w:hAnsiTheme="minorHAnsi"/>
                <w:b/>
                <w:sz w:val="28"/>
                <w:szCs w:val="28"/>
              </w:rPr>
              <w:t xml:space="preserve">, </w:t>
            </w:r>
            <w:r w:rsidR="004F055C">
              <w:rPr>
                <w:rFonts w:asciiTheme="minorHAnsi" w:hAnsiTheme="minorHAnsi"/>
                <w:b/>
                <w:sz w:val="28"/>
                <w:szCs w:val="28"/>
              </w:rPr>
              <w:t>DEPARTEMENT DU</w:t>
            </w:r>
            <w:r w:rsidR="00EF41B5" w:rsidRPr="00EF41B5">
              <w:rPr>
                <w:rFonts w:asciiTheme="minorHAnsi" w:hAnsiTheme="minorHAnsi"/>
                <w:b/>
                <w:sz w:val="28"/>
                <w:szCs w:val="28"/>
              </w:rPr>
              <w:t xml:space="preserve"> DJA ET LOBO, </w:t>
            </w:r>
            <w:r w:rsidR="00EF41B5" w:rsidRPr="00EF41B5">
              <w:rPr>
                <w:rFonts w:asciiTheme="minorHAnsi" w:eastAsia="Times New Roman" w:hAnsiTheme="minorHAnsi"/>
                <w:b/>
                <w:iCs/>
                <w:sz w:val="28"/>
                <w:szCs w:val="28"/>
                <w:lang w:eastAsia="fr-FR"/>
              </w:rPr>
              <w:t>REGION DU SUD</w:t>
            </w:r>
            <w:r w:rsidR="00CB790B">
              <w:rPr>
                <w:rFonts w:asciiTheme="minorHAnsi" w:eastAsia="Times New Roman" w:hAnsiTheme="minorHAnsi"/>
                <w:b/>
                <w:iCs/>
                <w:sz w:val="28"/>
                <w:szCs w:val="28"/>
                <w:lang w:eastAsia="fr-FR"/>
              </w:rPr>
              <w:t>.</w:t>
            </w:r>
          </w:p>
        </w:tc>
      </w:tr>
    </w:tbl>
    <w:p w:rsidR="00D543FC" w:rsidRPr="00D73934" w:rsidRDefault="00D543FC" w:rsidP="00D543FC">
      <w:pPr>
        <w:spacing w:after="0" w:line="240" w:lineRule="auto"/>
        <w:rPr>
          <w:rFonts w:ascii="Times New Roman" w:eastAsia="Times New Roman" w:hAnsi="Times New Roman"/>
          <w:b/>
          <w:sz w:val="24"/>
          <w:szCs w:val="24"/>
          <w:lang w:eastAsia="fr-FR"/>
        </w:rPr>
      </w:pPr>
    </w:p>
    <w:p w:rsidR="00D543FC" w:rsidRDefault="00D543FC" w:rsidP="00351554">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sidR="004F055C">
        <w:rPr>
          <w:rFonts w:asciiTheme="minorHAnsi" w:eastAsia="Times New Roman" w:hAnsiTheme="minorHAnsi"/>
          <w:b/>
          <w:sz w:val="24"/>
          <w:szCs w:val="24"/>
          <w:lang w:eastAsia="fr-FR"/>
        </w:rPr>
        <w:t>BIP</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sidR="004F055C">
        <w:rPr>
          <w:rFonts w:asciiTheme="minorHAnsi" w:eastAsia="Times New Roman" w:hAnsiTheme="minorHAnsi"/>
          <w:b/>
          <w:sz w:val="24"/>
          <w:szCs w:val="24"/>
          <w:lang w:eastAsia="fr-FR"/>
        </w:rPr>
        <w:t>24</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9628BA" w:rsidRDefault="001315E6" w:rsidP="001315E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MONTANT PREVISIONNEL : 6 000 000 F CFA</w:t>
      </w:r>
    </w:p>
    <w:p w:rsidR="001315E6" w:rsidRPr="009628BA" w:rsidRDefault="001315E6" w:rsidP="00351554">
      <w:pPr>
        <w:spacing w:after="0" w:line="240" w:lineRule="auto"/>
        <w:jc w:val="both"/>
        <w:rPr>
          <w:rFonts w:asciiTheme="minorHAnsi" w:eastAsia="Times New Roman" w:hAnsiTheme="minorHAnsi"/>
          <w:b/>
          <w:sz w:val="24"/>
          <w:szCs w:val="24"/>
          <w:lang w:eastAsia="fr-FR"/>
        </w:rPr>
      </w:pPr>
    </w:p>
    <w:p w:rsidR="00BA17CA" w:rsidRPr="009628BA" w:rsidRDefault="00BA17CA" w:rsidP="00D543FC">
      <w:pPr>
        <w:spacing w:after="0" w:line="240" w:lineRule="auto"/>
        <w:jc w:val="center"/>
        <w:rPr>
          <w:rFonts w:asciiTheme="minorHAnsi" w:eastAsia="Times New Roman" w:hAnsiTheme="minorHAnsi"/>
          <w:b/>
          <w:sz w:val="24"/>
          <w:szCs w:val="24"/>
          <w:lang w:eastAsia="fr-FR"/>
        </w:rPr>
      </w:pPr>
    </w:p>
    <w:p w:rsidR="00D543FC" w:rsidRPr="00D73934" w:rsidRDefault="00D543FC" w:rsidP="00D543FC">
      <w:pPr>
        <w:spacing w:after="0" w:line="240" w:lineRule="auto"/>
        <w:jc w:val="center"/>
        <w:rPr>
          <w:rFonts w:ascii="Times New Roman" w:eastAsia="Times New Roman" w:hAnsi="Times New Roman"/>
          <w:b/>
          <w:sz w:val="28"/>
          <w:szCs w:val="24"/>
          <w:lang w:eastAsia="fr-FR"/>
        </w:rPr>
      </w:pPr>
    </w:p>
    <w:p w:rsidR="00D543FC" w:rsidRPr="00D73934" w:rsidRDefault="00D543FC" w:rsidP="00D543FC">
      <w:pPr>
        <w:tabs>
          <w:tab w:val="left" w:pos="4695"/>
        </w:tabs>
        <w:spacing w:after="0" w:line="240" w:lineRule="auto"/>
        <w:jc w:val="center"/>
        <w:rPr>
          <w:rFonts w:ascii="Times New Roman" w:eastAsia="Times New Roman" w:hAnsi="Times New Roman" w:cs="FrankRuehl"/>
          <w:b/>
          <w:sz w:val="40"/>
          <w:szCs w:val="24"/>
          <w:lang w:eastAsia="fr-FR"/>
        </w:rPr>
      </w:pPr>
    </w:p>
    <w:p w:rsidR="00D543FC" w:rsidRPr="009A6E6E" w:rsidRDefault="00D543FC" w:rsidP="00BA17CA">
      <w:pPr>
        <w:tabs>
          <w:tab w:val="left" w:pos="4695"/>
        </w:tabs>
        <w:spacing w:after="0" w:line="240" w:lineRule="auto"/>
        <w:ind w:left="-284"/>
        <w:jc w:val="center"/>
        <w:rPr>
          <w:rFonts w:asciiTheme="minorHAnsi" w:eastAsia="Times New Roman" w:hAnsiTheme="minorHAnsi" w:cs="FrankRuehl"/>
          <w:b/>
          <w:sz w:val="44"/>
          <w:szCs w:val="44"/>
          <w:lang w:eastAsia="fr-FR"/>
        </w:rPr>
      </w:pPr>
      <w:r w:rsidRPr="009A6E6E">
        <w:rPr>
          <w:rFonts w:asciiTheme="minorHAnsi" w:eastAsia="Times New Roman" w:hAnsiTheme="minorHAnsi" w:cs="FrankRuehl"/>
          <w:b/>
          <w:sz w:val="44"/>
          <w:szCs w:val="44"/>
          <w:lang w:eastAsia="fr-FR"/>
        </w:rPr>
        <w:t>DOSSIER D’APPELS D’OFFRES</w:t>
      </w:r>
      <w:r w:rsidR="00BA17CA" w:rsidRPr="009A6E6E">
        <w:rPr>
          <w:rFonts w:asciiTheme="minorHAnsi" w:eastAsia="Times New Roman" w:hAnsiTheme="minorHAnsi" w:cs="FrankRuehl"/>
          <w:b/>
          <w:sz w:val="44"/>
          <w:szCs w:val="44"/>
          <w:lang w:eastAsia="fr-FR"/>
        </w:rPr>
        <w:t xml:space="preserve"> NATIONAL OUVERT</w:t>
      </w: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9628BA" w:rsidRDefault="00D543FC" w:rsidP="009628BA">
      <w:pPr>
        <w:tabs>
          <w:tab w:val="left" w:pos="4695"/>
        </w:tabs>
        <w:spacing w:after="0" w:line="240" w:lineRule="auto"/>
        <w:jc w:val="center"/>
        <w:rPr>
          <w:rFonts w:ascii="Times New Roman" w:eastAsia="Times New Roman" w:hAnsi="Times New Roman" w:cs="FrankRuehl"/>
          <w:b/>
          <w:sz w:val="24"/>
          <w:szCs w:val="24"/>
          <w:lang w:eastAsia="fr-FR"/>
        </w:rPr>
      </w:pPr>
    </w:p>
    <w:p w:rsidR="00D543FC" w:rsidRPr="009628BA" w:rsidRDefault="00D543FC" w:rsidP="009628BA">
      <w:pPr>
        <w:widowControl w:val="0"/>
        <w:autoSpaceDE w:val="0"/>
        <w:autoSpaceDN w:val="0"/>
        <w:adjustRightInd w:val="0"/>
        <w:spacing w:after="0" w:line="890" w:lineRule="exact"/>
        <w:ind w:left="2255" w:right="-20"/>
        <w:rPr>
          <w:rFonts w:asciiTheme="minorHAnsi" w:eastAsia="Times New Roman" w:hAnsiTheme="minorHAnsi"/>
          <w:spacing w:val="36"/>
          <w:sz w:val="80"/>
          <w:szCs w:val="80"/>
          <w:lang w:eastAsia="fr-FR"/>
        </w:rPr>
      </w:pPr>
      <w:r w:rsidRPr="009628BA">
        <w:rPr>
          <w:rFonts w:asciiTheme="minorHAnsi" w:eastAsia="Times New Roman" w:hAnsiTheme="minorHAnsi"/>
          <w:b/>
          <w:bCs/>
          <w:spacing w:val="36"/>
          <w:w w:val="80"/>
          <w:position w:val="-1"/>
          <w:sz w:val="80"/>
          <w:szCs w:val="80"/>
          <w:lang w:eastAsia="fr-FR"/>
        </w:rPr>
        <w:t>Tabledesmatières</w:t>
      </w: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pacing w:val="36"/>
          <w:sz w:val="20"/>
          <w:szCs w:val="20"/>
          <w:lang w:eastAsia="fr-FR"/>
        </w:rPr>
      </w:pP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pacing w:val="36"/>
          <w:sz w:val="20"/>
          <w:szCs w:val="20"/>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Piècen°1:Avisd'Appeld'Offres(AAO)</w:t>
      </w:r>
      <w:r w:rsidRPr="009628BA">
        <w:rPr>
          <w:rFonts w:asciiTheme="minorHAnsi" w:eastAsia="Times New Roman" w:hAnsiTheme="minorHAnsi"/>
          <w:b/>
          <w:bCs/>
          <w:sz w:val="12"/>
          <w:szCs w:val="12"/>
          <w:lang w:eastAsia="fr-FR"/>
        </w:rPr>
        <w:t>. . . . . . . . . . . . . . . . . . . . …………………………………………………………………..………………</w:t>
      </w:r>
      <w:r w:rsidR="00351554">
        <w:rPr>
          <w:rFonts w:asciiTheme="minorHAnsi" w:eastAsia="Times New Roman" w:hAnsiTheme="minorHAnsi"/>
          <w:b/>
          <w:bCs/>
          <w:sz w:val="32"/>
          <w:szCs w:val="32"/>
          <w:lang w:eastAsia="fr-FR"/>
        </w:rPr>
        <w:t>3</w:t>
      </w: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Piècen°2:RèglementGénéraldel'Appeld'Offres(RGAO)</w:t>
      </w:r>
      <w:r w:rsidRPr="009628BA">
        <w:rPr>
          <w:rFonts w:asciiTheme="minorHAnsi" w:eastAsia="Times New Roman" w:hAnsiTheme="minorHAnsi"/>
          <w:b/>
          <w:bCs/>
          <w:sz w:val="12"/>
          <w:szCs w:val="12"/>
          <w:lang w:eastAsia="fr-FR"/>
        </w:rPr>
        <w:t xml:space="preserve">. . . . . . . . . . . . . . . . …………………..…. . . . . . . . </w:t>
      </w:r>
      <w:r w:rsidRPr="009628BA">
        <w:rPr>
          <w:rFonts w:asciiTheme="minorHAnsi" w:eastAsia="Times New Roman" w:hAnsiTheme="minorHAnsi"/>
          <w:b/>
          <w:bCs/>
          <w:sz w:val="32"/>
          <w:szCs w:val="32"/>
          <w:lang w:eastAsia="fr-FR"/>
        </w:rPr>
        <w:t>1</w:t>
      </w:r>
      <w:r w:rsidR="00351554">
        <w:rPr>
          <w:rFonts w:asciiTheme="minorHAnsi" w:eastAsia="Times New Roman" w:hAnsiTheme="minorHAnsi"/>
          <w:b/>
          <w:bCs/>
          <w:sz w:val="32"/>
          <w:szCs w:val="32"/>
          <w:lang w:eastAsia="fr-FR"/>
        </w:rPr>
        <w:t>1</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Piècen°3:Règlement</w:t>
      </w:r>
      <w:r w:rsidR="00587702">
        <w:rPr>
          <w:rFonts w:asciiTheme="minorHAnsi" w:eastAsia="Times New Roman" w:hAnsiTheme="minorHAnsi"/>
          <w:b/>
          <w:bCs/>
          <w:sz w:val="28"/>
          <w:szCs w:val="28"/>
          <w:lang w:eastAsia="fr-FR"/>
        </w:rPr>
        <w:t>MAIN</w:t>
      </w:r>
      <w:r w:rsidR="000D5D8B">
        <w:rPr>
          <w:rFonts w:asciiTheme="minorHAnsi" w:eastAsia="Times New Roman" w:hAnsiTheme="minorHAnsi"/>
          <w:b/>
          <w:bCs/>
          <w:sz w:val="28"/>
          <w:szCs w:val="28"/>
          <w:lang w:eastAsia="fr-FR"/>
        </w:rPr>
        <w:t xml:space="preserve"> O9</w:t>
      </w:r>
      <w:r w:rsidRPr="009628BA">
        <w:rPr>
          <w:rFonts w:asciiTheme="minorHAnsi" w:eastAsia="Times New Roman" w:hAnsiTheme="minorHAnsi"/>
          <w:b/>
          <w:bCs/>
          <w:sz w:val="28"/>
          <w:szCs w:val="28"/>
          <w:lang w:eastAsia="fr-FR"/>
        </w:rPr>
        <w:t>del’Appeld’Offres(RPAO)</w:t>
      </w:r>
      <w:r w:rsidRPr="009628BA">
        <w:rPr>
          <w:rFonts w:asciiTheme="minorHAnsi" w:eastAsia="Times New Roman" w:hAnsiTheme="minorHAnsi"/>
          <w:b/>
          <w:bCs/>
          <w:sz w:val="12"/>
          <w:szCs w:val="12"/>
          <w:lang w:eastAsia="fr-FR"/>
        </w:rPr>
        <w:t>. . . . . . . . . . . . . ………………/…… . . . . . . .</w:t>
      </w:r>
      <w:r w:rsidRPr="009628BA">
        <w:rPr>
          <w:rFonts w:asciiTheme="minorHAnsi" w:eastAsia="Times New Roman" w:hAnsiTheme="minorHAnsi"/>
          <w:b/>
          <w:bCs/>
          <w:sz w:val="32"/>
          <w:szCs w:val="32"/>
          <w:lang w:eastAsia="fr-FR"/>
        </w:rPr>
        <w:t>28</w:t>
      </w:r>
    </w:p>
    <w:p w:rsidR="00D543FC" w:rsidRPr="009628BA" w:rsidRDefault="00D543FC" w:rsidP="009628BA">
      <w:pPr>
        <w:widowControl w:val="0"/>
        <w:autoSpaceDE w:val="0"/>
        <w:autoSpaceDN w:val="0"/>
        <w:adjustRightInd w:val="0"/>
        <w:spacing w:before="60" w:after="0" w:line="200" w:lineRule="exact"/>
        <w:rPr>
          <w:rFonts w:asciiTheme="minorHAnsi" w:eastAsia="Times New Roman" w:hAnsiTheme="minorHAnsi"/>
          <w:sz w:val="20"/>
          <w:szCs w:val="20"/>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Piècen°4:CahierdesClausesAdministrativesParticulières(CCAP)</w:t>
      </w:r>
      <w:r w:rsidRPr="009628BA">
        <w:rPr>
          <w:rFonts w:asciiTheme="minorHAnsi" w:eastAsia="Times New Roman" w:hAnsiTheme="minorHAnsi"/>
          <w:b/>
          <w:bCs/>
          <w:sz w:val="12"/>
          <w:szCs w:val="12"/>
          <w:lang w:eastAsia="fr-FR"/>
        </w:rPr>
        <w:t>. . . . ………………..… . . . .</w:t>
      </w:r>
      <w:r w:rsidRPr="009628BA">
        <w:rPr>
          <w:rFonts w:asciiTheme="minorHAnsi" w:eastAsia="Times New Roman" w:hAnsiTheme="minorHAnsi"/>
          <w:b/>
          <w:bCs/>
          <w:sz w:val="32"/>
          <w:szCs w:val="32"/>
          <w:lang w:eastAsia="fr-FR"/>
        </w:rPr>
        <w:t>3</w:t>
      </w:r>
      <w:r w:rsidR="00351554">
        <w:rPr>
          <w:rFonts w:asciiTheme="minorHAnsi" w:eastAsia="Times New Roman" w:hAnsiTheme="minorHAnsi"/>
          <w:b/>
          <w:bCs/>
          <w:sz w:val="32"/>
          <w:szCs w:val="32"/>
          <w:lang w:eastAsia="fr-FR"/>
        </w:rPr>
        <w:t>6</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Piècen°5:CahierdesClausesTechniquesParticulières(CCTP)</w:t>
      </w:r>
      <w:r w:rsidRPr="009628BA">
        <w:rPr>
          <w:rFonts w:asciiTheme="minorHAnsi" w:eastAsia="Times New Roman" w:hAnsiTheme="minorHAnsi"/>
          <w:b/>
          <w:bCs/>
          <w:sz w:val="12"/>
          <w:szCs w:val="12"/>
          <w:lang w:eastAsia="fr-FR"/>
        </w:rPr>
        <w:t xml:space="preserve">. ………//////……………. . . . . . . . . . . . </w:t>
      </w:r>
      <w:r w:rsidR="00351554">
        <w:rPr>
          <w:rFonts w:asciiTheme="minorHAnsi" w:eastAsia="Times New Roman" w:hAnsiTheme="minorHAnsi"/>
          <w:b/>
          <w:bCs/>
          <w:sz w:val="32"/>
          <w:szCs w:val="32"/>
          <w:lang w:eastAsia="fr-FR"/>
        </w:rPr>
        <w:t>50</w:t>
      </w:r>
    </w:p>
    <w:p w:rsidR="00D543FC" w:rsidRPr="009628BA" w:rsidRDefault="00D543FC" w:rsidP="009628BA">
      <w:pPr>
        <w:widowControl w:val="0"/>
        <w:autoSpaceDE w:val="0"/>
        <w:autoSpaceDN w:val="0"/>
        <w:adjustRightInd w:val="0"/>
        <w:spacing w:before="60" w:after="0" w:line="180" w:lineRule="exact"/>
        <w:rPr>
          <w:rFonts w:asciiTheme="minorHAnsi" w:eastAsia="Times New Roman" w:hAnsiTheme="minorHAnsi"/>
          <w:sz w:val="18"/>
          <w:szCs w:val="18"/>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Piècen°6:Bordereaudesprixunitaires</w:t>
      </w:r>
      <w:r w:rsidRPr="009628BA">
        <w:rPr>
          <w:rFonts w:asciiTheme="minorHAnsi" w:eastAsia="Times New Roman" w:hAnsiTheme="minorHAnsi"/>
          <w:b/>
          <w:bCs/>
          <w:sz w:val="12"/>
          <w:szCs w:val="12"/>
          <w:lang w:eastAsia="fr-FR"/>
        </w:rPr>
        <w:t>. . . . . .  . . . .  . . . . . . .  . . . . . ………………………………………………...…………………………</w:t>
      </w:r>
      <w:r w:rsidR="00351554">
        <w:rPr>
          <w:rFonts w:asciiTheme="minorHAnsi" w:eastAsia="Times New Roman" w:hAnsiTheme="minorHAnsi"/>
          <w:b/>
          <w:bCs/>
          <w:sz w:val="32"/>
          <w:szCs w:val="32"/>
          <w:lang w:eastAsia="fr-FR"/>
        </w:rPr>
        <w:t>55</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Piècen°7:Détailquantitatifetestimatif</w:t>
      </w:r>
      <w:r w:rsidRPr="009628BA">
        <w:rPr>
          <w:rFonts w:asciiTheme="minorHAnsi" w:eastAsia="Times New Roman" w:hAnsiTheme="minorHAnsi"/>
          <w:b/>
          <w:bCs/>
          <w:sz w:val="12"/>
          <w:szCs w:val="12"/>
          <w:lang w:eastAsia="fr-FR"/>
        </w:rPr>
        <w:t>. . . . . . . . . . . . . . . . . . . . . . . . ……………………………………… . . . . . . . . . . . . . . . ……………</w:t>
      </w:r>
      <w:r w:rsidRPr="009628BA">
        <w:rPr>
          <w:rFonts w:asciiTheme="minorHAnsi" w:eastAsia="Times New Roman" w:hAnsiTheme="minorHAnsi"/>
          <w:b/>
          <w:bCs/>
          <w:sz w:val="32"/>
          <w:szCs w:val="32"/>
          <w:lang w:eastAsia="fr-FR"/>
        </w:rPr>
        <w:t>5</w:t>
      </w:r>
      <w:r w:rsidR="00351554">
        <w:rPr>
          <w:rFonts w:asciiTheme="minorHAnsi" w:eastAsia="Times New Roman" w:hAnsiTheme="minorHAnsi"/>
          <w:b/>
          <w:bCs/>
          <w:sz w:val="32"/>
          <w:szCs w:val="32"/>
          <w:lang w:eastAsia="fr-FR"/>
        </w:rPr>
        <w:t>8</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Piècen°8:Lecadredusous-détaildesprix</w:t>
      </w:r>
      <w:r w:rsidRPr="009628BA">
        <w:rPr>
          <w:rFonts w:asciiTheme="minorHAnsi" w:eastAsia="Times New Roman" w:hAnsiTheme="minorHAnsi"/>
          <w:b/>
          <w:bCs/>
          <w:sz w:val="12"/>
          <w:szCs w:val="12"/>
          <w:lang w:eastAsia="fr-FR"/>
        </w:rPr>
        <w:t>. . . . . . . . . . . ………………………………………… . . . . . . . . . . . . . . . . . . . . . …………..</w:t>
      </w:r>
      <w:r w:rsidR="00351554">
        <w:rPr>
          <w:rFonts w:asciiTheme="minorHAnsi" w:eastAsia="Times New Roman" w:hAnsiTheme="minorHAnsi"/>
          <w:b/>
          <w:bCs/>
          <w:sz w:val="32"/>
          <w:szCs w:val="32"/>
          <w:lang w:eastAsia="fr-FR"/>
        </w:rPr>
        <w:t>61</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Piècen°9:Modèledemarché</w:t>
      </w:r>
      <w:r w:rsidRPr="009628BA">
        <w:rPr>
          <w:rFonts w:asciiTheme="minorHAnsi" w:eastAsia="Times New Roman" w:hAnsiTheme="minorHAnsi"/>
          <w:b/>
          <w:bCs/>
          <w:sz w:val="12"/>
          <w:szCs w:val="12"/>
          <w:lang w:eastAsia="fr-FR"/>
        </w:rPr>
        <w:t xml:space="preserve">. . . . . . . . . . . . . . . . . . . . . . . . . . . . . . . . . . . . . . . . …………………………………………. . . . . . .. . . . . . . . . . . . . . . . . . . . . . </w:t>
      </w:r>
      <w:r w:rsidR="00351554">
        <w:rPr>
          <w:rFonts w:asciiTheme="minorHAnsi" w:eastAsia="Times New Roman" w:hAnsiTheme="minorHAnsi"/>
          <w:b/>
          <w:bCs/>
          <w:sz w:val="32"/>
          <w:szCs w:val="32"/>
          <w:lang w:eastAsia="fr-FR"/>
        </w:rPr>
        <w:t>63</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Piècen°10:Modèles àutiliser</w:t>
      </w:r>
      <w:r w:rsidRPr="009628BA">
        <w:rPr>
          <w:rFonts w:asciiTheme="minorHAnsi" w:eastAsia="Times New Roman" w:hAnsiTheme="minorHAnsi"/>
          <w:b/>
          <w:bCs/>
          <w:spacing w:val="-33"/>
          <w:sz w:val="28"/>
          <w:szCs w:val="28"/>
          <w:lang w:eastAsia="fr-FR"/>
        </w:rPr>
        <w:t xml:space="preserve">  par  les  soumissionnaires </w:t>
      </w:r>
      <w:r w:rsidRPr="009628BA">
        <w:rPr>
          <w:rFonts w:asciiTheme="minorHAnsi" w:eastAsia="Times New Roman" w:hAnsiTheme="minorHAnsi"/>
          <w:b/>
          <w:bCs/>
          <w:sz w:val="12"/>
          <w:szCs w:val="12"/>
          <w:lang w:eastAsia="fr-FR"/>
        </w:rPr>
        <w:t>. . . .  …… .......……………………………………….…. . . . . . . . . . . . . . . . . . .</w:t>
      </w:r>
      <w:r w:rsidRPr="009628BA">
        <w:rPr>
          <w:rFonts w:asciiTheme="minorHAnsi" w:eastAsia="Times New Roman" w:hAnsiTheme="minorHAnsi"/>
          <w:b/>
          <w:bCs/>
          <w:sz w:val="32"/>
          <w:szCs w:val="32"/>
          <w:lang w:eastAsia="fr-FR"/>
        </w:rPr>
        <w:t>6</w:t>
      </w:r>
      <w:r w:rsidR="00351554">
        <w:rPr>
          <w:rFonts w:asciiTheme="minorHAnsi" w:eastAsia="Times New Roman" w:hAnsiTheme="minorHAnsi"/>
          <w:b/>
          <w:bCs/>
          <w:sz w:val="32"/>
          <w:szCs w:val="32"/>
          <w:lang w:eastAsia="fr-FR"/>
        </w:rPr>
        <w:t>8</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351554" w:rsidRDefault="00D543FC" w:rsidP="00351554">
      <w:pPr>
        <w:widowControl w:val="0"/>
        <w:autoSpaceDE w:val="0"/>
        <w:autoSpaceDN w:val="0"/>
        <w:adjustRightInd w:val="0"/>
        <w:spacing w:before="60" w:after="0" w:line="250" w:lineRule="auto"/>
        <w:ind w:left="115" w:right="587"/>
        <w:rPr>
          <w:rFonts w:asciiTheme="minorHAnsi" w:eastAsia="Times New Roman" w:hAnsiTheme="minorHAnsi"/>
          <w:sz w:val="28"/>
          <w:szCs w:val="28"/>
          <w:lang w:eastAsia="fr-FR"/>
        </w:rPr>
      </w:pPr>
      <w:r w:rsidRPr="009628BA">
        <w:rPr>
          <w:rFonts w:asciiTheme="minorHAnsi" w:eastAsia="Times New Roman" w:hAnsiTheme="minorHAnsi"/>
          <w:b/>
          <w:bCs/>
          <w:sz w:val="28"/>
          <w:szCs w:val="28"/>
          <w:lang w:eastAsia="fr-FR"/>
        </w:rPr>
        <w:t>Piècen°11:</w:t>
      </w:r>
      <w:r w:rsidR="00351554" w:rsidRPr="009628BA">
        <w:rPr>
          <w:rFonts w:asciiTheme="minorHAnsi" w:eastAsia="Times New Roman" w:hAnsiTheme="minorHAnsi"/>
          <w:b/>
          <w:bCs/>
          <w:sz w:val="28"/>
          <w:szCs w:val="28"/>
          <w:lang w:eastAsia="fr-FR"/>
        </w:rPr>
        <w:t>Listedesétablissementsbancairesetorganismesfinanciers autorisésàémettredescautionsdanslecadredesMarchés</w:t>
      </w:r>
    </w:p>
    <w:p w:rsidR="00D543FC" w:rsidRPr="00351554" w:rsidRDefault="00351554" w:rsidP="00351554">
      <w:pPr>
        <w:widowControl w:val="0"/>
        <w:autoSpaceDE w:val="0"/>
        <w:autoSpaceDN w:val="0"/>
        <w:adjustRightInd w:val="0"/>
        <w:spacing w:before="60" w:after="0" w:line="250" w:lineRule="auto"/>
        <w:ind w:left="115" w:right="587"/>
        <w:rPr>
          <w:rFonts w:asciiTheme="minorHAnsi" w:eastAsia="Times New Roman" w:hAnsiTheme="minorHAnsi"/>
          <w:sz w:val="28"/>
          <w:szCs w:val="28"/>
          <w:lang w:eastAsia="fr-FR"/>
        </w:rPr>
      </w:pPr>
      <w:r w:rsidRPr="009628BA">
        <w:rPr>
          <w:rFonts w:asciiTheme="minorHAnsi" w:eastAsia="Times New Roman" w:hAnsiTheme="minorHAnsi"/>
          <w:b/>
          <w:bCs/>
          <w:sz w:val="28"/>
          <w:szCs w:val="28"/>
          <w:lang w:eastAsia="fr-FR"/>
        </w:rPr>
        <w:t>Publics</w:t>
      </w:r>
      <w:r w:rsidRPr="009628BA">
        <w:rPr>
          <w:rFonts w:asciiTheme="minorHAnsi" w:eastAsia="Times New Roman" w:hAnsiTheme="minorHAnsi"/>
          <w:b/>
          <w:bCs/>
          <w:sz w:val="12"/>
          <w:szCs w:val="12"/>
          <w:lang w:eastAsia="fr-FR"/>
        </w:rPr>
        <w:t xml:space="preserve">. . . . . . . . . . . . . . . . . . . . . . . . . . . . . . . . . . . . . . . . . . . . .. . . . . . . . . . . . . . . . . . . . . . . . . . . . . . . ………………………………………... . . . . . . . . </w:t>
      </w:r>
      <w:r>
        <w:rPr>
          <w:rFonts w:asciiTheme="minorHAnsi" w:eastAsia="Times New Roman" w:hAnsiTheme="minorHAnsi"/>
          <w:b/>
          <w:bCs/>
          <w:sz w:val="12"/>
          <w:szCs w:val="12"/>
          <w:lang w:eastAsia="fr-FR"/>
        </w:rPr>
        <w:t>………………………………………………</w:t>
      </w:r>
      <w:r>
        <w:rPr>
          <w:rFonts w:asciiTheme="minorHAnsi" w:eastAsia="Times New Roman" w:hAnsiTheme="minorHAnsi"/>
          <w:b/>
          <w:bCs/>
          <w:sz w:val="28"/>
          <w:szCs w:val="28"/>
          <w:lang w:eastAsia="fr-FR"/>
        </w:rPr>
        <w:t>77</w:t>
      </w:r>
    </w:p>
    <w:p w:rsidR="00351554" w:rsidRDefault="00351554" w:rsidP="00351554">
      <w:pPr>
        <w:widowControl w:val="0"/>
        <w:autoSpaceDE w:val="0"/>
        <w:autoSpaceDN w:val="0"/>
        <w:adjustRightInd w:val="0"/>
        <w:spacing w:before="60" w:after="0" w:line="250" w:lineRule="auto"/>
        <w:ind w:left="115" w:right="587"/>
        <w:rPr>
          <w:rFonts w:asciiTheme="minorHAnsi" w:eastAsia="Times New Roman" w:hAnsiTheme="minorHAnsi"/>
          <w:b/>
          <w:bCs/>
          <w:sz w:val="28"/>
          <w:szCs w:val="28"/>
          <w:lang w:eastAsia="fr-FR"/>
        </w:rPr>
      </w:pPr>
    </w:p>
    <w:p w:rsidR="00D543FC" w:rsidRPr="009628BA" w:rsidRDefault="00D543FC" w:rsidP="00351554">
      <w:pPr>
        <w:widowControl w:val="0"/>
        <w:autoSpaceDE w:val="0"/>
        <w:autoSpaceDN w:val="0"/>
        <w:adjustRightInd w:val="0"/>
        <w:spacing w:before="60" w:after="0" w:line="250" w:lineRule="auto"/>
        <w:ind w:left="115" w:right="587"/>
        <w:rPr>
          <w:rFonts w:asciiTheme="minorHAnsi" w:eastAsia="Times New Roman" w:hAnsiTheme="minorHAnsi"/>
          <w:sz w:val="20"/>
          <w:szCs w:val="20"/>
          <w:lang w:eastAsia="fr-FR"/>
        </w:rPr>
      </w:pPr>
      <w:r w:rsidRPr="009628BA">
        <w:rPr>
          <w:rFonts w:asciiTheme="minorHAnsi" w:eastAsia="Times New Roman" w:hAnsiTheme="minorHAnsi"/>
          <w:b/>
          <w:bCs/>
          <w:sz w:val="28"/>
          <w:szCs w:val="28"/>
          <w:lang w:eastAsia="fr-FR"/>
        </w:rPr>
        <w:t>Piècen°12:</w:t>
      </w:r>
      <w:r w:rsidR="00351554">
        <w:rPr>
          <w:rFonts w:asciiTheme="minorHAnsi" w:eastAsia="Times New Roman" w:hAnsiTheme="minorHAnsi"/>
          <w:b/>
          <w:bCs/>
          <w:sz w:val="28"/>
          <w:szCs w:val="28"/>
          <w:lang w:eastAsia="fr-FR"/>
        </w:rPr>
        <w:t>Grille d’évaluation……………………………………………………………………79</w:t>
      </w: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9628BA" w:rsidRDefault="00D543FC" w:rsidP="009628BA">
      <w:pPr>
        <w:widowControl w:val="0"/>
        <w:autoSpaceDE w:val="0"/>
        <w:autoSpaceDN w:val="0"/>
        <w:adjustRightInd w:val="0"/>
        <w:spacing w:before="8" w:after="0" w:line="200" w:lineRule="exact"/>
        <w:rPr>
          <w:rFonts w:asciiTheme="minorHAnsi" w:eastAsia="Times New Roman" w:hAnsiTheme="minorHAnsi"/>
          <w:sz w:val="36"/>
          <w:szCs w:val="36"/>
          <w:lang w:eastAsia="fr-FR"/>
        </w:rPr>
      </w:pPr>
    </w:p>
    <w:p w:rsidR="00D543FC" w:rsidRPr="00D73934" w:rsidRDefault="00D543FC" w:rsidP="00D543FC">
      <w:pPr>
        <w:spacing w:after="0" w:line="240" w:lineRule="auto"/>
        <w:rPr>
          <w:rFonts w:ascii="Times New Roman" w:eastAsia="Times New Roman" w:hAnsi="Times New Roman"/>
          <w:b/>
          <w:sz w:val="24"/>
          <w:szCs w:val="24"/>
          <w:lang w:eastAsia="fr-FR"/>
        </w:rPr>
      </w:pPr>
    </w:p>
    <w:p w:rsidR="00D543FC" w:rsidRPr="00D73934" w:rsidRDefault="00D543FC"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5B764B" w:rsidRPr="00D73934" w:rsidRDefault="005B764B"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351554" w:rsidRPr="00D73934" w:rsidRDefault="00351554"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351554" w:rsidRDefault="00351554" w:rsidP="00D543FC">
      <w:pPr>
        <w:spacing w:after="0" w:line="240" w:lineRule="auto"/>
        <w:ind w:firstLine="708"/>
        <w:rPr>
          <w:rFonts w:ascii="Times New Roman" w:eastAsia="Times New Roman" w:hAnsi="Times New Roman"/>
          <w:b/>
          <w:sz w:val="24"/>
          <w:szCs w:val="24"/>
          <w:lang w:eastAsia="fr-FR"/>
        </w:rPr>
      </w:pPr>
    </w:p>
    <w:p w:rsidR="00BA17CA" w:rsidRDefault="00BA17CA" w:rsidP="00D543FC">
      <w:pPr>
        <w:spacing w:after="0" w:line="240" w:lineRule="auto"/>
        <w:ind w:firstLine="708"/>
        <w:rPr>
          <w:rFonts w:ascii="Times New Roman" w:eastAsia="Times New Roman" w:hAnsi="Times New Roman"/>
          <w:b/>
          <w:sz w:val="24"/>
          <w:szCs w:val="24"/>
          <w:lang w:eastAsia="fr-FR"/>
        </w:rPr>
      </w:pPr>
    </w:p>
    <w:p w:rsidR="009628BA" w:rsidRDefault="009628BA" w:rsidP="00D543FC">
      <w:pPr>
        <w:spacing w:after="0" w:line="240" w:lineRule="auto"/>
        <w:ind w:firstLine="708"/>
        <w:rPr>
          <w:rFonts w:ascii="Times New Roman" w:eastAsia="Times New Roman" w:hAnsi="Times New Roman"/>
          <w:b/>
          <w:sz w:val="24"/>
          <w:szCs w:val="24"/>
          <w:lang w:eastAsia="fr-FR"/>
        </w:rPr>
      </w:pPr>
    </w:p>
    <w:p w:rsidR="00BA17CA" w:rsidRPr="00D73934" w:rsidRDefault="00BA17CA" w:rsidP="00D543FC">
      <w:pPr>
        <w:spacing w:after="0" w:line="240" w:lineRule="auto"/>
        <w:ind w:firstLine="708"/>
        <w:rPr>
          <w:rFonts w:ascii="Times New Roman" w:eastAsia="Times New Roman" w:hAnsi="Times New Roman"/>
          <w:b/>
          <w:sz w:val="24"/>
          <w:szCs w:val="24"/>
          <w:lang w:eastAsia="fr-FR"/>
        </w:rPr>
      </w:pPr>
    </w:p>
    <w:p w:rsidR="00D543FC" w:rsidRDefault="001A1A60" w:rsidP="00D543FC">
      <w:pPr>
        <w:spacing w:after="0" w:line="240" w:lineRule="auto"/>
        <w:ind w:firstLine="708"/>
        <w:rPr>
          <w:rFonts w:ascii="Times New Roman" w:eastAsia="Times New Roman" w:hAnsi="Times New Roman"/>
          <w:b/>
          <w:sz w:val="24"/>
          <w:szCs w:val="24"/>
          <w:lang w:eastAsia="fr-FR"/>
        </w:rPr>
      </w:pPr>
      <w:r>
        <w:rPr>
          <w:rFonts w:ascii="Times New Roman" w:eastAsia="Times New Roman" w:hAnsi="Times New Roman"/>
          <w:b/>
          <w:noProof/>
          <w:sz w:val="24"/>
          <w:szCs w:val="24"/>
          <w:lang w:eastAsia="fr-FR"/>
        </w:rPr>
        <w:lastRenderedPageBreak/>
        <w:pict>
          <v:rect id="_x0000_s1043" style="position:absolute;left:0;text-align:left;margin-left:0;margin-top:5.45pt;width:550.3pt;height:745.5pt;z-index:25165312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" filled="f" strokeweight="6pt">
            <v:stroke linestyle="thickBetweenThin"/>
            <w10:wrap anchorx="page"/>
          </v:rect>
        </w:pict>
      </w:r>
    </w:p>
    <w:p w:rsidR="00BA17CA" w:rsidRPr="00D73934" w:rsidRDefault="00BA17CA" w:rsidP="00D543FC">
      <w:pPr>
        <w:spacing w:after="0" w:line="240" w:lineRule="auto"/>
        <w:ind w:firstLine="708"/>
        <w:rPr>
          <w:rFonts w:ascii="Times New Roman" w:eastAsia="Times New Roman" w:hAnsi="Times New Roman"/>
          <w:b/>
          <w:sz w:val="24"/>
          <w:szCs w:val="24"/>
          <w:lang w:eastAsia="fr-FR"/>
        </w:rPr>
      </w:pPr>
    </w:p>
    <w:tbl>
      <w:tblPr>
        <w:tblpPr w:leftFromText="180" w:rightFromText="180" w:bottomFromText="200" w:vertAnchor="page" w:horzAnchor="margin" w:tblpY="1038"/>
        <w:tblW w:w="9536" w:type="dxa"/>
        <w:tblLook w:val="01E0"/>
      </w:tblPr>
      <w:tblGrid>
        <w:gridCol w:w="4165"/>
        <w:gridCol w:w="2282"/>
        <w:gridCol w:w="3089"/>
      </w:tblGrid>
      <w:tr w:rsidR="00CC176C" w:rsidRPr="00866654" w:rsidTr="007C5C4D">
        <w:trPr>
          <w:trHeight w:val="2835"/>
        </w:trPr>
        <w:tc>
          <w:tcPr>
            <w:tcW w:w="4165" w:type="dxa"/>
          </w:tcPr>
          <w:p w:rsidR="00CC176C" w:rsidRPr="00866654" w:rsidRDefault="00CC176C" w:rsidP="007C5C4D">
            <w:pPr>
              <w:spacing w:after="0"/>
              <w:jc w:val="both"/>
              <w:rPr>
                <w:rFonts w:asciiTheme="minorHAnsi" w:hAnsiTheme="minorHAnsi"/>
                <w:b/>
                <w:sz w:val="20"/>
                <w:szCs w:val="16"/>
              </w:rPr>
            </w:pP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REPUBLIQUE DU CAMEROUN</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Paix - Travail – Patrie</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REGION DU SUD</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DEPARTEMENT DU DJA ET LOBO</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PREFECTURE DE SANGMELIMA</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SECRETARIAT PARTICULIER</w:t>
            </w:r>
          </w:p>
          <w:p w:rsidR="00CC176C" w:rsidRPr="00866654" w:rsidRDefault="00CC176C" w:rsidP="007C5C4D">
            <w:pPr>
              <w:spacing w:after="0"/>
              <w:jc w:val="center"/>
              <w:rPr>
                <w:rFonts w:asciiTheme="minorHAnsi" w:hAnsiTheme="minorHAnsi"/>
                <w:sz w:val="20"/>
                <w:szCs w:val="16"/>
              </w:rPr>
            </w:pPr>
            <w:r w:rsidRPr="00FC1D92">
              <w:rPr>
                <w:rFonts w:ascii="Arial Narrow" w:hAnsi="Arial Narrow"/>
                <w:b/>
                <w:sz w:val="20"/>
                <w:szCs w:val="20"/>
              </w:rPr>
              <w:t>***********</w:t>
            </w:r>
          </w:p>
        </w:tc>
        <w:tc>
          <w:tcPr>
            <w:tcW w:w="2282" w:type="dxa"/>
          </w:tcPr>
          <w:p w:rsidR="00CC176C" w:rsidRPr="00866654" w:rsidRDefault="00CC176C" w:rsidP="007C5C4D">
            <w:pPr>
              <w:spacing w:after="0"/>
              <w:jc w:val="both"/>
              <w:rPr>
                <w:rFonts w:asciiTheme="minorHAnsi" w:hAnsiTheme="minorHAnsi"/>
                <w:sz w:val="20"/>
                <w:szCs w:val="16"/>
              </w:rPr>
            </w:pPr>
            <w:r w:rsidRPr="00FC1D92">
              <w:rPr>
                <w:noProof/>
                <w:lang w:eastAsia="fr-FR"/>
              </w:rPr>
              <w:drawing>
                <wp:anchor distT="0" distB="0" distL="114300" distR="114300" simplePos="0" relativeHeight="251686912" behindDoc="0" locked="0" layoutInCell="1" allowOverlap="1">
                  <wp:simplePos x="0" y="0"/>
                  <wp:positionH relativeFrom="column">
                    <wp:posOffset>-635</wp:posOffset>
                  </wp:positionH>
                  <wp:positionV relativeFrom="paragraph">
                    <wp:posOffset>170180</wp:posOffset>
                  </wp:positionV>
                  <wp:extent cx="1095375" cy="1694397"/>
                  <wp:effectExtent l="0" t="0" r="0" b="1270"/>
                  <wp:wrapNone/>
                  <wp:docPr id="36" name="Image 36"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1817" cy="1704361"/>
                          </a:xfrm>
                          <a:prstGeom prst="rect">
                            <a:avLst/>
                          </a:prstGeom>
                          <a:noFill/>
                        </pic:spPr>
                      </pic:pic>
                    </a:graphicData>
                  </a:graphic>
                </wp:anchor>
              </w:drawing>
            </w:r>
          </w:p>
          <w:p w:rsidR="00CC176C" w:rsidRPr="00866654" w:rsidRDefault="00CC176C" w:rsidP="007C5C4D">
            <w:pPr>
              <w:spacing w:after="0"/>
              <w:ind w:firstLine="708"/>
              <w:jc w:val="both"/>
              <w:rPr>
                <w:rFonts w:asciiTheme="minorHAnsi" w:hAnsiTheme="minorHAnsi"/>
                <w:sz w:val="20"/>
                <w:szCs w:val="16"/>
              </w:rPr>
            </w:pPr>
          </w:p>
        </w:tc>
        <w:tc>
          <w:tcPr>
            <w:tcW w:w="3089" w:type="dxa"/>
          </w:tcPr>
          <w:p w:rsidR="00CC176C" w:rsidRPr="00866654" w:rsidRDefault="00CC176C" w:rsidP="007C5C4D">
            <w:pPr>
              <w:spacing w:after="0"/>
              <w:jc w:val="both"/>
              <w:rPr>
                <w:rFonts w:asciiTheme="minorHAnsi" w:hAnsiTheme="minorHAnsi"/>
                <w:b/>
                <w:sz w:val="20"/>
                <w:szCs w:val="16"/>
              </w:rPr>
            </w:pP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sidR="00A3510D">
              <w:rPr>
                <w:rFonts w:ascii="Arial Narrow" w:hAnsi="Arial Narrow"/>
                <w:b/>
                <w:sz w:val="20"/>
                <w:szCs w:val="20"/>
                <w:lang w:val="en-US"/>
              </w:rPr>
              <w:t xml:space="preserve"> DIVISIONAL OFFICE</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CC176C" w:rsidRPr="00866654" w:rsidRDefault="00CC176C" w:rsidP="007C5C4D">
            <w:pPr>
              <w:spacing w:after="0"/>
              <w:jc w:val="center"/>
              <w:rPr>
                <w:rFonts w:asciiTheme="minorHAnsi" w:hAnsiTheme="minorHAnsi"/>
                <w:b/>
                <w:sz w:val="20"/>
                <w:szCs w:val="16"/>
              </w:rPr>
            </w:pPr>
            <w:r w:rsidRPr="00FC1D92">
              <w:rPr>
                <w:rFonts w:ascii="Arial Narrow" w:hAnsi="Arial Narrow"/>
                <w:b/>
                <w:sz w:val="20"/>
                <w:szCs w:val="20"/>
              </w:rPr>
              <w:t>***********</w:t>
            </w:r>
          </w:p>
        </w:tc>
      </w:tr>
    </w:tbl>
    <w:p w:rsidR="00CC176C" w:rsidRPr="00CC176C" w:rsidRDefault="00CC176C" w:rsidP="00CC176C">
      <w:pPr>
        <w:spacing w:after="0" w:line="240" w:lineRule="auto"/>
        <w:jc w:val="center"/>
        <w:rPr>
          <w:rFonts w:asciiTheme="minorHAnsi" w:hAnsiTheme="minorHAnsi"/>
          <w:b/>
          <w:sz w:val="52"/>
          <w:szCs w:val="52"/>
        </w:rPr>
      </w:pPr>
      <w:r w:rsidRPr="00CC176C">
        <w:rPr>
          <w:rFonts w:asciiTheme="minorHAnsi" w:hAnsiTheme="minorHAnsi"/>
          <w:b/>
          <w:sz w:val="52"/>
          <w:szCs w:val="52"/>
        </w:rPr>
        <w:t>AVIS D’APPEL D’OFFRES NATIONAL OUVERT</w:t>
      </w:r>
    </w:p>
    <w:p w:rsidR="00CC176C" w:rsidRDefault="00CC176C" w:rsidP="00CC176C">
      <w:pPr>
        <w:spacing w:after="0" w:line="240" w:lineRule="auto"/>
        <w:jc w:val="center"/>
        <w:rPr>
          <w:rFonts w:asciiTheme="minorHAnsi" w:hAnsiTheme="minorHAnsi"/>
          <w:b/>
          <w:sz w:val="28"/>
          <w:szCs w:val="28"/>
        </w:rPr>
      </w:pPr>
    </w:p>
    <w:p w:rsidR="00CC176C" w:rsidRPr="00D73934" w:rsidRDefault="00CC176C" w:rsidP="00CC176C">
      <w:pPr>
        <w:spacing w:after="0" w:line="240" w:lineRule="auto"/>
        <w:jc w:val="center"/>
        <w:rPr>
          <w:rFonts w:ascii="Times New Roman" w:eastAsia="Times New Roman" w:hAnsi="Times New Roman"/>
          <w:b/>
          <w:sz w:val="24"/>
          <w:szCs w:val="24"/>
          <w:lang w:eastAsia="fr-FR"/>
        </w:rPr>
      </w:pPr>
    </w:p>
    <w:tbl>
      <w:tblPr>
        <w:tblW w:w="917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tblPr>
      <w:tblGrid>
        <w:gridCol w:w="9171"/>
      </w:tblGrid>
      <w:tr w:rsidR="00CC176C" w:rsidRPr="00D73934" w:rsidTr="007C5C4D">
        <w:trPr>
          <w:trHeight w:val="2570"/>
          <w:jc w:val="center"/>
        </w:trPr>
        <w:tc>
          <w:tcPr>
            <w:tcW w:w="9171" w:type="dxa"/>
          </w:tcPr>
          <w:p w:rsidR="00CC176C" w:rsidRPr="00D73934" w:rsidRDefault="00CC176C" w:rsidP="007C5C4D">
            <w:pPr>
              <w:spacing w:after="0" w:line="276" w:lineRule="auto"/>
              <w:jc w:val="center"/>
              <w:rPr>
                <w:rFonts w:ascii="Times New Roman" w:eastAsia="Times New Roman" w:hAnsi="Times New Roman"/>
                <w:b/>
                <w:sz w:val="24"/>
                <w:szCs w:val="28"/>
                <w:lang w:eastAsia="fr-FR"/>
              </w:rPr>
            </w:pPr>
          </w:p>
          <w:p w:rsidR="00CC176C" w:rsidRPr="009628BA" w:rsidRDefault="009A6E6E" w:rsidP="00F54BA7">
            <w:pPr>
              <w:widowControl w:val="0"/>
              <w:autoSpaceDE w:val="0"/>
              <w:autoSpaceDN w:val="0"/>
              <w:adjustRightInd w:val="0"/>
              <w:spacing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DOSSIER D</w:t>
            </w:r>
            <w:r w:rsidR="00CC176C" w:rsidRPr="009628BA">
              <w:rPr>
                <w:rFonts w:asciiTheme="minorHAnsi" w:eastAsia="Times New Roman" w:hAnsiTheme="minorHAnsi"/>
                <w:b/>
                <w:bCs/>
                <w:sz w:val="28"/>
                <w:szCs w:val="28"/>
                <w:lang w:eastAsia="fr-FR"/>
              </w:rPr>
              <w:t>’APPEL D’OFFRES NATIONAL OUVERT EN PROCEDURE D’URGENCE</w:t>
            </w:r>
          </w:p>
          <w:p w:rsidR="00CC176C" w:rsidRPr="009628BA" w:rsidRDefault="00CC176C" w:rsidP="00F54BA7">
            <w:pPr>
              <w:widowControl w:val="0"/>
              <w:autoSpaceDE w:val="0"/>
              <w:autoSpaceDN w:val="0"/>
              <w:adjustRightInd w:val="0"/>
              <w:spacing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N°___</w:t>
            </w:r>
            <w:r w:rsidR="004F055C">
              <w:rPr>
                <w:rFonts w:asciiTheme="minorHAnsi" w:eastAsia="Times New Roman" w:hAnsiTheme="minorHAnsi"/>
                <w:b/>
                <w:iCs/>
                <w:sz w:val="28"/>
                <w:szCs w:val="28"/>
                <w:lang w:eastAsia="fr-FR"/>
              </w:rPr>
              <w:t>_____/</w:t>
            </w:r>
            <w:r w:rsidR="00351554">
              <w:rPr>
                <w:rFonts w:asciiTheme="minorHAnsi" w:eastAsia="Times New Roman" w:hAnsiTheme="minorHAnsi"/>
                <w:b/>
                <w:iCs/>
                <w:sz w:val="28"/>
                <w:szCs w:val="28"/>
                <w:lang w:eastAsia="fr-FR"/>
              </w:rPr>
              <w:t>D</w:t>
            </w:r>
            <w:r w:rsidR="004F055C">
              <w:rPr>
                <w:rFonts w:asciiTheme="minorHAnsi" w:eastAsia="Times New Roman" w:hAnsiTheme="minorHAnsi"/>
                <w:b/>
                <w:iCs/>
                <w:sz w:val="28"/>
                <w:szCs w:val="28"/>
                <w:lang w:eastAsia="fr-FR"/>
              </w:rPr>
              <w:t>AONO/LO 1/SP/CDPM-</w:t>
            </w:r>
            <w:r w:rsidR="00351554">
              <w:rPr>
                <w:rFonts w:asciiTheme="minorHAnsi" w:eastAsia="Times New Roman" w:hAnsiTheme="minorHAnsi"/>
                <w:b/>
                <w:iCs/>
                <w:sz w:val="28"/>
                <w:szCs w:val="28"/>
                <w:lang w:eastAsia="fr-FR"/>
              </w:rPr>
              <w:t>PU</w:t>
            </w:r>
            <w:r w:rsidR="004F055C">
              <w:rPr>
                <w:rFonts w:asciiTheme="minorHAnsi" w:eastAsia="Times New Roman" w:hAnsiTheme="minorHAnsi"/>
                <w:b/>
                <w:iCs/>
                <w:sz w:val="28"/>
                <w:szCs w:val="28"/>
                <w:lang w:eastAsia="fr-FR"/>
              </w:rPr>
              <w:t>/2024</w:t>
            </w:r>
            <w:r w:rsidRPr="009628BA">
              <w:rPr>
                <w:rFonts w:asciiTheme="minorHAnsi" w:eastAsia="Times New Roman" w:hAnsiTheme="minorHAnsi"/>
                <w:b/>
                <w:iCs/>
                <w:sz w:val="28"/>
                <w:szCs w:val="28"/>
                <w:lang w:eastAsia="fr-FR"/>
              </w:rPr>
              <w:t>DU __________________</w:t>
            </w:r>
          </w:p>
          <w:p w:rsidR="00CC176C" w:rsidRPr="00D73934" w:rsidRDefault="00F54BA7" w:rsidP="00EF0736">
            <w:pPr>
              <w:widowControl w:val="0"/>
              <w:autoSpaceDE w:val="0"/>
              <w:autoSpaceDN w:val="0"/>
              <w:adjustRightInd w:val="0"/>
              <w:spacing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POUR LES</w:t>
            </w:r>
            <w:r w:rsidR="00CB790B" w:rsidRPr="00EF41B5">
              <w:rPr>
                <w:rFonts w:asciiTheme="minorHAnsi" w:hAnsiTheme="minorHAnsi"/>
                <w:b/>
                <w:sz w:val="28"/>
                <w:szCs w:val="28"/>
              </w:rPr>
              <w:t>TRAVAUX DE REHABILITATION DE</w:t>
            </w:r>
            <w:r w:rsidR="00EF0736">
              <w:rPr>
                <w:rFonts w:asciiTheme="minorHAnsi" w:hAnsiTheme="minorHAnsi"/>
                <w:b/>
                <w:sz w:val="28"/>
                <w:szCs w:val="28"/>
              </w:rPr>
              <w:t xml:space="preserve"> LA SAR/SM DE ZOETELE</w:t>
            </w:r>
            <w:r w:rsidR="00DC323A">
              <w:rPr>
                <w:rFonts w:asciiTheme="minorHAnsi" w:hAnsiTheme="minorHAnsi"/>
                <w:b/>
                <w:sz w:val="28"/>
                <w:szCs w:val="28"/>
              </w:rPr>
              <w:t xml:space="preserve">, </w:t>
            </w:r>
            <w:r w:rsidR="004F055C">
              <w:rPr>
                <w:rFonts w:asciiTheme="minorHAnsi" w:hAnsiTheme="minorHAnsi"/>
                <w:b/>
                <w:sz w:val="28"/>
                <w:szCs w:val="28"/>
              </w:rPr>
              <w:t xml:space="preserve">DEPARTEMENT </w:t>
            </w:r>
            <w:r w:rsidR="00CB790B" w:rsidRPr="00EF41B5">
              <w:rPr>
                <w:rFonts w:asciiTheme="minorHAnsi" w:hAnsiTheme="minorHAnsi"/>
                <w:b/>
                <w:sz w:val="28"/>
                <w:szCs w:val="28"/>
              </w:rPr>
              <w:t xml:space="preserve">DU DJA ET LOBO, </w:t>
            </w:r>
            <w:r w:rsidR="00CB790B" w:rsidRPr="00EF41B5">
              <w:rPr>
                <w:rFonts w:asciiTheme="minorHAnsi" w:eastAsia="Times New Roman" w:hAnsiTheme="minorHAnsi"/>
                <w:b/>
                <w:iCs/>
                <w:sz w:val="28"/>
                <w:szCs w:val="28"/>
                <w:lang w:eastAsia="fr-FR"/>
              </w:rPr>
              <w:t>REGION DU SUD</w:t>
            </w:r>
            <w:r>
              <w:rPr>
                <w:rFonts w:asciiTheme="minorHAnsi" w:eastAsia="Times New Roman" w:hAnsiTheme="minorHAnsi"/>
                <w:b/>
                <w:iCs/>
                <w:sz w:val="28"/>
                <w:szCs w:val="28"/>
                <w:lang w:eastAsia="fr-FR"/>
              </w:rPr>
              <w:t>.</w:t>
            </w:r>
          </w:p>
        </w:tc>
      </w:tr>
    </w:tbl>
    <w:p w:rsidR="00CC176C" w:rsidRPr="00D73934" w:rsidRDefault="00CC176C" w:rsidP="00CC176C">
      <w:pPr>
        <w:spacing w:after="0" w:line="240" w:lineRule="auto"/>
        <w:rPr>
          <w:rFonts w:ascii="Times New Roman" w:eastAsia="Times New Roman" w:hAnsi="Times New Roman"/>
          <w:b/>
          <w:sz w:val="24"/>
          <w:szCs w:val="24"/>
          <w:lang w:eastAsia="fr-FR"/>
        </w:rPr>
      </w:pPr>
    </w:p>
    <w:p w:rsidR="00CC176C" w:rsidRPr="00D73934" w:rsidRDefault="00CC176C" w:rsidP="00CC176C">
      <w:pPr>
        <w:spacing w:after="0" w:line="240" w:lineRule="auto"/>
        <w:rPr>
          <w:rFonts w:ascii="Times New Roman" w:eastAsia="Times New Roman" w:hAnsi="Times New Roman"/>
          <w:b/>
          <w:sz w:val="24"/>
          <w:szCs w:val="24"/>
          <w:lang w:eastAsia="fr-FR"/>
        </w:rPr>
      </w:pPr>
    </w:p>
    <w:p w:rsidR="00351554" w:rsidRDefault="00351554" w:rsidP="00351554">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Pr>
          <w:rFonts w:asciiTheme="minorHAnsi" w:eastAsia="Times New Roman" w:hAnsiTheme="minorHAnsi"/>
          <w:b/>
          <w:sz w:val="24"/>
          <w:szCs w:val="24"/>
          <w:lang w:eastAsia="fr-FR"/>
        </w:rPr>
        <w:t xml:space="preserve">BIP </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Pr>
          <w:rFonts w:asciiTheme="minorHAnsi" w:eastAsia="Times New Roman" w:hAnsiTheme="minorHAnsi"/>
          <w:b/>
          <w:sz w:val="24"/>
          <w:szCs w:val="24"/>
          <w:lang w:eastAsia="fr-FR"/>
        </w:rPr>
        <w:t>24</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013CFC" w:rsidRDefault="001315E6" w:rsidP="001315E6">
      <w:pPr>
        <w:spacing w:after="0" w:line="240" w:lineRule="auto"/>
        <w:jc w:val="both"/>
        <w:rPr>
          <w:rFonts w:asciiTheme="minorHAnsi" w:eastAsia="Times New Roman" w:hAnsiTheme="minorHAnsi"/>
          <w:b/>
          <w:sz w:val="24"/>
          <w:szCs w:val="24"/>
          <w:lang w:val="en-US" w:eastAsia="fr-FR"/>
        </w:rPr>
      </w:pPr>
      <w:r w:rsidRPr="00013CFC">
        <w:rPr>
          <w:rFonts w:asciiTheme="minorHAnsi" w:eastAsia="Times New Roman" w:hAnsiTheme="minorHAnsi"/>
          <w:b/>
          <w:sz w:val="24"/>
          <w:szCs w:val="24"/>
          <w:lang w:val="en-US" w:eastAsia="fr-FR"/>
        </w:rPr>
        <w:t>MONTANT PREVISIONNEL : 6 000 000 F CFA</w:t>
      </w:r>
    </w:p>
    <w:p w:rsidR="009628BA" w:rsidRPr="00013CFC" w:rsidRDefault="009628BA" w:rsidP="00351554">
      <w:pPr>
        <w:tabs>
          <w:tab w:val="left" w:pos="680"/>
          <w:tab w:val="left" w:pos="4695"/>
        </w:tabs>
        <w:spacing w:after="0" w:line="240" w:lineRule="auto"/>
        <w:rPr>
          <w:rFonts w:ascii="Times New Roman" w:eastAsia="Times New Roman" w:hAnsi="Times New Roman" w:cs="FrankRuehl"/>
          <w:b/>
          <w:sz w:val="40"/>
          <w:szCs w:val="24"/>
          <w:lang w:val="en-US" w:eastAsia="fr-FR"/>
        </w:rPr>
      </w:pPr>
    </w:p>
    <w:p w:rsidR="009628BA" w:rsidRPr="00013CFC" w:rsidRDefault="009628BA" w:rsidP="00D543FC">
      <w:pPr>
        <w:tabs>
          <w:tab w:val="left" w:pos="4695"/>
        </w:tabs>
        <w:spacing w:after="0" w:line="240" w:lineRule="auto"/>
        <w:jc w:val="center"/>
        <w:rPr>
          <w:rFonts w:ascii="Times New Roman" w:eastAsia="Times New Roman" w:hAnsi="Times New Roman" w:cs="FrankRuehl"/>
          <w:b/>
          <w:sz w:val="40"/>
          <w:szCs w:val="24"/>
          <w:lang w:val="en-US" w:eastAsia="fr-FR"/>
        </w:rPr>
      </w:pPr>
    </w:p>
    <w:p w:rsidR="00D543FC" w:rsidRPr="00013CFC" w:rsidRDefault="00D543FC" w:rsidP="00D543FC">
      <w:pPr>
        <w:tabs>
          <w:tab w:val="left" w:pos="4695"/>
        </w:tabs>
        <w:spacing w:after="0" w:line="240" w:lineRule="auto"/>
        <w:jc w:val="center"/>
        <w:rPr>
          <w:rFonts w:asciiTheme="minorHAnsi" w:eastAsia="Times New Roman" w:hAnsiTheme="minorHAnsi" w:cs="FrankRuehl"/>
          <w:b/>
          <w:sz w:val="44"/>
          <w:szCs w:val="44"/>
          <w:lang w:val="en-US" w:eastAsia="fr-FR"/>
        </w:rPr>
      </w:pPr>
      <w:r w:rsidRPr="00013CFC">
        <w:rPr>
          <w:rFonts w:asciiTheme="minorHAnsi" w:eastAsia="Times New Roman" w:hAnsiTheme="minorHAnsi" w:cs="FrankRuehl"/>
          <w:b/>
          <w:sz w:val="44"/>
          <w:szCs w:val="44"/>
          <w:lang w:val="en-US" w:eastAsia="fr-FR"/>
        </w:rPr>
        <w:t>PIECE N°1 AAO</w:t>
      </w:r>
    </w:p>
    <w:p w:rsidR="00D543FC" w:rsidRPr="00013CFC" w:rsidRDefault="00D543FC" w:rsidP="00D543FC">
      <w:pPr>
        <w:tabs>
          <w:tab w:val="left" w:pos="4695"/>
        </w:tabs>
        <w:spacing w:after="0" w:line="240" w:lineRule="auto"/>
        <w:jc w:val="center"/>
        <w:rPr>
          <w:rFonts w:asciiTheme="minorHAnsi" w:eastAsia="Times New Roman" w:hAnsiTheme="minorHAnsi" w:cs="FrankRuehl"/>
          <w:b/>
          <w:sz w:val="44"/>
          <w:szCs w:val="44"/>
          <w:lang w:val="en-US" w:eastAsia="fr-FR"/>
        </w:rPr>
      </w:pPr>
    </w:p>
    <w:p w:rsidR="00D543FC" w:rsidRPr="009A6E6E" w:rsidRDefault="00D543FC" w:rsidP="00BA17CA">
      <w:pPr>
        <w:jc w:val="center"/>
        <w:rPr>
          <w:rFonts w:asciiTheme="minorHAnsi" w:eastAsia="Times New Roman" w:hAnsiTheme="minorHAnsi" w:cs="FrankRuehl"/>
          <w:b/>
          <w:sz w:val="44"/>
          <w:szCs w:val="44"/>
          <w:lang w:eastAsia="fr-FR"/>
        </w:rPr>
      </w:pPr>
      <w:r w:rsidRPr="009A6E6E">
        <w:rPr>
          <w:rFonts w:asciiTheme="minorHAnsi" w:eastAsia="Times New Roman" w:hAnsiTheme="minorHAnsi" w:cs="FrankRuehl"/>
          <w:b/>
          <w:sz w:val="44"/>
          <w:szCs w:val="44"/>
          <w:lang w:eastAsia="fr-FR"/>
        </w:rPr>
        <w:t>(AVIS D’APPELS D’OFFRES</w:t>
      </w:r>
      <w:r w:rsidR="009A6E6E" w:rsidRPr="009A6E6E">
        <w:rPr>
          <w:rFonts w:asciiTheme="minorHAnsi" w:eastAsia="Times New Roman" w:hAnsiTheme="minorHAnsi" w:cs="FrankRuehl"/>
          <w:b/>
          <w:sz w:val="44"/>
          <w:szCs w:val="44"/>
          <w:lang w:eastAsia="fr-FR"/>
        </w:rPr>
        <w:t>EN FRANÇAIS</w:t>
      </w:r>
      <w:r w:rsidRPr="009A6E6E">
        <w:rPr>
          <w:rFonts w:asciiTheme="minorHAnsi" w:eastAsia="Times New Roman" w:hAnsiTheme="minorHAnsi" w:cs="FrankRuehl"/>
          <w:b/>
          <w:sz w:val="44"/>
          <w:szCs w:val="44"/>
          <w:lang w:eastAsia="fr-FR"/>
        </w:rPr>
        <w:t>)</w:t>
      </w:r>
    </w:p>
    <w:p w:rsidR="007C5C4D" w:rsidRDefault="007C5C4D" w:rsidP="00BA17CA">
      <w:pPr>
        <w:jc w:val="center"/>
        <w:rPr>
          <w:rFonts w:ascii="Times New Roman" w:eastAsia="Times New Roman" w:hAnsi="Times New Roman" w:cs="FrankRuehl"/>
          <w:b/>
          <w:sz w:val="40"/>
          <w:szCs w:val="24"/>
          <w:lang w:eastAsia="fr-FR"/>
        </w:rPr>
      </w:pPr>
    </w:p>
    <w:p w:rsidR="007C5C4D" w:rsidRDefault="007C5C4D" w:rsidP="00BA17CA">
      <w:pPr>
        <w:jc w:val="center"/>
        <w:rPr>
          <w:rFonts w:ascii="Times New Roman" w:eastAsia="Times New Roman" w:hAnsi="Times New Roman" w:cs="FrankRuehl"/>
          <w:b/>
          <w:sz w:val="40"/>
          <w:szCs w:val="24"/>
          <w:lang w:eastAsia="fr-FR"/>
        </w:rPr>
      </w:pPr>
    </w:p>
    <w:p w:rsidR="00CC176C" w:rsidRPr="00D73934" w:rsidRDefault="00CC176C" w:rsidP="009A6E6E">
      <w:pPr>
        <w:rPr>
          <w:rFonts w:ascii="Times New Roman" w:eastAsia="Times New Roman" w:hAnsi="Times New Roman" w:cs="FrankRuehl"/>
          <w:b/>
          <w:sz w:val="40"/>
          <w:szCs w:val="24"/>
          <w:lang w:eastAsia="fr-FR"/>
        </w:rPr>
      </w:pPr>
    </w:p>
    <w:p w:rsidR="00C671A0" w:rsidRDefault="00C671A0"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5C7DC3" w:rsidRPr="005C7DC3" w:rsidRDefault="005C7DC3" w:rsidP="005C7DC3">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CC176C" w:rsidRDefault="00D543FC" w:rsidP="002033BF">
      <w:pPr>
        <w:widowControl w:val="0"/>
        <w:numPr>
          <w:ilvl w:val="0"/>
          <w:numId w:val="1"/>
        </w:numPr>
        <w:autoSpaceDE w:val="0"/>
        <w:autoSpaceDN w:val="0"/>
        <w:adjustRightInd w:val="0"/>
        <w:spacing w:after="0" w:line="220" w:lineRule="exact"/>
        <w:ind w:right="-20"/>
        <w:jc w:val="both"/>
        <w:rPr>
          <w:rFonts w:asciiTheme="minorHAnsi" w:eastAsia="Times New Roman" w:hAnsiTheme="minorHAnsi"/>
          <w:sz w:val="28"/>
          <w:lang w:eastAsia="fr-FR"/>
        </w:rPr>
      </w:pPr>
      <w:r w:rsidRPr="00CC176C">
        <w:rPr>
          <w:rFonts w:asciiTheme="minorHAnsi" w:eastAsia="Times New Roman" w:hAnsiTheme="minorHAnsi"/>
          <w:b/>
          <w:bCs/>
          <w:sz w:val="28"/>
          <w:lang w:eastAsia="fr-FR"/>
        </w:rPr>
        <w:t>Objetdel'Appeld'Offres</w:t>
      </w:r>
    </w:p>
    <w:p w:rsidR="005C7DC3" w:rsidRPr="00CC176C" w:rsidRDefault="005C7DC3" w:rsidP="002033BF">
      <w:pPr>
        <w:widowControl w:val="0"/>
        <w:autoSpaceDE w:val="0"/>
        <w:autoSpaceDN w:val="0"/>
        <w:adjustRightInd w:val="0"/>
        <w:spacing w:after="0" w:line="220" w:lineRule="exact"/>
        <w:ind w:left="502" w:right="-20"/>
        <w:jc w:val="both"/>
        <w:rPr>
          <w:rFonts w:asciiTheme="minorHAnsi" w:hAnsiTheme="minorHAnsi"/>
          <w:sz w:val="24"/>
        </w:rPr>
      </w:pPr>
    </w:p>
    <w:p w:rsidR="005C7DC3" w:rsidRPr="00CC176C" w:rsidRDefault="005C7DC3" w:rsidP="002033BF">
      <w:pPr>
        <w:widowControl w:val="0"/>
        <w:autoSpaceDE w:val="0"/>
        <w:autoSpaceDN w:val="0"/>
        <w:adjustRightInd w:val="0"/>
        <w:spacing w:after="0" w:line="276" w:lineRule="auto"/>
        <w:ind w:left="502" w:right="-20"/>
        <w:jc w:val="both"/>
        <w:rPr>
          <w:rFonts w:asciiTheme="minorHAnsi" w:eastAsia="Times New Roman" w:hAnsiTheme="minorHAnsi"/>
          <w:sz w:val="28"/>
          <w:lang w:eastAsia="fr-FR"/>
        </w:rPr>
      </w:pPr>
      <w:r w:rsidRPr="00CC176C">
        <w:rPr>
          <w:rFonts w:asciiTheme="minorHAnsi" w:hAnsiTheme="minorHAnsi"/>
          <w:sz w:val="24"/>
        </w:rPr>
        <w:t xml:space="preserve">Le Préfet du Département du Dja et Lobo, Autorité Contractante invite par le présent appel d’offres pour le compte du Ministre </w:t>
      </w:r>
      <w:r w:rsidR="0084199F">
        <w:rPr>
          <w:rFonts w:asciiTheme="minorHAnsi" w:hAnsiTheme="minorHAnsi"/>
          <w:sz w:val="24"/>
        </w:rPr>
        <w:t>de l’Emploi et de la Formation Professionnelle</w:t>
      </w:r>
      <w:r w:rsidRPr="00CC176C">
        <w:rPr>
          <w:rFonts w:asciiTheme="minorHAnsi" w:hAnsiTheme="minorHAnsi"/>
          <w:sz w:val="24"/>
        </w:rPr>
        <w:t xml:space="preserve">, Maître d’Ouvrage un appel d'offres national ouvert pour les travaux de réhabilitation </w:t>
      </w:r>
      <w:r w:rsidR="00F87E25">
        <w:rPr>
          <w:rFonts w:asciiTheme="minorHAnsi" w:hAnsiTheme="minorHAnsi"/>
          <w:sz w:val="24"/>
        </w:rPr>
        <w:t xml:space="preserve">de </w:t>
      </w:r>
      <w:r w:rsidR="00EF0736">
        <w:rPr>
          <w:rFonts w:asciiTheme="minorHAnsi" w:hAnsiTheme="minorHAnsi"/>
          <w:sz w:val="24"/>
          <w:szCs w:val="24"/>
        </w:rPr>
        <w:t>la SAR/SM de Zoétélé</w:t>
      </w:r>
      <w:r w:rsidR="004F055C" w:rsidRPr="004F055C">
        <w:rPr>
          <w:rFonts w:asciiTheme="minorHAnsi" w:hAnsiTheme="minorHAnsi"/>
          <w:sz w:val="24"/>
          <w:szCs w:val="24"/>
        </w:rPr>
        <w:t>,</w:t>
      </w:r>
      <w:r w:rsidR="003F65EA" w:rsidRPr="00CC176C">
        <w:rPr>
          <w:rFonts w:asciiTheme="minorHAnsi" w:hAnsiTheme="minorHAnsi"/>
          <w:sz w:val="24"/>
        </w:rPr>
        <w:t>D</w:t>
      </w:r>
      <w:r w:rsidRPr="00CC176C">
        <w:rPr>
          <w:rFonts w:asciiTheme="minorHAnsi" w:hAnsiTheme="minorHAnsi"/>
          <w:sz w:val="24"/>
        </w:rPr>
        <w:t xml:space="preserve">épartement du Dja et Lobo, Région du Sud. </w:t>
      </w:r>
    </w:p>
    <w:p w:rsidR="005C7DC3" w:rsidRPr="00CC176C" w:rsidRDefault="005C7DC3" w:rsidP="005C7DC3">
      <w:pPr>
        <w:widowControl w:val="0"/>
        <w:autoSpaceDE w:val="0"/>
        <w:autoSpaceDN w:val="0"/>
        <w:adjustRightInd w:val="0"/>
        <w:spacing w:after="0" w:line="220" w:lineRule="exact"/>
        <w:ind w:left="502" w:right="-20"/>
        <w:rPr>
          <w:rFonts w:asciiTheme="minorHAnsi" w:hAnsiTheme="minorHAnsi"/>
          <w:sz w:val="24"/>
        </w:rPr>
      </w:pPr>
    </w:p>
    <w:p w:rsidR="005C7DC3" w:rsidRPr="00CC176C" w:rsidRDefault="005C7DC3" w:rsidP="005C7DC3">
      <w:pPr>
        <w:widowControl w:val="0"/>
        <w:autoSpaceDE w:val="0"/>
        <w:autoSpaceDN w:val="0"/>
        <w:adjustRightInd w:val="0"/>
        <w:spacing w:after="0" w:line="220" w:lineRule="exact"/>
        <w:ind w:left="502" w:right="-20"/>
        <w:rPr>
          <w:rFonts w:asciiTheme="minorHAnsi" w:eastAsia="Times New Roman" w:hAnsiTheme="minorHAnsi"/>
          <w:sz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Consistancedestravaux</w:t>
      </w:r>
    </w:p>
    <w:p w:rsidR="00D543FC" w:rsidRPr="00CC176C" w:rsidRDefault="00D543FC" w:rsidP="00D543FC">
      <w:pPr>
        <w:spacing w:after="0" w:line="240" w:lineRule="auto"/>
        <w:ind w:firstLine="709"/>
        <w:jc w:val="both"/>
        <w:rPr>
          <w:rFonts w:asciiTheme="minorHAnsi" w:eastAsia="Times New Roman" w:hAnsiTheme="minorHAnsi"/>
          <w:lang w:eastAsia="fr-FR"/>
        </w:rPr>
      </w:pPr>
      <w:r w:rsidRPr="00CC176C">
        <w:rPr>
          <w:rFonts w:asciiTheme="minorHAnsi" w:eastAsia="Times New Roman" w:hAnsiTheme="minorHAnsi"/>
          <w:lang w:eastAsia="fr-FR"/>
        </w:rPr>
        <w:t xml:space="preserve">Le détail des travaux précisé dans le CCTP </w:t>
      </w:r>
      <w:r w:rsidR="003E19A8">
        <w:rPr>
          <w:rFonts w:asciiTheme="minorHAnsi" w:eastAsia="Times New Roman" w:hAnsiTheme="minorHAnsi"/>
          <w:lang w:eastAsia="fr-FR"/>
        </w:rPr>
        <w:t>et</w:t>
      </w:r>
      <w:r w:rsidRPr="00CC176C">
        <w:rPr>
          <w:rFonts w:asciiTheme="minorHAnsi" w:eastAsia="Times New Roman" w:hAnsiTheme="minorHAnsi"/>
          <w:lang w:eastAsia="fr-FR"/>
        </w:rPr>
        <w:t xml:space="preserve"> le détail estimatif comprennent notamment : </w:t>
      </w:r>
    </w:p>
    <w:p w:rsidR="003947E7" w:rsidRPr="009877B4" w:rsidRDefault="00082C59"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PEINTURE</w:t>
      </w:r>
      <w:r w:rsidR="003947E7" w:rsidRPr="009877B4">
        <w:rPr>
          <w:rFonts w:asciiTheme="minorHAnsi" w:hAnsiTheme="minorHAnsi"/>
          <w:sz w:val="20"/>
          <w:szCs w:val="20"/>
        </w:rPr>
        <w:t>;</w:t>
      </w:r>
    </w:p>
    <w:p w:rsidR="003947E7" w:rsidRPr="009877B4" w:rsidRDefault="005D4645"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MACONNERIE</w:t>
      </w:r>
      <w:r w:rsidR="003947E7" w:rsidRPr="009877B4">
        <w:rPr>
          <w:rFonts w:asciiTheme="minorHAnsi" w:hAnsiTheme="minorHAnsi"/>
          <w:sz w:val="20"/>
          <w:szCs w:val="20"/>
        </w:rPr>
        <w:t>;</w:t>
      </w:r>
    </w:p>
    <w:p w:rsidR="003947E7" w:rsidRPr="009877B4" w:rsidRDefault="00082C59"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REVETEMENT ET PLOMBERIE SANITAIRE</w:t>
      </w:r>
      <w:r w:rsidR="003947E7" w:rsidRPr="009877B4">
        <w:rPr>
          <w:rFonts w:asciiTheme="minorHAnsi" w:hAnsiTheme="minorHAnsi"/>
          <w:sz w:val="20"/>
          <w:szCs w:val="20"/>
        </w:rPr>
        <w:t> ;</w:t>
      </w:r>
    </w:p>
    <w:p w:rsidR="00D543FC" w:rsidRPr="00CC176C" w:rsidRDefault="00D543FC" w:rsidP="00D543FC">
      <w:pPr>
        <w:pStyle w:val="Corpsdetexte"/>
        <w:spacing w:before="120" w:after="0"/>
        <w:ind w:left="1547"/>
        <w:jc w:val="both"/>
        <w:rPr>
          <w:rFonts w:asciiTheme="minorHAnsi" w:hAnsiTheme="minorHAnsi"/>
          <w:bCs/>
          <w:sz w:val="20"/>
          <w:szCs w:val="20"/>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Délaid’exécution</w:t>
      </w:r>
    </w:p>
    <w:p w:rsidR="00D543FC" w:rsidRPr="00CC176C" w:rsidRDefault="00D543FC" w:rsidP="00D543FC">
      <w:pPr>
        <w:widowControl w:val="0"/>
        <w:autoSpaceDE w:val="0"/>
        <w:autoSpaceDN w:val="0"/>
        <w:adjustRightInd w:val="0"/>
        <w:spacing w:before="11" w:after="0" w:line="250" w:lineRule="auto"/>
        <w:ind w:left="114" w:right="-166" w:firstLine="353"/>
        <w:jc w:val="both"/>
        <w:rPr>
          <w:rFonts w:asciiTheme="minorHAnsi" w:eastAsia="Times New Roman" w:hAnsiTheme="minorHAnsi"/>
          <w:lang w:eastAsia="fr-FR"/>
        </w:rPr>
      </w:pPr>
      <w:r w:rsidRPr="00CC176C">
        <w:rPr>
          <w:rFonts w:asciiTheme="minorHAnsi" w:eastAsia="Times New Roman" w:hAnsiTheme="minorHAnsi"/>
          <w:lang w:eastAsia="fr-FR"/>
        </w:rPr>
        <w:t xml:space="preserve">Le délai maximum  prévu  par  le Maître d’Ouvrage délégué pour la réalisation des travaux objet du présent appel d’offres est de </w:t>
      </w:r>
      <w:r w:rsidRPr="00CC176C">
        <w:rPr>
          <w:rFonts w:asciiTheme="minorHAnsi" w:eastAsia="Times New Roman" w:hAnsiTheme="minorHAnsi"/>
          <w:b/>
          <w:i/>
          <w:iCs/>
          <w:spacing w:val="18"/>
          <w:lang w:eastAsia="fr-FR"/>
        </w:rPr>
        <w:t>TROIS (03)</w:t>
      </w:r>
      <w:r w:rsidR="002675D4" w:rsidRPr="00CC176C">
        <w:rPr>
          <w:rFonts w:asciiTheme="minorHAnsi" w:eastAsia="Times New Roman" w:hAnsiTheme="minorHAnsi"/>
          <w:b/>
          <w:lang w:eastAsia="fr-FR"/>
        </w:rPr>
        <w:t>mois</w:t>
      </w:r>
      <w:r w:rsidRPr="00CC176C">
        <w:rPr>
          <w:rFonts w:asciiTheme="minorHAnsi" w:eastAsia="Times New Roman" w:hAnsiTheme="minorHAnsi"/>
          <w:b/>
          <w:lang w:eastAsia="fr-FR"/>
        </w:rPr>
        <w:t>.</w:t>
      </w:r>
    </w:p>
    <w:p w:rsidR="00D543FC" w:rsidRPr="00CC176C" w:rsidRDefault="00D543FC" w:rsidP="00D543FC">
      <w:pPr>
        <w:widowControl w:val="0"/>
        <w:autoSpaceDE w:val="0"/>
        <w:autoSpaceDN w:val="0"/>
        <w:adjustRightInd w:val="0"/>
        <w:spacing w:before="11" w:after="0" w:line="250" w:lineRule="auto"/>
        <w:ind w:left="114" w:right="-166" w:firstLine="353"/>
        <w:jc w:val="both"/>
        <w:rPr>
          <w:rFonts w:asciiTheme="minorHAnsi" w:eastAsia="Times New Roman" w:hAnsiTheme="minorHAnsi"/>
          <w:sz w:val="10"/>
          <w:szCs w:val="10"/>
          <w:lang w:eastAsia="fr-FR"/>
        </w:rPr>
      </w:pPr>
    </w:p>
    <w:p w:rsidR="00D543FC" w:rsidRPr="00A707E9" w:rsidRDefault="00D543FC" w:rsidP="00A707E9">
      <w:pPr>
        <w:widowControl w:val="0"/>
        <w:numPr>
          <w:ilvl w:val="0"/>
          <w:numId w:val="1"/>
        </w:numPr>
        <w:autoSpaceDE w:val="0"/>
        <w:autoSpaceDN w:val="0"/>
        <w:adjustRightInd w:val="0"/>
        <w:spacing w:after="0" w:line="220" w:lineRule="exact"/>
        <w:ind w:right="-20"/>
        <w:rPr>
          <w:rFonts w:asciiTheme="minorHAnsi" w:eastAsia="Times New Roman" w:hAnsiTheme="minorHAnsi"/>
          <w:b/>
          <w:sz w:val="28"/>
          <w:lang w:eastAsia="fr-FR"/>
        </w:rPr>
      </w:pPr>
      <w:r w:rsidRPr="00CC176C">
        <w:rPr>
          <w:rFonts w:asciiTheme="minorHAnsi" w:eastAsia="Times New Roman" w:hAnsiTheme="minorHAnsi"/>
          <w:b/>
          <w:sz w:val="28"/>
          <w:lang w:eastAsia="fr-FR"/>
        </w:rPr>
        <w:t xml:space="preserve">Coût prévisionnel </w:t>
      </w:r>
    </w:p>
    <w:p w:rsidR="00D543FC" w:rsidRPr="00CC176C" w:rsidRDefault="00D543FC" w:rsidP="00D543FC">
      <w:pPr>
        <w:widowControl w:val="0"/>
        <w:autoSpaceDE w:val="0"/>
        <w:autoSpaceDN w:val="0"/>
        <w:adjustRightInd w:val="0"/>
        <w:spacing w:after="0" w:line="220" w:lineRule="exact"/>
        <w:ind w:right="-20"/>
        <w:rPr>
          <w:rFonts w:asciiTheme="minorHAnsi" w:eastAsia="Times New Roman" w:hAnsiTheme="minorHAnsi"/>
          <w:lang w:eastAsia="fr-FR"/>
        </w:rPr>
      </w:pPr>
      <w:r w:rsidRPr="00CC176C">
        <w:rPr>
          <w:rFonts w:asciiTheme="minorHAnsi" w:eastAsia="Times New Roman" w:hAnsiTheme="minorHAnsi"/>
          <w:lang w:eastAsia="fr-FR"/>
        </w:rPr>
        <w:t>Le coût prévisionnel de l’opération à l’issue des études préalables est de </w:t>
      </w:r>
      <w:r w:rsidRPr="005539D2">
        <w:rPr>
          <w:rFonts w:asciiTheme="minorHAnsi" w:eastAsia="Times New Roman" w:hAnsiTheme="minorHAnsi"/>
          <w:lang w:eastAsia="fr-FR"/>
        </w:rPr>
        <w:t xml:space="preserve">: </w:t>
      </w:r>
      <w:r w:rsidR="00396F89">
        <w:rPr>
          <w:rFonts w:asciiTheme="minorHAnsi" w:eastAsia="Times New Roman" w:hAnsiTheme="minorHAnsi"/>
          <w:b/>
          <w:lang w:eastAsia="fr-FR"/>
        </w:rPr>
        <w:t>6</w:t>
      </w:r>
      <w:r w:rsidR="001F2503" w:rsidRPr="005539D2">
        <w:rPr>
          <w:rFonts w:asciiTheme="minorHAnsi" w:eastAsia="Times New Roman" w:hAnsiTheme="minorHAnsi"/>
          <w:b/>
          <w:lang w:eastAsia="fr-FR"/>
        </w:rPr>
        <w:t> 000 000</w:t>
      </w:r>
      <w:r w:rsidRPr="005539D2">
        <w:rPr>
          <w:rFonts w:asciiTheme="minorHAnsi" w:eastAsia="Times New Roman" w:hAnsiTheme="minorHAnsi"/>
          <w:b/>
          <w:lang w:eastAsia="fr-FR"/>
        </w:rPr>
        <w:t xml:space="preserve">  (</w:t>
      </w:r>
      <w:r w:rsidR="00396F89">
        <w:rPr>
          <w:rFonts w:asciiTheme="minorHAnsi" w:eastAsia="Times New Roman" w:hAnsiTheme="minorHAnsi"/>
          <w:b/>
          <w:lang w:eastAsia="fr-FR"/>
        </w:rPr>
        <w:t>Six</w:t>
      </w:r>
      <w:r w:rsidRPr="005539D2">
        <w:rPr>
          <w:rFonts w:asciiTheme="minorHAnsi" w:eastAsia="Times New Roman" w:hAnsiTheme="minorHAnsi"/>
          <w:b/>
          <w:lang w:eastAsia="fr-FR"/>
        </w:rPr>
        <w:t xml:space="preserve"> million</w:t>
      </w:r>
      <w:r w:rsidR="001F2503" w:rsidRPr="005539D2">
        <w:rPr>
          <w:rFonts w:asciiTheme="minorHAnsi" w:eastAsia="Times New Roman" w:hAnsiTheme="minorHAnsi"/>
          <w:b/>
          <w:lang w:eastAsia="fr-FR"/>
        </w:rPr>
        <w:t>s</w:t>
      </w:r>
      <w:r w:rsidRPr="005539D2">
        <w:rPr>
          <w:rFonts w:asciiTheme="minorHAnsi" w:eastAsia="Times New Roman" w:hAnsiTheme="minorHAnsi"/>
          <w:b/>
          <w:lang w:eastAsia="fr-FR"/>
        </w:rPr>
        <w:t>)</w:t>
      </w:r>
      <w:r w:rsidRPr="00CC176C">
        <w:rPr>
          <w:rFonts w:asciiTheme="minorHAnsi" w:eastAsia="Times New Roman" w:hAnsiTheme="minorHAnsi"/>
          <w:lang w:eastAsia="fr-FR"/>
        </w:rPr>
        <w:t>francs CFA.</w:t>
      </w:r>
    </w:p>
    <w:p w:rsidR="00D543FC" w:rsidRPr="00CC176C" w:rsidRDefault="00D543FC" w:rsidP="00D543FC">
      <w:pPr>
        <w:widowControl w:val="0"/>
        <w:autoSpaceDE w:val="0"/>
        <w:autoSpaceDN w:val="0"/>
        <w:adjustRightInd w:val="0"/>
        <w:spacing w:after="0" w:line="220" w:lineRule="exact"/>
        <w:ind w:right="-20"/>
        <w:rPr>
          <w:rFonts w:asciiTheme="minorHAnsi" w:eastAsia="Times New Roman" w:hAnsiTheme="minorHAnsi"/>
          <w:sz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Participationetorigine</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lang w:eastAsia="fr-FR"/>
        </w:rPr>
      </w:pPr>
      <w:r w:rsidRPr="00CC176C">
        <w:rPr>
          <w:rFonts w:asciiTheme="minorHAnsi" w:eastAsia="Times New Roman" w:hAnsiTheme="minorHAnsi"/>
          <w:spacing w:val="5"/>
          <w:lang w:eastAsia="fr-FR"/>
        </w:rPr>
        <w:t xml:space="preserve">La participation au présent Appel d’Offres est ouverte à égalité de conditions à toutes les Entreprises de droit camerounais ayant des compétences </w:t>
      </w:r>
      <w:r w:rsidRPr="00CC176C">
        <w:rPr>
          <w:rFonts w:asciiTheme="minorHAnsi" w:eastAsia="Times New Roman" w:hAnsiTheme="minorHAnsi"/>
          <w:lang w:eastAsia="fr-FR"/>
        </w:rPr>
        <w:t>avérées</w:t>
      </w:r>
      <w:r w:rsidRPr="00CC176C">
        <w:rPr>
          <w:rFonts w:asciiTheme="minorHAnsi" w:eastAsia="Times New Roman" w:hAnsiTheme="minorHAnsi"/>
          <w:spacing w:val="5"/>
          <w:lang w:eastAsia="fr-FR"/>
        </w:rPr>
        <w:t xml:space="preserve"> dans le domaine des bâtiments et Travaux publics</w:t>
      </w:r>
      <w:r w:rsidRPr="00CC176C">
        <w:rPr>
          <w:rFonts w:asciiTheme="minorHAnsi" w:eastAsia="Times New Roman" w:hAnsiTheme="minorHAnsi"/>
          <w:lang w:eastAsia="fr-FR"/>
        </w:rPr>
        <w:t>.</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sz w:val="16"/>
          <w:szCs w:val="16"/>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Financement</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i/>
          <w:iCs/>
          <w:sz w:val="10"/>
          <w:szCs w:val="10"/>
          <w:lang w:eastAsia="fr-FR"/>
        </w:rPr>
      </w:pPr>
      <w:r w:rsidRPr="00CC176C">
        <w:rPr>
          <w:rFonts w:asciiTheme="minorHAnsi" w:eastAsia="Times New Roman" w:hAnsiTheme="minorHAnsi"/>
          <w:spacing w:val="5"/>
          <w:lang w:eastAsia="fr-FR"/>
        </w:rPr>
        <w:t>Le</w:t>
      </w:r>
      <w:r w:rsidRPr="00CC176C">
        <w:rPr>
          <w:rFonts w:asciiTheme="minorHAnsi" w:eastAsia="Times New Roman" w:hAnsiTheme="minorHAnsi"/>
          <w:lang w:eastAsia="fr-FR"/>
        </w:rPr>
        <w:t xml:space="preserve">s </w:t>
      </w:r>
      <w:r w:rsidRPr="00CC176C">
        <w:rPr>
          <w:rFonts w:asciiTheme="minorHAnsi" w:eastAsia="Times New Roman" w:hAnsiTheme="minorHAnsi"/>
          <w:spacing w:val="5"/>
          <w:lang w:eastAsia="fr-FR"/>
        </w:rPr>
        <w:t>travau</w:t>
      </w:r>
      <w:r w:rsidRPr="00CC176C">
        <w:rPr>
          <w:rFonts w:asciiTheme="minorHAnsi" w:eastAsia="Times New Roman" w:hAnsiTheme="minorHAnsi"/>
          <w:lang w:eastAsia="fr-FR"/>
        </w:rPr>
        <w:t xml:space="preserve">x </w:t>
      </w:r>
      <w:r w:rsidRPr="00CC176C">
        <w:rPr>
          <w:rFonts w:asciiTheme="minorHAnsi" w:eastAsia="Times New Roman" w:hAnsiTheme="minorHAnsi"/>
          <w:spacing w:val="5"/>
          <w:lang w:eastAsia="fr-FR"/>
        </w:rPr>
        <w:t>obje</w:t>
      </w:r>
      <w:r w:rsidRPr="00CC176C">
        <w:rPr>
          <w:rFonts w:asciiTheme="minorHAnsi" w:eastAsia="Times New Roman" w:hAnsiTheme="minorHAnsi"/>
          <w:lang w:eastAsia="fr-FR"/>
        </w:rPr>
        <w:t xml:space="preserve">t </w:t>
      </w:r>
      <w:r w:rsidRPr="00CC176C">
        <w:rPr>
          <w:rFonts w:asciiTheme="minorHAnsi" w:eastAsia="Times New Roman" w:hAnsiTheme="minorHAnsi"/>
          <w:spacing w:val="5"/>
          <w:lang w:eastAsia="fr-FR"/>
        </w:rPr>
        <w:t>d</w:t>
      </w:r>
      <w:r w:rsidRPr="00CC176C">
        <w:rPr>
          <w:rFonts w:asciiTheme="minorHAnsi" w:eastAsia="Times New Roman" w:hAnsiTheme="minorHAnsi"/>
          <w:lang w:eastAsia="fr-FR"/>
        </w:rPr>
        <w:t xml:space="preserve">u </w:t>
      </w:r>
      <w:r w:rsidRPr="00CC176C">
        <w:rPr>
          <w:rFonts w:asciiTheme="minorHAnsi" w:eastAsia="Times New Roman" w:hAnsiTheme="minorHAnsi"/>
          <w:spacing w:val="5"/>
          <w:lang w:eastAsia="fr-FR"/>
        </w:rPr>
        <w:t>présen</w:t>
      </w:r>
      <w:r w:rsidRPr="00CC176C">
        <w:rPr>
          <w:rFonts w:asciiTheme="minorHAnsi" w:eastAsia="Times New Roman" w:hAnsiTheme="minorHAnsi"/>
          <w:lang w:eastAsia="fr-FR"/>
        </w:rPr>
        <w:t xml:space="preserve">t </w:t>
      </w:r>
      <w:r w:rsidRPr="00CC176C">
        <w:rPr>
          <w:rFonts w:asciiTheme="minorHAnsi" w:eastAsia="Times New Roman" w:hAnsiTheme="minorHAnsi"/>
          <w:spacing w:val="5"/>
          <w:lang w:eastAsia="fr-FR"/>
        </w:rPr>
        <w:t>appe</w:t>
      </w:r>
      <w:r w:rsidRPr="00CC176C">
        <w:rPr>
          <w:rFonts w:asciiTheme="minorHAnsi" w:eastAsia="Times New Roman" w:hAnsiTheme="minorHAnsi"/>
          <w:lang w:eastAsia="fr-FR"/>
        </w:rPr>
        <w:t xml:space="preserve">l </w:t>
      </w:r>
      <w:r w:rsidRPr="00CC176C">
        <w:rPr>
          <w:rFonts w:asciiTheme="minorHAnsi" w:eastAsia="Times New Roman" w:hAnsiTheme="minorHAnsi"/>
          <w:spacing w:val="5"/>
          <w:lang w:eastAsia="fr-FR"/>
        </w:rPr>
        <w:t xml:space="preserve">d'offres </w:t>
      </w:r>
      <w:r w:rsidRPr="00CC176C">
        <w:rPr>
          <w:rFonts w:asciiTheme="minorHAnsi" w:eastAsia="Times New Roman" w:hAnsiTheme="minorHAnsi"/>
          <w:lang w:eastAsia="fr-FR"/>
        </w:rPr>
        <w:t>sont financés par le</w:t>
      </w:r>
      <w:r w:rsidR="00C3780B">
        <w:rPr>
          <w:rFonts w:asciiTheme="minorHAnsi" w:eastAsia="Times New Roman" w:hAnsiTheme="minorHAnsi"/>
          <w:lang w:eastAsia="fr-FR"/>
        </w:rPr>
        <w:t xml:space="preserve"> </w:t>
      </w:r>
      <w:r w:rsidR="00830D75">
        <w:rPr>
          <w:rFonts w:asciiTheme="minorHAnsi" w:eastAsia="Times New Roman" w:hAnsiTheme="minorHAnsi"/>
          <w:lang w:eastAsia="fr-FR"/>
        </w:rPr>
        <w:t xml:space="preserve">Budget d’Investissement Public du Ministère de </w:t>
      </w:r>
      <w:r w:rsidR="001315E6">
        <w:rPr>
          <w:rFonts w:asciiTheme="minorHAnsi" w:eastAsia="Times New Roman" w:hAnsiTheme="minorHAnsi"/>
          <w:lang w:eastAsia="fr-FR"/>
        </w:rPr>
        <w:t>l’Emploi et de la Formation Professionnelle</w:t>
      </w:r>
      <w:r w:rsidR="00830D75">
        <w:rPr>
          <w:rFonts w:asciiTheme="minorHAnsi" w:eastAsia="Times New Roman" w:hAnsiTheme="minorHAnsi"/>
          <w:lang w:eastAsia="fr-FR"/>
        </w:rPr>
        <w:t>, exercice 2024</w:t>
      </w:r>
      <w:r w:rsidRPr="00CC176C">
        <w:rPr>
          <w:rFonts w:asciiTheme="minorHAnsi" w:eastAsia="Times New Roman" w:hAnsiTheme="minorHAnsi"/>
          <w:lang w:eastAsia="fr-FR"/>
        </w:rPr>
        <w:t xml:space="preserve">. </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b/>
          <w:i/>
          <w:iCs/>
          <w:sz w:val="20"/>
          <w:szCs w:val="20"/>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contextualSpacing/>
        <w:rPr>
          <w:rFonts w:asciiTheme="minorHAnsi" w:eastAsia="Times New Roman" w:hAnsiTheme="minorHAnsi"/>
          <w:b/>
          <w:bCs/>
          <w:sz w:val="24"/>
          <w:szCs w:val="24"/>
          <w:lang w:eastAsia="fr-FR"/>
        </w:rPr>
      </w:pPr>
      <w:r w:rsidRPr="00CC176C">
        <w:rPr>
          <w:rFonts w:asciiTheme="minorHAnsi" w:eastAsia="Times New Roman" w:hAnsiTheme="minorHAnsi"/>
          <w:b/>
          <w:bCs/>
          <w:sz w:val="28"/>
          <w:szCs w:val="24"/>
          <w:lang w:eastAsia="fr-FR"/>
        </w:rPr>
        <w:t>Cautionnement provisoire</w:t>
      </w:r>
    </w:p>
    <w:p w:rsidR="00D543FC" w:rsidRPr="0049079C" w:rsidRDefault="00D543FC" w:rsidP="00D543FC">
      <w:pPr>
        <w:widowControl w:val="0"/>
        <w:autoSpaceDE w:val="0"/>
        <w:autoSpaceDN w:val="0"/>
        <w:adjustRightInd w:val="0"/>
        <w:spacing w:before="11" w:after="0" w:line="250" w:lineRule="auto"/>
        <w:ind w:right="82" w:firstLine="467"/>
        <w:jc w:val="both"/>
        <w:rPr>
          <w:rFonts w:asciiTheme="minorHAnsi" w:eastAsia="Times New Roman" w:hAnsiTheme="minorHAnsi"/>
          <w:lang w:eastAsia="fr-FR"/>
        </w:rPr>
      </w:pPr>
      <w:r w:rsidRPr="0049079C">
        <w:rPr>
          <w:rFonts w:asciiTheme="minorHAnsi" w:eastAsia="Times New Roman" w:hAnsiTheme="minorHAnsi"/>
          <w:lang w:eastAsia="fr-FR"/>
        </w:rPr>
        <w:t>Chaque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soumissionnaire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doit</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joindre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à</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ses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pièces administratives, une caution de soumission établie par une banque de premier ordre agréée par le Ministère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chargé</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des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finances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et</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dont</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la</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liste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figure dans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la</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pièce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12</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du</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DAO, précisant le montant forfaitaire en francs CFA pour chaque lot et valable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pendant</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trente(30)jours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au-delà</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la</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date originale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de</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validité</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des</w:t>
      </w:r>
      <w:r w:rsidR="00C3780B">
        <w:rPr>
          <w:rFonts w:asciiTheme="minorHAnsi" w:eastAsia="Times New Roman" w:hAnsiTheme="minorHAnsi"/>
          <w:lang w:eastAsia="fr-FR"/>
        </w:rPr>
        <w:t xml:space="preserve"> </w:t>
      </w:r>
      <w:r w:rsidRPr="0049079C">
        <w:rPr>
          <w:rFonts w:asciiTheme="minorHAnsi" w:eastAsia="Times New Roman" w:hAnsiTheme="minorHAnsi"/>
          <w:lang w:eastAsia="fr-FR"/>
        </w:rPr>
        <w:t>offres suivant le tableau ci-dessous :</w:t>
      </w:r>
    </w:p>
    <w:tbl>
      <w:tblPr>
        <w:tblW w:w="100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5132"/>
        <w:gridCol w:w="1843"/>
        <w:gridCol w:w="2084"/>
      </w:tblGrid>
      <w:tr w:rsidR="00D543FC" w:rsidRPr="00CC176C" w:rsidTr="00D543FC">
        <w:trPr>
          <w:trHeight w:val="328"/>
        </w:trPr>
        <w:tc>
          <w:tcPr>
            <w:tcW w:w="964"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LOTS</w:t>
            </w:r>
          </w:p>
        </w:tc>
        <w:tc>
          <w:tcPr>
            <w:tcW w:w="5132"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Intitulé</w:t>
            </w:r>
          </w:p>
        </w:tc>
        <w:tc>
          <w:tcPr>
            <w:tcW w:w="1843"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Montant prévisionnel</w:t>
            </w:r>
          </w:p>
        </w:tc>
        <w:tc>
          <w:tcPr>
            <w:tcW w:w="2084"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Cautionnement provisoire</w:t>
            </w:r>
          </w:p>
        </w:tc>
      </w:tr>
      <w:tr w:rsidR="00D543FC" w:rsidRPr="00EF41B5" w:rsidTr="00D543FC">
        <w:trPr>
          <w:trHeight w:val="608"/>
        </w:trPr>
        <w:tc>
          <w:tcPr>
            <w:tcW w:w="964" w:type="dxa"/>
            <w:tcMar>
              <w:left w:w="28" w:type="dxa"/>
              <w:right w:w="28" w:type="dxa"/>
            </w:tcMar>
            <w:vAlign w:val="center"/>
          </w:tcPr>
          <w:p w:rsidR="00D543FC" w:rsidRPr="00EF41B5" w:rsidRDefault="00A213AC" w:rsidP="00D543FC">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u w:val="single"/>
                <w:lang w:eastAsia="fr-FR"/>
              </w:rPr>
            </w:pPr>
            <w:r w:rsidRPr="00EF41B5">
              <w:rPr>
                <w:rFonts w:asciiTheme="minorHAnsi" w:eastAsia="Times New Roman" w:hAnsiTheme="minorHAnsi"/>
                <w:b/>
                <w:bCs/>
                <w:i/>
                <w:iCs/>
                <w:sz w:val="20"/>
                <w:u w:val="single"/>
                <w:lang w:eastAsia="fr-FR"/>
              </w:rPr>
              <w:t>Unique</w:t>
            </w:r>
          </w:p>
        </w:tc>
        <w:tc>
          <w:tcPr>
            <w:tcW w:w="5132" w:type="dxa"/>
            <w:tcMar>
              <w:left w:w="28" w:type="dxa"/>
              <w:right w:w="28" w:type="dxa"/>
            </w:tcMar>
            <w:vAlign w:val="center"/>
          </w:tcPr>
          <w:p w:rsidR="00D543FC" w:rsidRPr="00EF41B5" w:rsidRDefault="00EF41B5" w:rsidP="00EF0736">
            <w:pPr>
              <w:widowControl w:val="0"/>
              <w:autoSpaceDE w:val="0"/>
              <w:autoSpaceDN w:val="0"/>
              <w:adjustRightInd w:val="0"/>
              <w:spacing w:before="11" w:after="0" w:line="250" w:lineRule="auto"/>
              <w:ind w:left="107" w:right="-16"/>
              <w:jc w:val="both"/>
              <w:rPr>
                <w:rFonts w:asciiTheme="minorHAnsi" w:eastAsia="Times New Roman" w:hAnsiTheme="minorHAnsi"/>
                <w:b/>
                <w:bCs/>
                <w:i/>
                <w:iCs/>
                <w:sz w:val="24"/>
                <w:szCs w:val="24"/>
                <w:lang w:eastAsia="fr-FR"/>
              </w:rPr>
            </w:pPr>
            <w:r w:rsidRPr="00EF41B5">
              <w:rPr>
                <w:rFonts w:asciiTheme="minorHAnsi" w:hAnsiTheme="minorHAnsi"/>
                <w:b/>
                <w:i/>
                <w:sz w:val="24"/>
              </w:rPr>
              <w:t xml:space="preserve">TRAVAUX DE REHABILITATION </w:t>
            </w:r>
            <w:r w:rsidR="00EF0736" w:rsidRPr="00EF41B5">
              <w:rPr>
                <w:rFonts w:asciiTheme="minorHAnsi" w:hAnsiTheme="minorHAnsi"/>
                <w:b/>
                <w:i/>
                <w:sz w:val="24"/>
              </w:rPr>
              <w:t>DE</w:t>
            </w:r>
            <w:r w:rsidR="00EF0736" w:rsidRPr="00EF0736">
              <w:rPr>
                <w:rFonts w:asciiTheme="minorHAnsi" w:hAnsiTheme="minorHAnsi"/>
                <w:b/>
                <w:i/>
                <w:sz w:val="24"/>
                <w:szCs w:val="24"/>
              </w:rPr>
              <w:t>LA SAR/SM DE ZOETELE</w:t>
            </w:r>
            <w:r w:rsidR="00EF0736">
              <w:rPr>
                <w:rFonts w:asciiTheme="minorHAnsi" w:hAnsiTheme="minorHAnsi"/>
                <w:b/>
                <w:i/>
                <w:sz w:val="24"/>
                <w:szCs w:val="24"/>
              </w:rPr>
              <w:t>,</w:t>
            </w:r>
            <w:r w:rsidR="004F055C" w:rsidRPr="004F055C">
              <w:rPr>
                <w:rFonts w:asciiTheme="minorHAnsi" w:hAnsiTheme="minorHAnsi"/>
                <w:b/>
                <w:i/>
                <w:sz w:val="24"/>
                <w:szCs w:val="24"/>
              </w:rPr>
              <w:t>DEPARTEMENT</w:t>
            </w:r>
            <w:r w:rsidRPr="00EF41B5">
              <w:rPr>
                <w:rFonts w:asciiTheme="minorHAnsi" w:hAnsiTheme="minorHAnsi"/>
                <w:b/>
                <w:i/>
                <w:sz w:val="24"/>
              </w:rPr>
              <w:t xml:space="preserve">DU DJA ET LOBO, </w:t>
            </w:r>
            <w:r w:rsidR="005539D2" w:rsidRPr="00EF41B5">
              <w:rPr>
                <w:rFonts w:asciiTheme="minorHAnsi" w:eastAsia="Times New Roman" w:hAnsiTheme="minorHAnsi"/>
                <w:b/>
                <w:i/>
                <w:iCs/>
                <w:sz w:val="24"/>
                <w:szCs w:val="24"/>
                <w:lang w:eastAsia="fr-FR"/>
              </w:rPr>
              <w:t>REGION DU SUD</w:t>
            </w:r>
          </w:p>
        </w:tc>
        <w:tc>
          <w:tcPr>
            <w:tcW w:w="1843" w:type="dxa"/>
            <w:tcMar>
              <w:left w:w="28" w:type="dxa"/>
              <w:right w:w="28" w:type="dxa"/>
            </w:tcMar>
            <w:vAlign w:val="center"/>
          </w:tcPr>
          <w:p w:rsidR="00D543FC" w:rsidRPr="00EF41B5"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lang w:eastAsia="fr-FR"/>
              </w:rPr>
            </w:pPr>
            <w:r>
              <w:rPr>
                <w:rFonts w:asciiTheme="minorHAnsi" w:eastAsia="Times New Roman" w:hAnsiTheme="minorHAnsi"/>
                <w:b/>
                <w:lang w:eastAsia="fr-FR"/>
              </w:rPr>
              <w:t>6</w:t>
            </w:r>
            <w:r w:rsidR="00C95538" w:rsidRPr="00EF41B5">
              <w:rPr>
                <w:rFonts w:asciiTheme="minorHAnsi" w:eastAsia="Times New Roman" w:hAnsiTheme="minorHAnsi"/>
                <w:b/>
                <w:lang w:eastAsia="fr-FR"/>
              </w:rPr>
              <w:t> 000 000</w:t>
            </w:r>
          </w:p>
        </w:tc>
        <w:tc>
          <w:tcPr>
            <w:tcW w:w="2084" w:type="dxa"/>
            <w:tcMar>
              <w:left w:w="28" w:type="dxa"/>
              <w:right w:w="28" w:type="dxa"/>
            </w:tcMar>
            <w:vAlign w:val="center"/>
          </w:tcPr>
          <w:p w:rsidR="00D543FC" w:rsidRPr="00EF41B5"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b/>
                <w:lang w:val="fr-BE" w:eastAsia="fr-FR"/>
              </w:rPr>
            </w:pPr>
            <w:r>
              <w:rPr>
                <w:rFonts w:asciiTheme="minorHAnsi" w:eastAsia="Times New Roman" w:hAnsiTheme="minorHAnsi"/>
                <w:b/>
                <w:lang w:val="fr-BE" w:eastAsia="fr-FR"/>
              </w:rPr>
              <w:t>12</w:t>
            </w:r>
            <w:r w:rsidR="00884EC6">
              <w:rPr>
                <w:rFonts w:asciiTheme="minorHAnsi" w:eastAsia="Times New Roman" w:hAnsiTheme="minorHAnsi"/>
                <w:b/>
                <w:lang w:val="fr-BE" w:eastAsia="fr-FR"/>
              </w:rPr>
              <w:t xml:space="preserve">0 </w:t>
            </w:r>
            <w:r w:rsidR="00C95538" w:rsidRPr="00EF41B5">
              <w:rPr>
                <w:rFonts w:asciiTheme="minorHAnsi" w:eastAsia="Times New Roman" w:hAnsiTheme="minorHAnsi"/>
                <w:b/>
                <w:lang w:val="fr-BE" w:eastAsia="fr-FR"/>
              </w:rPr>
              <w:t>000</w:t>
            </w:r>
          </w:p>
        </w:tc>
      </w:tr>
    </w:tbl>
    <w:p w:rsidR="00D543FC" w:rsidRPr="00EF41B5" w:rsidRDefault="00D543FC" w:rsidP="00D543FC">
      <w:pPr>
        <w:widowControl w:val="0"/>
        <w:autoSpaceDE w:val="0"/>
        <w:autoSpaceDN w:val="0"/>
        <w:adjustRightInd w:val="0"/>
        <w:spacing w:before="11" w:after="0" w:line="250" w:lineRule="auto"/>
        <w:ind w:right="82"/>
        <w:jc w:val="both"/>
        <w:rPr>
          <w:rFonts w:asciiTheme="minorHAnsi" w:eastAsia="Times New Roman" w:hAnsiTheme="minorHAnsi"/>
          <w:strike/>
          <w:sz w:val="24"/>
          <w:szCs w:val="24"/>
          <w:u w:val="single"/>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ConsultationduDossierd'Appeld'Offres</w:t>
      </w:r>
    </w:p>
    <w:p w:rsidR="00D543FC" w:rsidRPr="00CC176C" w:rsidRDefault="00A213AC" w:rsidP="00D543FC">
      <w:pPr>
        <w:widowControl w:val="0"/>
        <w:autoSpaceDE w:val="0"/>
        <w:autoSpaceDN w:val="0"/>
        <w:adjustRightInd w:val="0"/>
        <w:spacing w:before="4" w:after="0" w:line="260" w:lineRule="exact"/>
        <w:rPr>
          <w:rFonts w:asciiTheme="minorHAnsi" w:eastAsia="Times New Roman" w:hAnsiTheme="minorHAnsi"/>
          <w:sz w:val="24"/>
          <w:szCs w:val="24"/>
          <w:lang w:eastAsia="fr-FR"/>
        </w:rPr>
      </w:pPr>
      <w:r w:rsidRPr="0049079C">
        <w:rPr>
          <w:rFonts w:asciiTheme="minorHAnsi" w:eastAsia="Times New Roman" w:hAnsiTheme="minorHAnsi"/>
          <w:lang w:eastAsia="fr-FR"/>
        </w:rPr>
        <w:t>Le Dossier d’Appel d’Offres peut être consulté auprès du Secrétariat Particulier du Préfet du Dja et Lobo</w:t>
      </w:r>
      <w:r w:rsidRPr="00CC176C">
        <w:rPr>
          <w:rFonts w:asciiTheme="minorHAnsi" w:eastAsia="Times New Roman" w:hAnsiTheme="minorHAnsi"/>
          <w:sz w:val="24"/>
          <w:szCs w:val="24"/>
          <w:lang w:eastAsia="fr-FR"/>
        </w:rPr>
        <w:t>.</w:t>
      </w:r>
    </w:p>
    <w:p w:rsidR="00A213AC" w:rsidRPr="00CC176C" w:rsidRDefault="00A213AC" w:rsidP="00D543FC">
      <w:pPr>
        <w:widowControl w:val="0"/>
        <w:autoSpaceDE w:val="0"/>
        <w:autoSpaceDN w:val="0"/>
        <w:adjustRightInd w:val="0"/>
        <w:spacing w:before="4" w:after="0" w:line="260" w:lineRule="exact"/>
        <w:rPr>
          <w:rFonts w:asciiTheme="minorHAnsi" w:eastAsia="Times New Roman" w:hAnsiTheme="minorHAnsi"/>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AcquisitionduDossierd'Appeld'Offres</w:t>
      </w:r>
    </w:p>
    <w:p w:rsidR="00D543FC" w:rsidRDefault="00D543FC"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r w:rsidRPr="00CC176C">
        <w:rPr>
          <w:rFonts w:asciiTheme="minorHAnsi" w:eastAsia="Times New Roman" w:hAnsiTheme="minorHAnsi"/>
          <w:lang w:eastAsia="fr-FR"/>
        </w:rPr>
        <w:t>Le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dossier</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peut</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être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obtenu</w:t>
      </w:r>
      <w:r w:rsidR="00C3780B">
        <w:rPr>
          <w:rFonts w:asciiTheme="minorHAnsi" w:eastAsia="Times New Roman" w:hAnsiTheme="minorHAnsi"/>
          <w:lang w:eastAsia="fr-FR"/>
        </w:rPr>
        <w:t xml:space="preserve"> </w:t>
      </w:r>
      <w:r w:rsidR="00A213AC" w:rsidRPr="00CC176C">
        <w:rPr>
          <w:rFonts w:asciiTheme="minorHAnsi" w:hAnsiTheme="minorHAnsi"/>
        </w:rPr>
        <w:t>auprès du Secrétariat Particulier du Préfet du Dja et Lobo</w:t>
      </w:r>
      <w:r w:rsidRPr="00CC176C">
        <w:rPr>
          <w:rFonts w:asciiTheme="minorHAnsi" w:eastAsia="Times New Roman" w:hAnsiTheme="minorHAnsi"/>
          <w:lang w:eastAsia="fr-FR"/>
        </w:rPr>
        <w:t>,</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contre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versement</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d’une somme non remboursable payable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au trésor public  suivant le tableau ci-dessous :</w:t>
      </w: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E41229" w:rsidRDefault="00E41229"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266232" w:rsidRDefault="00266232"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943CFE" w:rsidRDefault="00943CFE"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Pr="00CC176C"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spacing w:val="22"/>
          <w:lang w:eastAsia="fr-FR"/>
        </w:rPr>
      </w:pPr>
    </w:p>
    <w:tbl>
      <w:tblPr>
        <w:tblW w:w="101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1"/>
        <w:gridCol w:w="5862"/>
        <w:gridCol w:w="1843"/>
        <w:gridCol w:w="1666"/>
      </w:tblGrid>
      <w:tr w:rsidR="00D543FC" w:rsidRPr="00CC176C" w:rsidTr="00D543FC">
        <w:trPr>
          <w:trHeight w:val="307"/>
        </w:trPr>
        <w:tc>
          <w:tcPr>
            <w:tcW w:w="801"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lastRenderedPageBreak/>
              <w:t>LOTS</w:t>
            </w:r>
          </w:p>
        </w:tc>
        <w:tc>
          <w:tcPr>
            <w:tcW w:w="5862"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Intitulé</w:t>
            </w:r>
          </w:p>
        </w:tc>
        <w:tc>
          <w:tcPr>
            <w:tcW w:w="1843"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Montant prévisionnel</w:t>
            </w:r>
          </w:p>
        </w:tc>
        <w:tc>
          <w:tcPr>
            <w:tcW w:w="1666"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Coût du DAO</w:t>
            </w:r>
          </w:p>
        </w:tc>
      </w:tr>
      <w:tr w:rsidR="00D543FC" w:rsidRPr="00CC176C" w:rsidTr="00D543FC">
        <w:trPr>
          <w:trHeight w:val="570"/>
        </w:trPr>
        <w:tc>
          <w:tcPr>
            <w:tcW w:w="801" w:type="dxa"/>
            <w:tcMar>
              <w:left w:w="28" w:type="dxa"/>
              <w:right w:w="28" w:type="dxa"/>
            </w:tcMar>
            <w:vAlign w:val="center"/>
          </w:tcPr>
          <w:p w:rsidR="00D543FC" w:rsidRPr="00CC176C" w:rsidRDefault="00A213AC" w:rsidP="00B30FCF">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lang w:eastAsia="fr-FR"/>
              </w:rPr>
            </w:pPr>
            <w:r w:rsidRPr="00CC176C">
              <w:rPr>
                <w:rFonts w:asciiTheme="minorHAnsi" w:eastAsia="Times New Roman" w:hAnsiTheme="minorHAnsi"/>
                <w:b/>
                <w:bCs/>
                <w:i/>
                <w:iCs/>
                <w:sz w:val="20"/>
                <w:lang w:eastAsia="fr-FR"/>
              </w:rPr>
              <w:t>Unique</w:t>
            </w:r>
          </w:p>
        </w:tc>
        <w:tc>
          <w:tcPr>
            <w:tcW w:w="5862" w:type="dxa"/>
            <w:tcMar>
              <w:left w:w="28" w:type="dxa"/>
              <w:right w:w="28" w:type="dxa"/>
            </w:tcMar>
            <w:vAlign w:val="center"/>
          </w:tcPr>
          <w:p w:rsidR="00D543FC" w:rsidRPr="005539D2" w:rsidRDefault="00EF41B5" w:rsidP="00EF0736">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lang w:eastAsia="fr-FR"/>
              </w:rPr>
            </w:pPr>
            <w:r w:rsidRPr="00EF41B5">
              <w:rPr>
                <w:rFonts w:asciiTheme="minorHAnsi" w:hAnsiTheme="minorHAnsi"/>
                <w:b/>
                <w:i/>
                <w:sz w:val="24"/>
              </w:rPr>
              <w:t>TRAVAUX DE REHABILITATION DE</w:t>
            </w:r>
            <w:r w:rsidR="00EF0736" w:rsidRPr="00EF0736">
              <w:rPr>
                <w:rFonts w:asciiTheme="minorHAnsi" w:hAnsiTheme="minorHAnsi"/>
                <w:b/>
                <w:i/>
                <w:sz w:val="24"/>
                <w:szCs w:val="24"/>
              </w:rPr>
              <w:t>LA SAR/SM DE ZOETELE</w:t>
            </w:r>
            <w:r w:rsidR="008B3CC7" w:rsidRPr="008B3CC7">
              <w:rPr>
                <w:rFonts w:asciiTheme="minorHAnsi" w:hAnsiTheme="minorHAnsi"/>
                <w:b/>
                <w:i/>
                <w:sz w:val="24"/>
                <w:szCs w:val="24"/>
              </w:rPr>
              <w:t>,</w:t>
            </w:r>
            <w:r w:rsidR="004F055C" w:rsidRPr="004F055C">
              <w:rPr>
                <w:rFonts w:asciiTheme="minorHAnsi" w:hAnsiTheme="minorHAnsi"/>
                <w:b/>
                <w:i/>
                <w:sz w:val="24"/>
                <w:szCs w:val="24"/>
              </w:rPr>
              <w:t>DEPARTEMENT</w:t>
            </w:r>
            <w:r w:rsidRPr="00EF41B5">
              <w:rPr>
                <w:rFonts w:asciiTheme="minorHAnsi" w:hAnsiTheme="minorHAnsi"/>
                <w:b/>
                <w:i/>
                <w:sz w:val="24"/>
              </w:rPr>
              <w:t xml:space="preserve">DU DJA ET LOBO, </w:t>
            </w:r>
            <w:r w:rsidRPr="00EF41B5">
              <w:rPr>
                <w:rFonts w:asciiTheme="minorHAnsi" w:eastAsia="Times New Roman" w:hAnsiTheme="minorHAnsi"/>
                <w:b/>
                <w:i/>
                <w:iCs/>
                <w:sz w:val="24"/>
                <w:szCs w:val="24"/>
                <w:lang w:eastAsia="fr-FR"/>
              </w:rPr>
              <w:t>REGION DU SUD</w:t>
            </w:r>
          </w:p>
        </w:tc>
        <w:tc>
          <w:tcPr>
            <w:tcW w:w="1843" w:type="dxa"/>
            <w:tcMar>
              <w:left w:w="28" w:type="dxa"/>
              <w:right w:w="28" w:type="dxa"/>
            </w:tcMar>
            <w:vAlign w:val="center"/>
          </w:tcPr>
          <w:p w:rsidR="00D543FC" w:rsidRPr="005539D2"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sz w:val="20"/>
                <w:szCs w:val="24"/>
                <w:lang w:eastAsia="fr-FR"/>
              </w:rPr>
            </w:pPr>
            <w:r>
              <w:rPr>
                <w:rFonts w:asciiTheme="minorHAnsi" w:eastAsia="Times New Roman" w:hAnsiTheme="minorHAnsi"/>
                <w:b/>
                <w:lang w:eastAsia="fr-FR"/>
              </w:rPr>
              <w:t>6</w:t>
            </w:r>
            <w:r w:rsidR="00A213AC" w:rsidRPr="005539D2">
              <w:rPr>
                <w:rFonts w:asciiTheme="minorHAnsi" w:eastAsia="Times New Roman" w:hAnsiTheme="minorHAnsi"/>
                <w:b/>
                <w:lang w:eastAsia="fr-FR"/>
              </w:rPr>
              <w:t> 000 000</w:t>
            </w:r>
          </w:p>
        </w:tc>
        <w:tc>
          <w:tcPr>
            <w:tcW w:w="1666" w:type="dxa"/>
            <w:tcMar>
              <w:left w:w="28" w:type="dxa"/>
              <w:right w:w="28" w:type="dxa"/>
            </w:tcMar>
            <w:vAlign w:val="center"/>
          </w:tcPr>
          <w:p w:rsidR="00D543FC" w:rsidRPr="005F6E8B" w:rsidRDefault="00A56739" w:rsidP="00B30FCF">
            <w:pPr>
              <w:widowControl w:val="0"/>
              <w:autoSpaceDE w:val="0"/>
              <w:autoSpaceDN w:val="0"/>
              <w:adjustRightInd w:val="0"/>
              <w:spacing w:before="11" w:line="250" w:lineRule="auto"/>
              <w:ind w:right="82" w:firstLine="467"/>
              <w:jc w:val="both"/>
              <w:rPr>
                <w:rFonts w:asciiTheme="minorHAnsi" w:eastAsia="Times New Roman" w:hAnsiTheme="minorHAnsi"/>
                <w:b/>
                <w:lang w:val="fr-BE" w:eastAsia="fr-FR"/>
              </w:rPr>
            </w:pPr>
            <w:r>
              <w:rPr>
                <w:rFonts w:asciiTheme="minorHAnsi" w:eastAsia="Times New Roman" w:hAnsiTheme="minorHAnsi"/>
                <w:b/>
                <w:lang w:val="fr-BE" w:eastAsia="fr-FR"/>
              </w:rPr>
              <w:t>40</w:t>
            </w:r>
            <w:r w:rsidR="00D543FC" w:rsidRPr="005F6E8B">
              <w:rPr>
                <w:rFonts w:asciiTheme="minorHAnsi" w:eastAsia="Times New Roman" w:hAnsiTheme="minorHAnsi"/>
                <w:b/>
                <w:lang w:val="fr-BE" w:eastAsia="fr-FR"/>
              </w:rPr>
              <w:t xml:space="preserve"> 000 </w:t>
            </w:r>
          </w:p>
        </w:tc>
      </w:tr>
    </w:tbl>
    <w:p w:rsidR="00D543FC" w:rsidRPr="00CC176C" w:rsidRDefault="00D543FC" w:rsidP="00D543FC">
      <w:pPr>
        <w:widowControl w:val="0"/>
        <w:autoSpaceDE w:val="0"/>
        <w:autoSpaceDN w:val="0"/>
        <w:adjustRightInd w:val="0"/>
        <w:spacing w:before="11" w:after="0" w:line="240" w:lineRule="auto"/>
        <w:ind w:left="107" w:right="-144"/>
        <w:rPr>
          <w:rFonts w:asciiTheme="minorHAnsi" w:eastAsia="Times New Roman" w:hAnsiTheme="minorHAnsi"/>
          <w:lang w:eastAsia="fr-FR"/>
        </w:rPr>
      </w:pPr>
      <w:r w:rsidRPr="00CC176C">
        <w:rPr>
          <w:rFonts w:asciiTheme="minorHAnsi" w:eastAsia="Times New Roman" w:hAnsiTheme="minorHAnsi"/>
          <w:lang w:eastAsia="fr-FR"/>
        </w:rPr>
        <w:t>Cette quittance devra préciser les informations suivantes:</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nom du soumissionnaire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numéro de l’avis d’appel d’offres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L’objet de l’appel d’offres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montant des frais payés ;</w:t>
      </w:r>
    </w:p>
    <w:p w:rsidR="00D543FC" w:rsidRPr="00CC176C" w:rsidRDefault="00D543FC" w:rsidP="00D543FC">
      <w:pPr>
        <w:widowControl w:val="0"/>
        <w:autoSpaceDE w:val="0"/>
        <w:autoSpaceDN w:val="0"/>
        <w:adjustRightInd w:val="0"/>
        <w:spacing w:before="9" w:after="0" w:line="260" w:lineRule="exact"/>
        <w:rPr>
          <w:rFonts w:asciiTheme="minorHAnsi" w:eastAsia="Times New Roman" w:hAnsiTheme="minorHAnsi"/>
          <w:sz w:val="26"/>
          <w:szCs w:val="26"/>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Remisedesoffres</w:t>
      </w:r>
    </w:p>
    <w:p w:rsidR="00D543FC" w:rsidRPr="00CC176C" w:rsidRDefault="00D543FC" w:rsidP="00D543FC">
      <w:pPr>
        <w:widowControl w:val="0"/>
        <w:autoSpaceDE w:val="0"/>
        <w:autoSpaceDN w:val="0"/>
        <w:adjustRightInd w:val="0"/>
        <w:spacing w:before="11" w:after="0" w:line="250" w:lineRule="auto"/>
        <w:ind w:left="107" w:right="-163" w:firstLine="360"/>
        <w:jc w:val="both"/>
        <w:rPr>
          <w:rFonts w:asciiTheme="minorHAnsi" w:eastAsia="Times New Roman" w:hAnsiTheme="minorHAnsi"/>
          <w:lang w:eastAsia="fr-FR"/>
        </w:rPr>
      </w:pPr>
      <w:r w:rsidRPr="00CC176C">
        <w:rPr>
          <w:rFonts w:asciiTheme="minorHAnsi" w:eastAsia="Times New Roman" w:hAnsiTheme="minorHAnsi"/>
          <w:lang w:eastAsia="fr-FR"/>
        </w:rPr>
        <w:t>Chaque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offre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rédigée</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en</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français</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ou</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en</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anglais</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en s</w:t>
      </w:r>
      <w:r w:rsidR="00826BCD">
        <w:rPr>
          <w:rFonts w:asciiTheme="minorHAnsi" w:eastAsia="Times New Roman" w:hAnsiTheme="minorHAnsi"/>
          <w:lang w:eastAsia="fr-FR"/>
        </w:rPr>
        <w:t>ept</w:t>
      </w:r>
      <w:r w:rsidRPr="00CC176C">
        <w:rPr>
          <w:rFonts w:asciiTheme="minorHAnsi" w:eastAsia="Times New Roman" w:hAnsiTheme="minorHAnsi"/>
          <w:lang w:eastAsia="fr-FR"/>
        </w:rPr>
        <w:t xml:space="preserve"> (0</w:t>
      </w:r>
      <w:r w:rsidR="00826BCD">
        <w:rPr>
          <w:rFonts w:asciiTheme="minorHAnsi" w:eastAsia="Times New Roman" w:hAnsiTheme="minorHAnsi"/>
          <w:lang w:eastAsia="fr-FR"/>
        </w:rPr>
        <w:t>7</w:t>
      </w:r>
      <w:r w:rsidRPr="00CC176C">
        <w:rPr>
          <w:rFonts w:asciiTheme="minorHAnsi" w:eastAsia="Times New Roman" w:hAnsiTheme="minorHAnsi"/>
          <w:lang w:eastAsia="fr-FR"/>
        </w:rPr>
        <w:t>) exemplaires dont un (01) original et</w:t>
      </w:r>
      <w:r w:rsidR="00C3780B">
        <w:rPr>
          <w:rFonts w:asciiTheme="minorHAnsi" w:eastAsia="Times New Roman" w:hAnsiTheme="minorHAnsi"/>
          <w:lang w:eastAsia="fr-FR"/>
        </w:rPr>
        <w:t xml:space="preserve"> </w:t>
      </w:r>
      <w:r w:rsidR="0028094D">
        <w:rPr>
          <w:rFonts w:asciiTheme="minorHAnsi" w:eastAsia="Times New Roman" w:hAnsiTheme="minorHAnsi"/>
          <w:spacing w:val="3"/>
          <w:lang w:eastAsia="fr-FR"/>
        </w:rPr>
        <w:t>six</w:t>
      </w:r>
      <w:r w:rsidR="00C3780B">
        <w:rPr>
          <w:rFonts w:asciiTheme="minorHAnsi" w:eastAsia="Times New Roman" w:hAnsiTheme="minorHAnsi"/>
          <w:spacing w:val="3"/>
          <w:lang w:eastAsia="fr-FR"/>
        </w:rPr>
        <w:t xml:space="preserve"> </w:t>
      </w:r>
      <w:r w:rsidRPr="00CC176C">
        <w:rPr>
          <w:rFonts w:asciiTheme="minorHAnsi" w:eastAsia="Times New Roman" w:hAnsiTheme="minorHAnsi"/>
          <w:lang w:eastAsia="fr-FR"/>
        </w:rPr>
        <w:t>(0</w:t>
      </w:r>
      <w:r w:rsidR="0028094D">
        <w:rPr>
          <w:rFonts w:asciiTheme="minorHAnsi" w:eastAsia="Times New Roman" w:hAnsiTheme="minorHAnsi"/>
          <w:lang w:eastAsia="fr-FR"/>
        </w:rPr>
        <w:t>6</w:t>
      </w:r>
      <w:r w:rsidRPr="00CC176C">
        <w:rPr>
          <w:rFonts w:asciiTheme="minorHAnsi" w:eastAsia="Times New Roman" w:hAnsiTheme="minorHAnsi"/>
          <w:lang w:eastAsia="fr-FR"/>
        </w:rPr>
        <w:t xml:space="preserve">)copies marquées comme telles, devra parvenir </w:t>
      </w:r>
      <w:r w:rsidR="00A5621C" w:rsidRPr="00CC176C">
        <w:rPr>
          <w:rFonts w:asciiTheme="minorHAnsi" w:eastAsia="Times New Roman" w:hAnsiTheme="minorHAnsi"/>
          <w:lang w:eastAsia="fr-FR"/>
        </w:rPr>
        <w:t>auprès du Secrétariat Particulier du Préfet du Dja et Lobo</w:t>
      </w:r>
      <w:r w:rsidRPr="00CC176C">
        <w:rPr>
          <w:rFonts w:asciiTheme="minorHAnsi" w:eastAsia="Times New Roman" w:hAnsiTheme="minorHAnsi"/>
          <w:lang w:eastAsia="fr-FR"/>
        </w:rPr>
        <w:t>,</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au plus tard le </w:t>
      </w:r>
      <w:r w:rsidR="00013CFC">
        <w:rPr>
          <w:rFonts w:asciiTheme="minorHAnsi" w:eastAsia="Times New Roman" w:hAnsiTheme="minorHAnsi"/>
          <w:b/>
          <w:sz w:val="24"/>
          <w:szCs w:val="24"/>
          <w:lang w:eastAsia="fr-FR"/>
        </w:rPr>
        <w:t xml:space="preserve">14/06/2024 </w:t>
      </w:r>
      <w:r w:rsidRPr="00CC176C">
        <w:rPr>
          <w:rFonts w:asciiTheme="minorHAnsi" w:eastAsia="Times New Roman" w:hAnsiTheme="minorHAnsi"/>
          <w:b/>
          <w:sz w:val="24"/>
          <w:lang w:eastAsia="fr-FR"/>
        </w:rPr>
        <w:t>à 1</w:t>
      </w:r>
      <w:r w:rsidR="00A5621C" w:rsidRPr="00CC176C">
        <w:rPr>
          <w:rFonts w:asciiTheme="minorHAnsi" w:eastAsia="Times New Roman" w:hAnsiTheme="minorHAnsi"/>
          <w:b/>
          <w:sz w:val="24"/>
          <w:lang w:eastAsia="fr-FR"/>
        </w:rPr>
        <w:t>4</w:t>
      </w:r>
      <w:r w:rsidRPr="00CC176C">
        <w:rPr>
          <w:rFonts w:asciiTheme="minorHAnsi" w:eastAsia="Times New Roman" w:hAnsiTheme="minorHAnsi"/>
          <w:b/>
          <w:sz w:val="24"/>
          <w:lang w:eastAsia="fr-FR"/>
        </w:rPr>
        <w:t xml:space="preserve"> heures</w:t>
      </w:r>
      <w:r w:rsidR="00C3780B">
        <w:rPr>
          <w:rFonts w:asciiTheme="minorHAnsi" w:eastAsia="Times New Roman" w:hAnsiTheme="minorHAnsi"/>
          <w:b/>
          <w:sz w:val="24"/>
          <w:lang w:eastAsia="fr-FR"/>
        </w:rPr>
        <w:t xml:space="preserve"> </w:t>
      </w:r>
      <w:r w:rsidRPr="00CC176C">
        <w:rPr>
          <w:rFonts w:asciiTheme="minorHAnsi" w:eastAsia="Times New Roman" w:hAnsiTheme="minorHAnsi"/>
          <w:lang w:eastAsia="fr-FR"/>
        </w:rPr>
        <w:t>précises, et devra porter</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la</w:t>
      </w:r>
      <w:r w:rsidR="00C3780B">
        <w:rPr>
          <w:rFonts w:asciiTheme="minorHAnsi" w:eastAsia="Times New Roman" w:hAnsiTheme="minorHAnsi"/>
          <w:lang w:eastAsia="fr-FR"/>
        </w:rPr>
        <w:t xml:space="preserve"> </w:t>
      </w:r>
      <w:r w:rsidRPr="00CC176C">
        <w:rPr>
          <w:rFonts w:asciiTheme="minorHAnsi" w:eastAsia="Times New Roman" w:hAnsiTheme="minorHAnsi"/>
          <w:lang w:eastAsia="fr-FR"/>
        </w:rPr>
        <w:t>mention:</w:t>
      </w:r>
    </w:p>
    <w:p w:rsidR="00A5621C" w:rsidRPr="00CC176C" w:rsidRDefault="00A5621C" w:rsidP="00D543FC">
      <w:pPr>
        <w:widowControl w:val="0"/>
        <w:autoSpaceDE w:val="0"/>
        <w:autoSpaceDN w:val="0"/>
        <w:adjustRightInd w:val="0"/>
        <w:spacing w:before="11" w:after="0" w:line="250" w:lineRule="auto"/>
        <w:ind w:left="107" w:right="-163" w:firstLine="360"/>
        <w:jc w:val="both"/>
        <w:rPr>
          <w:rFonts w:asciiTheme="minorHAnsi" w:eastAsia="Times New Roman" w:hAnsiTheme="minorHAnsi"/>
          <w:lang w:eastAsia="fr-FR"/>
        </w:rPr>
      </w:pPr>
    </w:p>
    <w:p w:rsidR="00D543FC" w:rsidRPr="000A6EA7" w:rsidRDefault="00D543FC" w:rsidP="00D543FC">
      <w:pPr>
        <w:widowControl w:val="0"/>
        <w:autoSpaceDE w:val="0"/>
        <w:autoSpaceDN w:val="0"/>
        <w:adjustRightInd w:val="0"/>
        <w:spacing w:before="3" w:after="0" w:line="240" w:lineRule="auto"/>
        <w:jc w:val="center"/>
        <w:rPr>
          <w:rFonts w:asciiTheme="minorHAnsi" w:eastAsia="Times New Roman" w:hAnsiTheme="minorHAnsi"/>
          <w:b/>
          <w:bCs/>
          <w:iCs/>
          <w:sz w:val="24"/>
          <w:szCs w:val="24"/>
          <w:lang w:eastAsia="fr-FR"/>
        </w:rPr>
      </w:pPr>
      <w:r w:rsidRPr="000A6EA7">
        <w:rPr>
          <w:rFonts w:asciiTheme="minorHAnsi" w:eastAsia="Times New Roman" w:hAnsiTheme="minorHAnsi"/>
          <w:b/>
          <w:bCs/>
          <w:iCs/>
          <w:sz w:val="24"/>
          <w:szCs w:val="24"/>
          <w:lang w:eastAsia="fr-FR"/>
        </w:rPr>
        <w:t xml:space="preserve">APPEL D’OFFRES NATIONAL OUVERT EN PROCEDURE D’URGENCE </w:t>
      </w:r>
    </w:p>
    <w:p w:rsidR="00EA2160" w:rsidRPr="000A6EA7" w:rsidRDefault="00EA2160" w:rsidP="00EA2160">
      <w:pPr>
        <w:widowControl w:val="0"/>
        <w:autoSpaceDE w:val="0"/>
        <w:autoSpaceDN w:val="0"/>
        <w:adjustRightInd w:val="0"/>
        <w:spacing w:before="61" w:after="0" w:line="276" w:lineRule="auto"/>
        <w:ind w:left="285" w:right="-20"/>
        <w:jc w:val="center"/>
        <w:rPr>
          <w:rFonts w:asciiTheme="minorHAnsi" w:eastAsia="Times New Roman" w:hAnsiTheme="minorHAnsi"/>
          <w:b/>
          <w:iCs/>
          <w:sz w:val="24"/>
          <w:szCs w:val="28"/>
          <w:lang w:eastAsia="fr-FR"/>
        </w:rPr>
      </w:pPr>
      <w:r w:rsidRPr="000A6EA7">
        <w:rPr>
          <w:rFonts w:asciiTheme="minorHAnsi" w:eastAsia="Times New Roman" w:hAnsiTheme="minorHAnsi"/>
          <w:b/>
          <w:iCs/>
          <w:sz w:val="24"/>
          <w:szCs w:val="28"/>
          <w:lang w:eastAsia="fr-FR"/>
        </w:rPr>
        <w:t>N°</w:t>
      </w:r>
      <w:r w:rsidR="00C3780B">
        <w:rPr>
          <w:rFonts w:asciiTheme="minorHAnsi" w:eastAsia="Times New Roman" w:hAnsiTheme="minorHAnsi"/>
          <w:b/>
          <w:iCs/>
          <w:sz w:val="24"/>
          <w:szCs w:val="28"/>
          <w:lang w:eastAsia="fr-FR"/>
        </w:rPr>
        <w:t>009</w:t>
      </w:r>
      <w:r w:rsidR="00BC104E">
        <w:rPr>
          <w:rFonts w:asciiTheme="minorHAnsi" w:eastAsia="Times New Roman" w:hAnsiTheme="minorHAnsi"/>
          <w:b/>
          <w:iCs/>
          <w:sz w:val="24"/>
          <w:szCs w:val="28"/>
          <w:lang w:eastAsia="fr-FR"/>
        </w:rPr>
        <w:t>/AONO/LO1/SP/CDPM-PU</w:t>
      </w:r>
      <w:r w:rsidR="00DC323A">
        <w:rPr>
          <w:rFonts w:asciiTheme="minorHAnsi" w:eastAsia="Times New Roman" w:hAnsiTheme="minorHAnsi"/>
          <w:b/>
          <w:iCs/>
          <w:sz w:val="24"/>
          <w:szCs w:val="28"/>
          <w:lang w:eastAsia="fr-FR"/>
        </w:rPr>
        <w:t>/2024</w:t>
      </w:r>
      <w:r w:rsidR="00C3780B">
        <w:rPr>
          <w:rFonts w:asciiTheme="minorHAnsi" w:eastAsia="Times New Roman" w:hAnsiTheme="minorHAnsi"/>
          <w:b/>
          <w:iCs/>
          <w:sz w:val="24"/>
          <w:szCs w:val="28"/>
          <w:lang w:eastAsia="fr-FR"/>
        </w:rPr>
        <w:t xml:space="preserve"> </w:t>
      </w:r>
      <w:r w:rsidRPr="000A6EA7">
        <w:rPr>
          <w:rFonts w:asciiTheme="minorHAnsi" w:eastAsia="Times New Roman" w:hAnsiTheme="minorHAnsi"/>
          <w:b/>
          <w:iCs/>
          <w:sz w:val="24"/>
          <w:szCs w:val="28"/>
          <w:lang w:eastAsia="fr-FR"/>
        </w:rPr>
        <w:t xml:space="preserve">DU </w:t>
      </w:r>
      <w:r w:rsidR="00C3780B">
        <w:rPr>
          <w:rFonts w:asciiTheme="minorHAnsi" w:eastAsia="Times New Roman" w:hAnsiTheme="minorHAnsi"/>
          <w:b/>
          <w:iCs/>
          <w:sz w:val="24"/>
          <w:szCs w:val="28"/>
          <w:lang w:eastAsia="fr-FR"/>
        </w:rPr>
        <w:t>15/05/2024</w:t>
      </w:r>
    </w:p>
    <w:p w:rsidR="00EA2160" w:rsidRPr="00EF41B5" w:rsidRDefault="00EF41B5" w:rsidP="00EA2160">
      <w:pPr>
        <w:widowControl w:val="0"/>
        <w:autoSpaceDE w:val="0"/>
        <w:autoSpaceDN w:val="0"/>
        <w:adjustRightInd w:val="0"/>
        <w:spacing w:after="0"/>
        <w:ind w:right="-20"/>
        <w:jc w:val="center"/>
        <w:rPr>
          <w:rFonts w:asciiTheme="minorHAnsi" w:hAnsiTheme="minorHAnsi" w:cs="Arial"/>
          <w:b/>
          <w:bCs/>
          <w:color w:val="000000"/>
          <w:sz w:val="24"/>
          <w:szCs w:val="24"/>
        </w:rPr>
      </w:pPr>
      <w:r>
        <w:rPr>
          <w:rFonts w:asciiTheme="minorHAnsi" w:eastAsia="Times New Roman" w:hAnsiTheme="minorHAnsi"/>
          <w:b/>
          <w:iCs/>
          <w:sz w:val="24"/>
          <w:szCs w:val="24"/>
          <w:lang w:eastAsia="fr-FR"/>
        </w:rPr>
        <w:t xml:space="preserve">POUR LES </w:t>
      </w:r>
      <w:r w:rsidRPr="00EF41B5">
        <w:rPr>
          <w:rFonts w:asciiTheme="minorHAnsi" w:hAnsiTheme="minorHAnsi"/>
          <w:b/>
          <w:sz w:val="24"/>
        </w:rPr>
        <w:t xml:space="preserve">TRAVAUX DE REHABILITATION </w:t>
      </w:r>
      <w:r w:rsidRPr="00EF0736">
        <w:rPr>
          <w:rFonts w:asciiTheme="minorHAnsi" w:hAnsiTheme="minorHAnsi"/>
          <w:b/>
          <w:sz w:val="24"/>
          <w:szCs w:val="24"/>
        </w:rPr>
        <w:t>DE</w:t>
      </w:r>
      <w:r w:rsidR="00EF0736" w:rsidRPr="00EF0736">
        <w:rPr>
          <w:rFonts w:asciiTheme="minorHAnsi" w:hAnsiTheme="minorHAnsi"/>
          <w:b/>
          <w:sz w:val="24"/>
          <w:szCs w:val="24"/>
        </w:rPr>
        <w:t xml:space="preserve"> LA SAR/SM DE ZOETELE</w:t>
      </w:r>
      <w:r w:rsidR="004F055C">
        <w:rPr>
          <w:rFonts w:asciiTheme="minorHAnsi" w:hAnsiTheme="minorHAnsi"/>
          <w:b/>
          <w:sz w:val="24"/>
          <w:szCs w:val="24"/>
        </w:rPr>
        <w:t xml:space="preserve">, </w:t>
      </w:r>
      <w:r w:rsidR="004F055C" w:rsidRPr="004F055C">
        <w:rPr>
          <w:rFonts w:asciiTheme="minorHAnsi" w:hAnsiTheme="minorHAnsi"/>
          <w:b/>
          <w:sz w:val="24"/>
          <w:szCs w:val="24"/>
        </w:rPr>
        <w:t>DEPARTEMENT</w:t>
      </w:r>
      <w:r w:rsidRPr="00EF41B5">
        <w:rPr>
          <w:rFonts w:asciiTheme="minorHAnsi" w:hAnsiTheme="minorHAnsi"/>
          <w:b/>
          <w:sz w:val="24"/>
        </w:rPr>
        <w:t xml:space="preserve">DU DJA ET LOBO, </w:t>
      </w:r>
      <w:r w:rsidRPr="00EF41B5">
        <w:rPr>
          <w:rFonts w:asciiTheme="minorHAnsi" w:eastAsia="Times New Roman" w:hAnsiTheme="minorHAnsi"/>
          <w:b/>
          <w:iCs/>
          <w:sz w:val="24"/>
          <w:szCs w:val="24"/>
          <w:lang w:eastAsia="fr-FR"/>
        </w:rPr>
        <w:t>REGION DU SUD</w:t>
      </w:r>
    </w:p>
    <w:p w:rsidR="00D543FC" w:rsidRPr="000A6EA7" w:rsidRDefault="00D543FC" w:rsidP="00D543FC">
      <w:pPr>
        <w:widowControl w:val="0"/>
        <w:autoSpaceDE w:val="0"/>
        <w:autoSpaceDN w:val="0"/>
        <w:adjustRightInd w:val="0"/>
        <w:spacing w:after="0" w:line="240" w:lineRule="auto"/>
        <w:ind w:left="476" w:right="-20"/>
        <w:jc w:val="center"/>
        <w:rPr>
          <w:rFonts w:asciiTheme="minorHAnsi" w:eastAsia="Times New Roman" w:hAnsiTheme="minorHAnsi"/>
          <w:iCs/>
          <w:sz w:val="28"/>
          <w:szCs w:val="28"/>
          <w:lang w:eastAsia="fr-FR"/>
        </w:rPr>
      </w:pPr>
      <w:r w:rsidRPr="000A6EA7">
        <w:rPr>
          <w:rFonts w:asciiTheme="minorHAnsi" w:eastAsia="Times New Roman" w:hAnsiTheme="minorHAnsi"/>
          <w:iCs/>
          <w:sz w:val="28"/>
          <w:szCs w:val="28"/>
          <w:lang w:eastAsia="fr-FR"/>
        </w:rPr>
        <w:t xml:space="preserve"> « A</w:t>
      </w:r>
      <w:r w:rsidR="00C3780B">
        <w:rPr>
          <w:rFonts w:asciiTheme="minorHAnsi" w:eastAsia="Times New Roman" w:hAnsiTheme="minorHAnsi"/>
          <w:iCs/>
          <w:sz w:val="28"/>
          <w:szCs w:val="28"/>
          <w:lang w:eastAsia="fr-FR"/>
        </w:rPr>
        <w:t xml:space="preserve"> </w:t>
      </w:r>
      <w:r w:rsidRPr="000A6EA7">
        <w:rPr>
          <w:rFonts w:asciiTheme="minorHAnsi" w:eastAsia="Times New Roman" w:hAnsiTheme="minorHAnsi"/>
          <w:iCs/>
          <w:sz w:val="28"/>
          <w:szCs w:val="28"/>
          <w:lang w:eastAsia="fr-FR"/>
        </w:rPr>
        <w:t>n'ouvrir</w:t>
      </w:r>
      <w:r w:rsidR="00C3780B">
        <w:rPr>
          <w:rFonts w:asciiTheme="minorHAnsi" w:eastAsia="Times New Roman" w:hAnsiTheme="minorHAnsi"/>
          <w:iCs/>
          <w:sz w:val="28"/>
          <w:szCs w:val="28"/>
          <w:lang w:eastAsia="fr-FR"/>
        </w:rPr>
        <w:t xml:space="preserve"> </w:t>
      </w:r>
      <w:r w:rsidRPr="000A6EA7">
        <w:rPr>
          <w:rFonts w:asciiTheme="minorHAnsi" w:eastAsia="Times New Roman" w:hAnsiTheme="minorHAnsi"/>
          <w:iCs/>
          <w:sz w:val="28"/>
          <w:szCs w:val="28"/>
          <w:lang w:eastAsia="fr-FR"/>
        </w:rPr>
        <w:t>qu'en</w:t>
      </w:r>
      <w:r w:rsidR="00C3780B">
        <w:rPr>
          <w:rFonts w:asciiTheme="minorHAnsi" w:eastAsia="Times New Roman" w:hAnsiTheme="minorHAnsi"/>
          <w:iCs/>
          <w:sz w:val="28"/>
          <w:szCs w:val="28"/>
          <w:lang w:eastAsia="fr-FR"/>
        </w:rPr>
        <w:t xml:space="preserve"> </w:t>
      </w:r>
      <w:r w:rsidRPr="000A6EA7">
        <w:rPr>
          <w:rFonts w:asciiTheme="minorHAnsi" w:eastAsia="Times New Roman" w:hAnsiTheme="minorHAnsi"/>
          <w:iCs/>
          <w:sz w:val="28"/>
          <w:szCs w:val="28"/>
          <w:lang w:eastAsia="fr-FR"/>
        </w:rPr>
        <w:t>séance</w:t>
      </w:r>
      <w:r w:rsidR="00C3780B">
        <w:rPr>
          <w:rFonts w:asciiTheme="minorHAnsi" w:eastAsia="Times New Roman" w:hAnsiTheme="minorHAnsi"/>
          <w:iCs/>
          <w:sz w:val="28"/>
          <w:szCs w:val="28"/>
          <w:lang w:eastAsia="fr-FR"/>
        </w:rPr>
        <w:t xml:space="preserve"> </w:t>
      </w:r>
      <w:r w:rsidRPr="000A6EA7">
        <w:rPr>
          <w:rFonts w:asciiTheme="minorHAnsi" w:eastAsia="Times New Roman" w:hAnsiTheme="minorHAnsi"/>
          <w:iCs/>
          <w:sz w:val="28"/>
          <w:szCs w:val="28"/>
          <w:lang w:eastAsia="fr-FR"/>
        </w:rPr>
        <w:t>de</w:t>
      </w:r>
      <w:r w:rsidR="00C3780B">
        <w:rPr>
          <w:rFonts w:asciiTheme="minorHAnsi" w:eastAsia="Times New Roman" w:hAnsiTheme="minorHAnsi"/>
          <w:iCs/>
          <w:sz w:val="28"/>
          <w:szCs w:val="28"/>
          <w:lang w:eastAsia="fr-FR"/>
        </w:rPr>
        <w:t xml:space="preserve"> </w:t>
      </w:r>
      <w:r w:rsidRPr="000A6EA7">
        <w:rPr>
          <w:rFonts w:asciiTheme="minorHAnsi" w:eastAsia="Times New Roman" w:hAnsiTheme="minorHAnsi"/>
          <w:iCs/>
          <w:sz w:val="28"/>
          <w:szCs w:val="28"/>
          <w:lang w:eastAsia="fr-FR"/>
        </w:rPr>
        <w:t>dépouillement »</w:t>
      </w:r>
    </w:p>
    <w:p w:rsidR="00EA2160" w:rsidRPr="00CC176C" w:rsidRDefault="00EA2160" w:rsidP="00D543FC">
      <w:pPr>
        <w:widowControl w:val="0"/>
        <w:autoSpaceDE w:val="0"/>
        <w:autoSpaceDN w:val="0"/>
        <w:adjustRightInd w:val="0"/>
        <w:spacing w:after="0" w:line="240" w:lineRule="auto"/>
        <w:ind w:left="476" w:right="-20"/>
        <w:jc w:val="center"/>
        <w:rPr>
          <w:rFonts w:asciiTheme="minorHAnsi" w:eastAsia="Times New Roman" w:hAnsiTheme="minorHAnsi"/>
          <w:i/>
          <w:iCs/>
          <w:sz w:val="28"/>
          <w:szCs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Recevabilitédesoffres</w:t>
      </w: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lang w:eastAsia="fr-FR"/>
        </w:rPr>
        <w:t xml:space="preserve">Sous peine de rejet, les pièces du dossier administratifrequisesdoiventêtreproduites enoriginauxouencopiescertifiéesconformesparle </w:t>
      </w:r>
      <w:r w:rsidRPr="00CC176C">
        <w:rPr>
          <w:rFonts w:asciiTheme="minorHAnsi" w:eastAsia="Times New Roman" w:hAnsiTheme="minorHAnsi"/>
          <w:spacing w:val="1"/>
          <w:lang w:eastAsia="fr-FR"/>
        </w:rPr>
        <w:t>servic</w:t>
      </w:r>
      <w:r w:rsidRPr="00CC176C">
        <w:rPr>
          <w:rFonts w:asciiTheme="minorHAnsi" w:eastAsia="Times New Roman" w:hAnsiTheme="minorHAnsi"/>
          <w:lang w:eastAsia="fr-FR"/>
        </w:rPr>
        <w:t xml:space="preserve">e </w:t>
      </w:r>
      <w:r w:rsidRPr="00CC176C">
        <w:rPr>
          <w:rFonts w:asciiTheme="minorHAnsi" w:eastAsia="Times New Roman" w:hAnsiTheme="minorHAnsi"/>
          <w:spacing w:val="1"/>
          <w:lang w:eastAsia="fr-FR"/>
        </w:rPr>
        <w:t>émetteu</w:t>
      </w:r>
      <w:r w:rsidRPr="00CC176C">
        <w:rPr>
          <w:rFonts w:asciiTheme="minorHAnsi" w:eastAsia="Times New Roman" w:hAnsiTheme="minorHAnsi"/>
          <w:lang w:eastAsia="fr-FR"/>
        </w:rPr>
        <w:t>r ou une autorité administrative, conformément aux stipulationsduRèglementParticulierdel’Appeld’Offres.</w:t>
      </w:r>
    </w:p>
    <w:p w:rsidR="00D543FC" w:rsidRPr="00CC176C" w:rsidRDefault="00D543FC" w:rsidP="00D543FC">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CC176C" w:rsidRDefault="00D543FC" w:rsidP="00D543FC">
      <w:pPr>
        <w:widowControl w:val="0"/>
        <w:autoSpaceDE w:val="0"/>
        <w:autoSpaceDN w:val="0"/>
        <w:adjustRightInd w:val="0"/>
        <w:spacing w:after="0" w:line="240" w:lineRule="auto"/>
        <w:ind w:right="-46" w:firstLine="467"/>
        <w:jc w:val="both"/>
        <w:rPr>
          <w:rFonts w:asciiTheme="minorHAnsi" w:eastAsia="Times New Roman" w:hAnsiTheme="minorHAnsi"/>
          <w:lang w:val="fr-BE" w:eastAsia="fr-FR"/>
        </w:rPr>
      </w:pPr>
      <w:r w:rsidRPr="00CC176C">
        <w:rPr>
          <w:rFonts w:asciiTheme="minorHAnsi" w:eastAsia="Times New Roman" w:hAnsiTheme="minorHAnsi"/>
          <w:lang w:eastAsia="fr-FR"/>
        </w:rPr>
        <w:t>Ellesdoivent êtredatéesdemoinsdetrois (03)moisprécédantladate</w:t>
      </w:r>
      <w:r w:rsidRPr="00CC176C">
        <w:rPr>
          <w:rFonts w:asciiTheme="minorHAnsi" w:eastAsia="Times New Roman" w:hAnsiTheme="minorHAnsi"/>
          <w:spacing w:val="17"/>
          <w:lang w:eastAsia="fr-FR"/>
        </w:rPr>
        <w:t xml:space="preserve"> originale </w:t>
      </w:r>
      <w:r w:rsidRPr="00CC176C">
        <w:rPr>
          <w:rFonts w:asciiTheme="minorHAnsi" w:eastAsia="Times New Roman" w:hAnsiTheme="minorHAnsi"/>
          <w:lang w:eastAsia="fr-FR"/>
        </w:rPr>
        <w:t>dedépôtdesoffresou avoir été établies postérieurement à la date de signaturedel’Avisd’Appeld’Offres</w:t>
      </w:r>
      <w:r w:rsidRPr="00CC176C">
        <w:rPr>
          <w:rFonts w:asciiTheme="minorHAnsi" w:eastAsia="Times New Roman" w:hAnsiTheme="minorHAnsi"/>
          <w:bCs/>
          <w:lang w:eastAsia="fr-FR"/>
        </w:rPr>
        <w:t>Elles devront en outre respecter les modèles du présent Dossier ‘Appel d’Offres</w:t>
      </w:r>
      <w:r w:rsidRPr="00CC176C">
        <w:rPr>
          <w:rFonts w:asciiTheme="minorHAnsi" w:eastAsia="Times New Roman" w:hAnsiTheme="minorHAnsi"/>
          <w:lang w:val="fr-BE" w:eastAsia="fr-FR"/>
        </w:rPr>
        <w:t>.</w:t>
      </w:r>
    </w:p>
    <w:p w:rsidR="00D543FC" w:rsidRPr="00CC176C" w:rsidRDefault="00D543FC" w:rsidP="00D543FC">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spacing w:val="1"/>
          <w:lang w:eastAsia="fr-FR"/>
        </w:rPr>
        <w:t>Tout</w:t>
      </w:r>
      <w:r w:rsidRPr="00CC176C">
        <w:rPr>
          <w:rFonts w:asciiTheme="minorHAnsi" w:eastAsia="Times New Roman" w:hAnsiTheme="minorHAnsi"/>
          <w:lang w:eastAsia="fr-FR"/>
        </w:rPr>
        <w:t xml:space="preserve">e </w:t>
      </w:r>
      <w:r w:rsidRPr="00CC176C">
        <w:rPr>
          <w:rFonts w:asciiTheme="minorHAnsi" w:eastAsia="Times New Roman" w:hAnsiTheme="minorHAnsi"/>
          <w:spacing w:val="1"/>
          <w:lang w:eastAsia="fr-FR"/>
        </w:rPr>
        <w:t>offr</w:t>
      </w:r>
      <w:r w:rsidRPr="00CC176C">
        <w:rPr>
          <w:rFonts w:asciiTheme="minorHAnsi" w:eastAsia="Times New Roman" w:hAnsiTheme="minorHAnsi"/>
          <w:lang w:eastAsia="fr-FR"/>
        </w:rPr>
        <w:t>e</w:t>
      </w:r>
      <w:r w:rsidRPr="00CC176C">
        <w:rPr>
          <w:rFonts w:asciiTheme="minorHAnsi" w:eastAsia="Times New Roman" w:hAnsiTheme="minorHAnsi"/>
          <w:spacing w:val="1"/>
          <w:lang w:eastAsia="fr-FR"/>
        </w:rPr>
        <w:t>incomplète conformément  au</w:t>
      </w:r>
      <w:r w:rsidRPr="00CC176C">
        <w:rPr>
          <w:rFonts w:asciiTheme="minorHAnsi" w:eastAsia="Times New Roman" w:hAnsiTheme="minorHAnsi"/>
          <w:lang w:eastAsia="fr-FR"/>
        </w:rPr>
        <w:t xml:space="preserve">x </w:t>
      </w:r>
      <w:r w:rsidRPr="00CC176C">
        <w:rPr>
          <w:rFonts w:asciiTheme="minorHAnsi" w:eastAsia="Times New Roman" w:hAnsiTheme="minorHAnsi"/>
          <w:spacing w:val="1"/>
          <w:lang w:eastAsia="fr-FR"/>
        </w:rPr>
        <w:t>prescription</w:t>
      </w:r>
      <w:r w:rsidRPr="00CC176C">
        <w:rPr>
          <w:rFonts w:asciiTheme="minorHAnsi" w:eastAsia="Times New Roman" w:hAnsiTheme="minorHAnsi"/>
          <w:lang w:eastAsia="fr-FR"/>
        </w:rPr>
        <w:t xml:space="preserve">s </w:t>
      </w:r>
      <w:r w:rsidRPr="00CC176C">
        <w:rPr>
          <w:rFonts w:asciiTheme="minorHAnsi" w:eastAsia="Times New Roman" w:hAnsiTheme="minorHAnsi"/>
          <w:spacing w:val="1"/>
          <w:lang w:eastAsia="fr-FR"/>
        </w:rPr>
        <w:t xml:space="preserve">du </w:t>
      </w:r>
      <w:r w:rsidRPr="00CC176C">
        <w:rPr>
          <w:rFonts w:asciiTheme="minorHAnsi" w:eastAsia="Times New Roman" w:hAnsiTheme="minorHAnsi"/>
          <w:lang w:eastAsia="fr-FR"/>
        </w:rPr>
        <w:t>Dossier d'Appel d'Of</w:t>
      </w:r>
      <w:r w:rsidR="004841FD">
        <w:rPr>
          <w:rFonts w:asciiTheme="minorHAnsi" w:eastAsia="Times New Roman" w:hAnsiTheme="minorHAnsi"/>
          <w:lang w:eastAsia="fr-FR"/>
        </w:rPr>
        <w:t>fres sera déclarée irrecevable notamment l’absence de la caution de soumission délivrée par une banque de premier ordre agréée par le Ministère des Finances.</w:t>
      </w:r>
    </w:p>
    <w:p w:rsidR="00D543FC" w:rsidRPr="00CC176C" w:rsidRDefault="00D543FC" w:rsidP="00D543FC">
      <w:pPr>
        <w:widowControl w:val="0"/>
        <w:autoSpaceDE w:val="0"/>
        <w:autoSpaceDN w:val="0"/>
        <w:adjustRightInd w:val="0"/>
        <w:spacing w:before="11" w:after="0" w:line="140" w:lineRule="exact"/>
        <w:rPr>
          <w:rFonts w:asciiTheme="minorHAnsi" w:eastAsia="Times New Roman" w:hAnsiTheme="minorHAnsi"/>
          <w:sz w:val="14"/>
          <w:szCs w:val="14"/>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Ouverture des plis</w:t>
      </w:r>
    </w:p>
    <w:p w:rsidR="00D543FC" w:rsidRPr="00CC176C" w:rsidRDefault="00D543FC" w:rsidP="00D543FC">
      <w:pPr>
        <w:widowControl w:val="0"/>
        <w:autoSpaceDE w:val="0"/>
        <w:autoSpaceDN w:val="0"/>
        <w:adjustRightInd w:val="0"/>
        <w:spacing w:before="11" w:after="0" w:line="240" w:lineRule="auto"/>
        <w:ind w:left="114" w:right="-20"/>
        <w:jc w:val="both"/>
        <w:rPr>
          <w:rFonts w:asciiTheme="minorHAnsi" w:eastAsia="Times New Roman" w:hAnsiTheme="minorHAnsi"/>
          <w:sz w:val="18"/>
          <w:szCs w:val="18"/>
          <w:lang w:eastAsia="fr-FR"/>
        </w:rPr>
      </w:pPr>
      <w:r w:rsidRPr="00CC176C">
        <w:rPr>
          <w:rFonts w:asciiTheme="minorHAnsi" w:eastAsia="Times New Roman" w:hAnsiTheme="minorHAnsi"/>
          <w:lang w:eastAsia="fr-FR"/>
        </w:rPr>
        <w:t>L’ouverturedesplisseferaen</w:t>
      </w:r>
      <w:r w:rsidRPr="00CC176C">
        <w:rPr>
          <w:rFonts w:asciiTheme="minorHAnsi" w:eastAsia="Times New Roman" w:hAnsiTheme="minorHAnsi"/>
          <w:iCs/>
          <w:szCs w:val="18"/>
          <w:lang w:eastAsia="fr-FR"/>
        </w:rPr>
        <w:t>un</w:t>
      </w:r>
      <w:r w:rsidRPr="00CC176C">
        <w:rPr>
          <w:rFonts w:asciiTheme="minorHAnsi" w:eastAsia="Times New Roman" w:hAnsiTheme="minorHAnsi"/>
          <w:lang w:eastAsia="fr-FR"/>
        </w:rPr>
        <w:t>temps, le</w:t>
      </w:r>
      <w:r w:rsidR="00C43AC7" w:rsidRPr="00CC176C">
        <w:rPr>
          <w:rFonts w:asciiTheme="minorHAnsi" w:eastAsia="Times New Roman" w:hAnsiTheme="minorHAnsi"/>
          <w:b/>
          <w:sz w:val="24"/>
          <w:szCs w:val="24"/>
          <w:lang w:eastAsia="fr-FR"/>
        </w:rPr>
        <w:t>__________</w:t>
      </w:r>
      <w:r w:rsidRPr="00E41229">
        <w:rPr>
          <w:rFonts w:asciiTheme="minorHAnsi" w:eastAsia="Times New Roman" w:hAnsiTheme="minorHAnsi"/>
          <w:b/>
          <w:lang w:eastAsia="fr-FR"/>
        </w:rPr>
        <w:t>à1</w:t>
      </w:r>
      <w:r w:rsidR="00C43AC7" w:rsidRPr="00E41229">
        <w:rPr>
          <w:rFonts w:asciiTheme="minorHAnsi" w:eastAsia="Times New Roman" w:hAnsiTheme="minorHAnsi"/>
          <w:b/>
          <w:lang w:eastAsia="fr-FR"/>
        </w:rPr>
        <w:t>5</w:t>
      </w:r>
      <w:r w:rsidRPr="00E41229">
        <w:rPr>
          <w:rFonts w:asciiTheme="minorHAnsi" w:eastAsia="Times New Roman" w:hAnsiTheme="minorHAnsi"/>
          <w:b/>
          <w:spacing w:val="2"/>
          <w:lang w:eastAsia="fr-FR"/>
        </w:rPr>
        <w:t>heure</w:t>
      </w:r>
      <w:r w:rsidRPr="00E41229">
        <w:rPr>
          <w:rFonts w:asciiTheme="minorHAnsi" w:eastAsia="Times New Roman" w:hAnsiTheme="minorHAnsi"/>
          <w:b/>
          <w:lang w:eastAsia="fr-FR"/>
        </w:rPr>
        <w:t>s</w:t>
      </w:r>
      <w:r w:rsidRPr="00CC176C">
        <w:rPr>
          <w:rFonts w:asciiTheme="minorHAnsi" w:eastAsia="Times New Roman" w:hAnsiTheme="minorHAnsi"/>
          <w:lang w:eastAsia="fr-FR"/>
        </w:rPr>
        <w:t xml:space="preserve">, </w:t>
      </w:r>
      <w:r w:rsidRPr="00CC176C">
        <w:rPr>
          <w:rFonts w:asciiTheme="minorHAnsi" w:eastAsia="Times New Roman" w:hAnsiTheme="minorHAnsi"/>
          <w:spacing w:val="2"/>
          <w:lang w:eastAsia="fr-FR"/>
        </w:rPr>
        <w:t>pa</w:t>
      </w:r>
      <w:r w:rsidRPr="00CC176C">
        <w:rPr>
          <w:rFonts w:asciiTheme="minorHAnsi" w:eastAsia="Times New Roman" w:hAnsiTheme="minorHAnsi"/>
          <w:lang w:eastAsia="fr-FR"/>
        </w:rPr>
        <w:t xml:space="preserve">r </w:t>
      </w:r>
      <w:r w:rsidRPr="00CC176C">
        <w:rPr>
          <w:rFonts w:asciiTheme="minorHAnsi" w:eastAsia="Times New Roman" w:hAnsiTheme="minorHAnsi"/>
          <w:spacing w:val="2"/>
          <w:lang w:eastAsia="fr-FR"/>
        </w:rPr>
        <w:t>l</w:t>
      </w:r>
      <w:r w:rsidRPr="00CC176C">
        <w:rPr>
          <w:rFonts w:asciiTheme="minorHAnsi" w:eastAsia="Times New Roman" w:hAnsiTheme="minorHAnsi"/>
          <w:lang w:eastAsia="fr-FR"/>
        </w:rPr>
        <w:t xml:space="preserve">a </w:t>
      </w:r>
      <w:r w:rsidRPr="00CC176C">
        <w:rPr>
          <w:rFonts w:asciiTheme="minorHAnsi" w:eastAsia="Times New Roman" w:hAnsiTheme="minorHAnsi"/>
          <w:spacing w:val="2"/>
          <w:lang w:eastAsia="fr-FR"/>
        </w:rPr>
        <w:t>Commissio</w:t>
      </w:r>
      <w:r w:rsidRPr="00CC176C">
        <w:rPr>
          <w:rFonts w:asciiTheme="minorHAnsi" w:eastAsia="Times New Roman" w:hAnsiTheme="minorHAnsi"/>
          <w:lang w:eastAsia="fr-FR"/>
        </w:rPr>
        <w:t xml:space="preserve">n </w:t>
      </w:r>
      <w:r w:rsidR="00433802" w:rsidRPr="00CC176C">
        <w:rPr>
          <w:rFonts w:asciiTheme="minorHAnsi" w:eastAsia="Times New Roman" w:hAnsiTheme="minorHAnsi"/>
          <w:lang w:eastAsia="fr-FR"/>
        </w:rPr>
        <w:t>Départementale</w:t>
      </w:r>
      <w:r w:rsidRPr="00CC176C">
        <w:rPr>
          <w:rFonts w:asciiTheme="minorHAnsi" w:eastAsia="Times New Roman" w:hAnsiTheme="minorHAnsi"/>
          <w:spacing w:val="2"/>
          <w:lang w:eastAsia="fr-FR"/>
        </w:rPr>
        <w:t>d</w:t>
      </w:r>
      <w:r w:rsidRPr="00CC176C">
        <w:rPr>
          <w:rFonts w:asciiTheme="minorHAnsi" w:eastAsia="Times New Roman" w:hAnsiTheme="minorHAnsi"/>
          <w:lang w:eastAsia="fr-FR"/>
        </w:rPr>
        <w:t xml:space="preserve">e </w:t>
      </w:r>
      <w:r w:rsidRPr="00CC176C">
        <w:rPr>
          <w:rFonts w:asciiTheme="minorHAnsi" w:eastAsia="Times New Roman" w:hAnsiTheme="minorHAnsi"/>
          <w:spacing w:val="2"/>
          <w:lang w:eastAsia="fr-FR"/>
        </w:rPr>
        <w:t>Passatio</w:t>
      </w:r>
      <w:r w:rsidRPr="00CC176C">
        <w:rPr>
          <w:rFonts w:asciiTheme="minorHAnsi" w:eastAsia="Times New Roman" w:hAnsiTheme="minorHAnsi"/>
          <w:lang w:eastAsia="fr-FR"/>
        </w:rPr>
        <w:t xml:space="preserve">n </w:t>
      </w:r>
      <w:r w:rsidRPr="00CC176C">
        <w:rPr>
          <w:rFonts w:asciiTheme="minorHAnsi" w:eastAsia="Times New Roman" w:hAnsiTheme="minorHAnsi"/>
          <w:spacing w:val="2"/>
          <w:lang w:eastAsia="fr-FR"/>
        </w:rPr>
        <w:t xml:space="preserve">des </w:t>
      </w:r>
      <w:r w:rsidRPr="00E41229">
        <w:rPr>
          <w:rFonts w:asciiTheme="minorHAnsi" w:eastAsia="Times New Roman" w:hAnsiTheme="minorHAnsi"/>
          <w:lang w:eastAsia="fr-FR"/>
        </w:rPr>
        <w:t>Marchés</w:t>
      </w:r>
      <w:r w:rsidRPr="00E41229">
        <w:rPr>
          <w:rFonts w:asciiTheme="minorHAnsi" w:eastAsia="Times New Roman" w:hAnsiTheme="minorHAnsi"/>
          <w:spacing w:val="-5"/>
          <w:lang w:eastAsia="fr-FR"/>
        </w:rPr>
        <w:t xml:space="preserve">  Publics du Département du Dja et Lobo</w:t>
      </w:r>
      <w:r w:rsidRPr="00CC176C">
        <w:rPr>
          <w:rFonts w:asciiTheme="minorHAnsi" w:eastAsia="Times New Roman" w:hAnsiTheme="minorHAnsi"/>
          <w:lang w:eastAsia="fr-FR"/>
        </w:rPr>
        <w:t>dans la salle de réunion de l’Hôtel des Finances de Sangmélima</w:t>
      </w:r>
      <w:r w:rsidRPr="00CC176C">
        <w:rPr>
          <w:rFonts w:asciiTheme="minorHAnsi" w:eastAsia="Times New Roman" w:hAnsiTheme="minorHAnsi"/>
          <w:szCs w:val="12"/>
          <w:lang w:eastAsia="fr-FR"/>
        </w:rPr>
        <w:t>.</w:t>
      </w:r>
    </w:p>
    <w:p w:rsidR="00D543FC" w:rsidRPr="00CC176C" w:rsidRDefault="00D543FC" w:rsidP="00D543FC">
      <w:pPr>
        <w:widowControl w:val="0"/>
        <w:autoSpaceDE w:val="0"/>
        <w:autoSpaceDN w:val="0"/>
        <w:adjustRightInd w:val="0"/>
        <w:spacing w:after="0" w:line="250" w:lineRule="auto"/>
        <w:ind w:left="114" w:right="-18" w:firstLine="606"/>
        <w:jc w:val="both"/>
        <w:rPr>
          <w:rFonts w:asciiTheme="minorHAnsi" w:eastAsia="Times New Roman" w:hAnsiTheme="minorHAnsi"/>
          <w:lang w:eastAsia="fr-FR"/>
        </w:rPr>
      </w:pPr>
      <w:r w:rsidRPr="00CC176C">
        <w:rPr>
          <w:rFonts w:asciiTheme="minorHAnsi" w:eastAsia="Times New Roman" w:hAnsiTheme="minorHAnsi"/>
          <w:lang w:eastAsia="fr-FR"/>
        </w:rPr>
        <w:t>Seulslessoumissionnairespeuventassisteràcette séanced'ouvertureous'yfairereprésenterparune personnedeleurchoix dûment mandatée ayant une parfaite maitrise du dossier.</w:t>
      </w:r>
    </w:p>
    <w:p w:rsidR="00D543FC" w:rsidRPr="00CC176C" w:rsidRDefault="00D543FC" w:rsidP="00D543FC">
      <w:pPr>
        <w:widowControl w:val="0"/>
        <w:autoSpaceDE w:val="0"/>
        <w:autoSpaceDN w:val="0"/>
        <w:adjustRightInd w:val="0"/>
        <w:spacing w:after="0" w:line="250" w:lineRule="auto"/>
        <w:ind w:left="114" w:right="-18" w:firstLine="606"/>
        <w:jc w:val="both"/>
        <w:rPr>
          <w:rFonts w:asciiTheme="minorHAnsi" w:eastAsia="Times New Roman" w:hAnsiTheme="minorHAnsi"/>
          <w:sz w:val="8"/>
          <w:szCs w:val="8"/>
          <w:lang w:eastAsia="fr-FR"/>
        </w:rPr>
      </w:pPr>
    </w:p>
    <w:p w:rsidR="00C43AC7" w:rsidRPr="00CC176C" w:rsidRDefault="00C43AC7" w:rsidP="00D543FC">
      <w:pPr>
        <w:widowControl w:val="0"/>
        <w:autoSpaceDE w:val="0"/>
        <w:autoSpaceDN w:val="0"/>
        <w:adjustRightInd w:val="0"/>
        <w:spacing w:after="0" w:line="250" w:lineRule="auto"/>
        <w:ind w:left="114" w:right="-18" w:firstLine="606"/>
        <w:jc w:val="both"/>
        <w:rPr>
          <w:rFonts w:asciiTheme="minorHAnsi" w:eastAsia="Times New Roman" w:hAnsiTheme="minorHAnsi"/>
          <w:sz w:val="8"/>
          <w:szCs w:val="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b/>
          <w:bCs/>
          <w:sz w:val="28"/>
          <w:lang w:eastAsia="fr-FR"/>
        </w:rPr>
      </w:pPr>
      <w:r w:rsidRPr="00E41229">
        <w:rPr>
          <w:rFonts w:asciiTheme="minorHAnsi" w:eastAsia="Times New Roman" w:hAnsiTheme="minorHAnsi"/>
          <w:b/>
          <w:bCs/>
          <w:sz w:val="24"/>
          <w:szCs w:val="24"/>
          <w:lang w:eastAsia="fr-FR"/>
        </w:rPr>
        <w:t xml:space="preserve"> CRITERES D’EVALUATION DE L’OFFR</w:t>
      </w:r>
      <w:r w:rsidRPr="00CC176C">
        <w:rPr>
          <w:rFonts w:asciiTheme="minorHAnsi" w:eastAsia="Times New Roman" w:hAnsiTheme="minorHAnsi"/>
          <w:b/>
          <w:bCs/>
          <w:sz w:val="28"/>
          <w:lang w:eastAsia="fr-FR"/>
        </w:rPr>
        <w:t xml:space="preserve">E </w:t>
      </w:r>
    </w:p>
    <w:p w:rsidR="00D543FC" w:rsidRPr="00CC176C" w:rsidRDefault="00D543FC" w:rsidP="00D543FC">
      <w:pPr>
        <w:widowControl w:val="0"/>
        <w:autoSpaceDE w:val="0"/>
        <w:autoSpaceDN w:val="0"/>
        <w:adjustRightInd w:val="0"/>
        <w:spacing w:before="19" w:after="0" w:line="250" w:lineRule="auto"/>
        <w:ind w:left="114" w:right="-18"/>
        <w:jc w:val="both"/>
        <w:rPr>
          <w:rFonts w:asciiTheme="minorHAnsi" w:eastAsia="Times New Roman" w:hAnsiTheme="minorHAnsi"/>
          <w:iCs/>
          <w:sz w:val="24"/>
          <w:szCs w:val="18"/>
          <w:lang w:eastAsia="fr-FR"/>
        </w:rPr>
      </w:pPr>
      <w:r w:rsidRPr="00CC176C">
        <w:rPr>
          <w:rFonts w:asciiTheme="minorHAnsi" w:eastAsia="Times New Roman" w:hAnsiTheme="minorHAnsi"/>
          <w:iCs/>
          <w:sz w:val="24"/>
          <w:szCs w:val="18"/>
          <w:lang w:eastAsia="fr-FR"/>
        </w:rPr>
        <w:t>L’évaluation sera faite selon les critères ci-après définis :</w:t>
      </w:r>
    </w:p>
    <w:p w:rsidR="00D543FC" w:rsidRPr="00214C4F" w:rsidRDefault="00D543FC" w:rsidP="00D543FC">
      <w:pPr>
        <w:widowControl w:val="0"/>
        <w:numPr>
          <w:ilvl w:val="0"/>
          <w:numId w:val="2"/>
        </w:numPr>
        <w:autoSpaceDE w:val="0"/>
        <w:autoSpaceDN w:val="0"/>
        <w:adjustRightInd w:val="0"/>
        <w:spacing w:before="19" w:after="0" w:line="250" w:lineRule="auto"/>
        <w:ind w:right="-18"/>
        <w:jc w:val="both"/>
        <w:rPr>
          <w:rFonts w:asciiTheme="minorHAnsi" w:eastAsia="Times New Roman" w:hAnsiTheme="minorHAnsi"/>
          <w:b/>
          <w:sz w:val="24"/>
          <w:szCs w:val="24"/>
          <w:lang w:eastAsia="fr-FR"/>
        </w:rPr>
      </w:pPr>
      <w:r w:rsidRPr="00E41229">
        <w:rPr>
          <w:rFonts w:asciiTheme="minorHAnsi" w:eastAsia="Times New Roman" w:hAnsiTheme="minorHAnsi"/>
          <w:b/>
          <w:iCs/>
          <w:sz w:val="24"/>
          <w:szCs w:val="24"/>
          <w:lang w:eastAsia="fr-FR"/>
        </w:rPr>
        <w:t>Critères éliminatoires</w:t>
      </w:r>
    </w:p>
    <w:p w:rsidR="00214C4F" w:rsidRPr="0044781C"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Dossier incomplet (absence d’une pièce administrative</w:t>
      </w:r>
      <w:r w:rsidR="00346847">
        <w:rPr>
          <w:rFonts w:asciiTheme="minorHAnsi" w:eastAsia="Times New Roman" w:hAnsiTheme="minorHAnsi"/>
          <w:szCs w:val="18"/>
          <w:lang w:eastAsia="fr-FR"/>
        </w:rPr>
        <w:t xml:space="preserve">non régularisé </w:t>
      </w:r>
      <w:r>
        <w:rPr>
          <w:rFonts w:asciiTheme="minorHAnsi" w:eastAsia="Times New Roman" w:hAnsiTheme="minorHAnsi"/>
          <w:szCs w:val="18"/>
          <w:lang w:eastAsia="fr-FR"/>
        </w:rPr>
        <w:t>après le délai de 48h</w:t>
      </w:r>
      <w:r w:rsidR="00346847">
        <w:rPr>
          <w:rFonts w:asciiTheme="minorHAnsi" w:eastAsia="Times New Roman" w:hAnsiTheme="minorHAnsi"/>
          <w:szCs w:val="18"/>
          <w:lang w:eastAsia="fr-FR"/>
        </w:rPr>
        <w:t>) ou non conforme</w:t>
      </w:r>
      <w:r w:rsidRPr="009877B4">
        <w:rPr>
          <w:rFonts w:asciiTheme="minorHAnsi" w:eastAsia="Times New Roman" w:hAnsiTheme="minorHAnsi"/>
          <w:szCs w:val="18"/>
          <w:lang w:eastAsia="fr-FR"/>
        </w:rPr>
        <w:t>;</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Absence de la caution de soumission à l’ouverture des offres ;</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Fausse déclaration ou pièces falsifiées ;</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Le non-respect de 70 % de critères essentiels ;</w:t>
      </w:r>
    </w:p>
    <w:p w:rsidR="00214C4F" w:rsidRPr="0056717B"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prix unitaire quantifié ;</w:t>
      </w:r>
    </w:p>
    <w:p w:rsidR="0056717B" w:rsidRPr="009877B4" w:rsidRDefault="0056717B" w:rsidP="0056717B">
      <w:pPr>
        <w:widowControl w:val="0"/>
        <w:autoSpaceDE w:val="0"/>
        <w:autoSpaceDN w:val="0"/>
        <w:adjustRightInd w:val="0"/>
        <w:spacing w:before="19" w:after="0" w:line="250" w:lineRule="auto"/>
        <w:ind w:left="1187" w:right="-18"/>
        <w:jc w:val="both"/>
        <w:rPr>
          <w:rFonts w:asciiTheme="minorHAnsi" w:eastAsia="Times New Roman" w:hAnsiTheme="minorHAnsi"/>
          <w:iCs/>
          <w:sz w:val="24"/>
          <w:szCs w:val="18"/>
          <w:lang w:eastAsia="fr-FR"/>
        </w:rPr>
      </w:pPr>
    </w:p>
    <w:p w:rsidR="00214C4F" w:rsidRPr="00267FBC"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lastRenderedPageBreak/>
        <w:t>Absence d’un sous détail des prix d’un prix unitaire quantifié ;</w:t>
      </w:r>
    </w:p>
    <w:p w:rsidR="00214C4F" w:rsidRPr="00214C4F"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Non-conformité du modèle de soumission.</w:t>
      </w:r>
    </w:p>
    <w:p w:rsidR="00D543FC" w:rsidRPr="00A12AFD" w:rsidRDefault="00D543FC" w:rsidP="00D543FC">
      <w:pPr>
        <w:widowControl w:val="0"/>
        <w:numPr>
          <w:ilvl w:val="0"/>
          <w:numId w:val="2"/>
        </w:numPr>
        <w:autoSpaceDE w:val="0"/>
        <w:autoSpaceDN w:val="0"/>
        <w:adjustRightInd w:val="0"/>
        <w:spacing w:before="19" w:after="0" w:line="250" w:lineRule="auto"/>
        <w:ind w:left="360" w:right="-18"/>
        <w:jc w:val="both"/>
        <w:rPr>
          <w:rFonts w:asciiTheme="minorHAnsi" w:eastAsia="Times New Roman" w:hAnsiTheme="minorHAnsi"/>
          <w:b/>
          <w:sz w:val="24"/>
          <w:szCs w:val="24"/>
          <w:lang w:eastAsia="fr-FR"/>
        </w:rPr>
      </w:pPr>
      <w:r w:rsidRPr="00A12AFD">
        <w:rPr>
          <w:rFonts w:asciiTheme="minorHAnsi" w:eastAsia="Times New Roman" w:hAnsiTheme="minorHAnsi"/>
          <w:b/>
          <w:iCs/>
          <w:sz w:val="24"/>
          <w:szCs w:val="24"/>
          <w:lang w:eastAsia="fr-FR"/>
        </w:rPr>
        <w:t xml:space="preserve">Critères essentiels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Présentation générale de l’offre (3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Références de l’entreprise dans les réalisations similaires (4 sous critères);</w:t>
      </w:r>
    </w:p>
    <w:p w:rsidR="00D543FC" w:rsidRPr="00CC176C" w:rsidRDefault="0056717B"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Pr>
          <w:rFonts w:asciiTheme="minorHAnsi" w:eastAsia="Times New Roman" w:hAnsiTheme="minorHAnsi"/>
          <w:iCs/>
          <w:szCs w:val="24"/>
          <w:lang w:eastAsia="fr-FR"/>
        </w:rPr>
        <w:t>Personnels (10</w:t>
      </w:r>
      <w:r w:rsidR="00D543FC" w:rsidRPr="00CC176C">
        <w:rPr>
          <w:rFonts w:asciiTheme="minorHAnsi" w:eastAsia="Times New Roman" w:hAnsiTheme="minorHAnsi"/>
          <w:iCs/>
          <w:szCs w:val="24"/>
          <w:lang w:eastAsia="fr-FR"/>
        </w:rPr>
        <w:t xml:space="preserve">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 xml:space="preserve">Visite de site signée </w:t>
      </w:r>
      <w:r w:rsidR="0083645F" w:rsidRPr="00CC176C">
        <w:rPr>
          <w:rFonts w:asciiTheme="minorHAnsi" w:eastAsia="Times New Roman" w:hAnsiTheme="minorHAnsi"/>
          <w:iCs/>
          <w:szCs w:val="24"/>
          <w:lang w:eastAsia="fr-FR"/>
        </w:rPr>
        <w:t xml:space="preserve">sur l’honneur </w:t>
      </w:r>
      <w:r w:rsidRPr="00CC176C">
        <w:rPr>
          <w:rFonts w:asciiTheme="minorHAnsi" w:eastAsia="Times New Roman" w:hAnsiTheme="minorHAnsi"/>
          <w:iCs/>
          <w:szCs w:val="24"/>
          <w:lang w:eastAsia="fr-FR"/>
        </w:rPr>
        <w:t>par le soumissionnaire accompagnée d’un rapport (2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Méthodologie d’exécution (4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Moyens Matériels et logistiques compatible avec le travail à effectuer (3  sous critères);</w:t>
      </w:r>
    </w:p>
    <w:p w:rsidR="00D543FC" w:rsidRPr="00CC176C" w:rsidRDefault="007B3F9F"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Capacité</w:t>
      </w:r>
      <w:r w:rsidR="00D543FC" w:rsidRPr="00CC176C">
        <w:rPr>
          <w:rFonts w:asciiTheme="minorHAnsi" w:eastAsia="Times New Roman" w:hAnsiTheme="minorHAnsi"/>
          <w:iCs/>
          <w:szCs w:val="24"/>
          <w:lang w:eastAsia="fr-FR"/>
        </w:rPr>
        <w:t xml:space="preserve"> financière (1 sous  critère).</w:t>
      </w: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 xml:space="preserve"> Attribution</w:t>
      </w:r>
    </w:p>
    <w:p w:rsidR="00D543FC" w:rsidRPr="00CC176C" w:rsidRDefault="00D543FC" w:rsidP="00D543FC">
      <w:pPr>
        <w:widowControl w:val="0"/>
        <w:autoSpaceDE w:val="0"/>
        <w:autoSpaceDN w:val="0"/>
        <w:adjustRightInd w:val="0"/>
        <w:spacing w:after="0" w:line="250" w:lineRule="exact"/>
        <w:ind w:left="114" w:right="-147" w:firstLine="353"/>
        <w:jc w:val="both"/>
        <w:rPr>
          <w:rFonts w:asciiTheme="minorHAnsi" w:eastAsia="Times New Roman" w:hAnsiTheme="minorHAnsi"/>
          <w:lang w:eastAsia="fr-FR"/>
        </w:rPr>
      </w:pPr>
      <w:r w:rsidRPr="00CC176C">
        <w:rPr>
          <w:rFonts w:asciiTheme="minorHAnsi" w:eastAsia="Times New Roman" w:hAnsiTheme="minorHAnsi"/>
          <w:lang w:eastAsia="fr-FR"/>
        </w:rPr>
        <w:t xml:space="preserve">Le soumissionnaire présentant l’offre évaluée la moins disante et remplissant toutes les capacités techniques requises résultant des critères dits essentiels et éliminatoires du DAO, sera adjudicataire de la présente  lettre commande. </w:t>
      </w:r>
    </w:p>
    <w:p w:rsidR="00D543FC" w:rsidRPr="00CC176C" w:rsidRDefault="00D543FC" w:rsidP="007B3F9F">
      <w:pPr>
        <w:widowControl w:val="0"/>
        <w:autoSpaceDE w:val="0"/>
        <w:autoSpaceDN w:val="0"/>
        <w:adjustRightInd w:val="0"/>
        <w:spacing w:after="0" w:line="250" w:lineRule="exact"/>
        <w:ind w:right="-147"/>
        <w:jc w:val="both"/>
        <w:rPr>
          <w:rFonts w:asciiTheme="minorHAnsi" w:eastAsia="Times New Roman" w:hAnsiTheme="minorHAnsi"/>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Durée de validité des offres</w:t>
      </w: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lang w:eastAsia="fr-FR"/>
        </w:rPr>
        <w:t>Les soumissionnaires restent tenus par leur offre pendant quatre-vingt-dix (90) jours à partir de la date limite fixée pour la remise des offres.</w:t>
      </w:r>
    </w:p>
    <w:p w:rsidR="007B3F9F" w:rsidRPr="00CC176C" w:rsidRDefault="007B3F9F"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p>
    <w:p w:rsidR="00214C4F" w:rsidRDefault="00214C4F" w:rsidP="00214C4F">
      <w:pPr>
        <w:pStyle w:val="Paragraphedeliste"/>
        <w:numPr>
          <w:ilvl w:val="0"/>
          <w:numId w:val="1"/>
        </w:numPr>
        <w:rPr>
          <w:rFonts w:asciiTheme="minorHAnsi" w:eastAsia="Times New Roman" w:hAnsiTheme="minorHAnsi"/>
          <w:b/>
          <w:sz w:val="28"/>
          <w:szCs w:val="22"/>
          <w:lang w:eastAsia="fr-FR"/>
        </w:rPr>
      </w:pPr>
      <w:r w:rsidRPr="00214C4F">
        <w:rPr>
          <w:rFonts w:asciiTheme="minorHAnsi" w:eastAsia="Times New Roman" w:hAnsiTheme="minorHAnsi"/>
          <w:b/>
          <w:sz w:val="28"/>
          <w:szCs w:val="22"/>
          <w:lang w:eastAsia="fr-FR"/>
        </w:rPr>
        <w:t>Renseignements Complémentaires</w:t>
      </w:r>
    </w:p>
    <w:p w:rsidR="00214C4F" w:rsidRPr="00214C4F" w:rsidRDefault="00214C4F" w:rsidP="00214C4F">
      <w:pPr>
        <w:pStyle w:val="Paragraphedeliste"/>
        <w:ind w:left="502"/>
        <w:jc w:val="both"/>
        <w:rPr>
          <w:rFonts w:asciiTheme="minorHAnsi" w:eastAsia="Times New Roman" w:hAnsiTheme="minorHAnsi"/>
          <w:sz w:val="22"/>
          <w:szCs w:val="22"/>
          <w:lang w:eastAsia="fr-FR"/>
        </w:rPr>
      </w:pPr>
      <w:r w:rsidRPr="00214C4F">
        <w:rPr>
          <w:rFonts w:asciiTheme="minorHAnsi" w:eastAsia="Times New Roman" w:hAnsiTheme="minorHAnsi"/>
          <w:sz w:val="22"/>
          <w:szCs w:val="22"/>
          <w:lang w:eastAsia="fr-FR"/>
        </w:rPr>
        <w:t>Les renseignements complémentaires peuvent être obtenus tous les jours aux heures ouvrables auprès du Secrétariat Particulier de Monsieur le Préfet du Dja et Lobo</w:t>
      </w:r>
    </w:p>
    <w:p w:rsidR="00D543FC" w:rsidRDefault="00214C4F" w:rsidP="00214C4F">
      <w:pPr>
        <w:widowControl w:val="0"/>
        <w:numPr>
          <w:ilvl w:val="0"/>
          <w:numId w:val="1"/>
        </w:numPr>
        <w:autoSpaceDE w:val="0"/>
        <w:autoSpaceDN w:val="0"/>
        <w:adjustRightInd w:val="0"/>
        <w:spacing w:after="0" w:line="220" w:lineRule="exact"/>
        <w:ind w:right="-20"/>
        <w:rPr>
          <w:rFonts w:asciiTheme="minorHAnsi" w:eastAsia="Times New Roman" w:hAnsiTheme="minorHAnsi"/>
          <w:lang w:eastAsia="fr-FR"/>
        </w:rPr>
      </w:pPr>
      <w:r w:rsidRPr="00214C4F">
        <w:rPr>
          <w:rFonts w:asciiTheme="minorHAnsi" w:eastAsia="Times New Roman" w:hAnsiTheme="minorHAnsi"/>
          <w:lang w:eastAsia="fr-FR"/>
        </w:rPr>
        <w:t>Tout soumissionnaire devra produire une attestation sur l’honneur de visite du site des travaux</w:t>
      </w:r>
      <w:r>
        <w:rPr>
          <w:rFonts w:asciiTheme="minorHAnsi" w:eastAsia="Times New Roman" w:hAnsiTheme="minorHAnsi"/>
          <w:lang w:eastAsia="fr-FR"/>
        </w:rPr>
        <w:t>.</w:t>
      </w:r>
    </w:p>
    <w:p w:rsidR="00214C4F" w:rsidRDefault="00214C4F" w:rsidP="00214C4F">
      <w:pPr>
        <w:widowControl w:val="0"/>
        <w:autoSpaceDE w:val="0"/>
        <w:autoSpaceDN w:val="0"/>
        <w:adjustRightInd w:val="0"/>
        <w:spacing w:after="0" w:line="220" w:lineRule="exact"/>
        <w:ind w:left="502" w:right="-20"/>
        <w:rPr>
          <w:rFonts w:asciiTheme="minorHAnsi" w:eastAsia="Times New Roman" w:hAnsiTheme="minorHAnsi"/>
          <w:lang w:eastAsia="fr-FR"/>
        </w:rPr>
      </w:pPr>
    </w:p>
    <w:p w:rsidR="00214C4F" w:rsidRPr="00214C4F" w:rsidRDefault="00214C4F" w:rsidP="00214C4F">
      <w:pPr>
        <w:widowControl w:val="0"/>
        <w:autoSpaceDE w:val="0"/>
        <w:autoSpaceDN w:val="0"/>
        <w:adjustRightInd w:val="0"/>
        <w:spacing w:after="0" w:line="220" w:lineRule="exact"/>
        <w:ind w:left="502" w:right="-20"/>
        <w:rPr>
          <w:rFonts w:asciiTheme="minorHAnsi" w:eastAsia="Times New Roman" w:hAnsiTheme="minorHAnsi"/>
          <w:lang w:eastAsia="fr-FR"/>
        </w:rPr>
      </w:pPr>
    </w:p>
    <w:p w:rsidR="00D543FC" w:rsidRPr="00CC176C" w:rsidRDefault="00D543FC" w:rsidP="00D543FC">
      <w:pPr>
        <w:widowControl w:val="0"/>
        <w:autoSpaceDE w:val="0"/>
        <w:autoSpaceDN w:val="0"/>
        <w:adjustRightInd w:val="0"/>
        <w:spacing w:after="0" w:line="240" w:lineRule="auto"/>
        <w:ind w:left="2871" w:right="-20"/>
        <w:rPr>
          <w:rFonts w:asciiTheme="minorHAnsi" w:eastAsia="Times New Roman" w:hAnsiTheme="minorHAnsi"/>
          <w:sz w:val="18"/>
          <w:szCs w:val="18"/>
          <w:lang w:eastAsia="fr-FR"/>
        </w:rPr>
      </w:pPr>
      <w:r w:rsidRPr="00CC176C">
        <w:rPr>
          <w:rFonts w:asciiTheme="minorHAnsi" w:eastAsia="Times New Roman" w:hAnsiTheme="minorHAnsi"/>
          <w:iCs/>
          <w:sz w:val="24"/>
          <w:szCs w:val="18"/>
          <w:lang w:eastAsia="fr-FR"/>
        </w:rPr>
        <w:t xml:space="preserve">                                                 Sangmélima, le</w:t>
      </w:r>
      <w:r w:rsidRPr="00CC176C">
        <w:rPr>
          <w:rFonts w:asciiTheme="minorHAnsi" w:eastAsia="Times New Roman" w:hAnsiTheme="minorHAnsi"/>
          <w:iCs/>
          <w:sz w:val="18"/>
          <w:szCs w:val="18"/>
          <w:lang w:eastAsia="fr-FR"/>
        </w:rPr>
        <w:t>___________________</w:t>
      </w:r>
    </w:p>
    <w:p w:rsidR="00D543FC" w:rsidRPr="00CC176C" w:rsidRDefault="00D543FC" w:rsidP="00D543FC">
      <w:pPr>
        <w:widowControl w:val="0"/>
        <w:autoSpaceDE w:val="0"/>
        <w:autoSpaceDN w:val="0"/>
        <w:adjustRightInd w:val="0"/>
        <w:spacing w:before="2" w:after="0" w:line="120" w:lineRule="exact"/>
        <w:rPr>
          <w:rFonts w:asciiTheme="minorHAnsi" w:eastAsia="Times New Roman" w:hAnsiTheme="minorHAnsi"/>
          <w:sz w:val="18"/>
          <w:szCs w:val="18"/>
          <w:lang w:eastAsia="fr-FR"/>
        </w:rPr>
      </w:pPr>
    </w:p>
    <w:p w:rsidR="00D543FC" w:rsidRPr="00CC176C" w:rsidRDefault="001A1A60" w:rsidP="00D543FC">
      <w:pPr>
        <w:widowControl w:val="0"/>
        <w:autoSpaceDE w:val="0"/>
        <w:autoSpaceDN w:val="0"/>
        <w:adjustRightInd w:val="0"/>
        <w:spacing w:after="0" w:line="200" w:lineRule="exact"/>
        <w:rPr>
          <w:rFonts w:asciiTheme="minorHAnsi" w:eastAsia="Times New Roman" w:hAnsiTheme="minorHAnsi"/>
          <w:sz w:val="6"/>
          <w:szCs w:val="18"/>
          <w:lang w:eastAsia="fr-FR"/>
        </w:rPr>
      </w:pPr>
      <w:r w:rsidRPr="001A1A60">
        <w:rPr>
          <w:rFonts w:asciiTheme="minorHAnsi" w:eastAsia="Times New Roman" w:hAnsiTheme="minorHAnsi"/>
          <w:noProof/>
          <w:sz w:val="26"/>
          <w:szCs w:val="26"/>
          <w:lang w:eastAsia="fr-FR"/>
        </w:rPr>
        <w:pict>
          <v:shapetype id="_x0000_t202" coordsize="21600,21600" o:spt="202" path="m,l,21600r21600,l21600,xe">
            <v:stroke joinstyle="miter"/>
            <v:path gradientshapeok="t" o:connecttype="rect"/>
          </v:shapetype>
          <v:shape id="Text Box 8" o:spid="_x0000_s1042" type="#_x0000_t202" style="position:absolute;margin-left:9.75pt;margin-top:2.85pt;width:202.8pt;height: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icgwIAABE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" stroked="f">
            <v:textbox>
              <w:txbxContent>
                <w:p w:rsidR="00013CFC" w:rsidRPr="007B3F9F" w:rsidRDefault="00013CFC" w:rsidP="007B3F9F">
                  <w:pPr>
                    <w:widowControl w:val="0"/>
                    <w:autoSpaceDE w:val="0"/>
                    <w:autoSpaceDN w:val="0"/>
                    <w:adjustRightInd w:val="0"/>
                    <w:spacing w:after="0" w:line="240" w:lineRule="auto"/>
                    <w:ind w:right="51"/>
                    <w:rPr>
                      <w:rFonts w:ascii="Times New Roman" w:eastAsia="Times New Roman" w:hAnsi="Times New Roman"/>
                      <w:b/>
                      <w:iCs/>
                      <w:sz w:val="40"/>
                      <w:szCs w:val="18"/>
                      <w:u w:val="single"/>
                      <w:lang w:eastAsia="fr-FR"/>
                    </w:rPr>
                  </w:pPr>
                  <w:r w:rsidRPr="007B3F9F">
                    <w:rPr>
                      <w:rFonts w:ascii="Times New Roman" w:eastAsia="Times New Roman" w:hAnsi="Times New Roman"/>
                      <w:b/>
                      <w:i/>
                      <w:iCs/>
                      <w:szCs w:val="18"/>
                      <w:u w:val="single"/>
                      <w:lang w:eastAsia="fr-FR"/>
                    </w:rPr>
                    <w:t>Ampliations:</w:t>
                  </w:r>
                </w:p>
                <w:p w:rsidR="00013CFC" w:rsidRPr="00E83988" w:rsidRDefault="00013CFC" w:rsidP="00C25A3D">
                  <w:pPr>
                    <w:pStyle w:val="Corpsdetexte"/>
                    <w:numPr>
                      <w:ilvl w:val="0"/>
                      <w:numId w:val="57"/>
                    </w:numPr>
                    <w:spacing w:after="0"/>
                    <w:rPr>
                      <w:rFonts w:eastAsia="Arial Unicode MS"/>
                      <w:bCs/>
                      <w:color w:val="000000"/>
                      <w:sz w:val="18"/>
                      <w:szCs w:val="18"/>
                    </w:rPr>
                  </w:pPr>
                  <w:r>
                    <w:rPr>
                      <w:rFonts w:eastAsia="Arial Unicode MS"/>
                      <w:bCs/>
                      <w:color w:val="000000"/>
                      <w:sz w:val="18"/>
                      <w:szCs w:val="18"/>
                    </w:rPr>
                    <w:t>DD/MINMAP/DL</w:t>
                  </w:r>
                </w:p>
                <w:p w:rsidR="00013CFC" w:rsidRPr="00276A54" w:rsidRDefault="00013CFC" w:rsidP="00C25A3D">
                  <w:pPr>
                    <w:pStyle w:val="Corpsdetexte"/>
                    <w:numPr>
                      <w:ilvl w:val="0"/>
                      <w:numId w:val="57"/>
                    </w:numPr>
                    <w:spacing w:after="0"/>
                    <w:rPr>
                      <w:rFonts w:eastAsia="Arial Unicode MS"/>
                      <w:bCs/>
                      <w:color w:val="000000"/>
                      <w:sz w:val="18"/>
                      <w:szCs w:val="18"/>
                      <w:u w:val="single"/>
                    </w:rPr>
                  </w:pPr>
                  <w:r w:rsidRPr="00E83988">
                    <w:rPr>
                      <w:rFonts w:eastAsia="Arial Unicode MS"/>
                      <w:bCs/>
                      <w:color w:val="000000"/>
                      <w:sz w:val="18"/>
                      <w:szCs w:val="18"/>
                    </w:rPr>
                    <w:t>ARMP</w:t>
                  </w:r>
                  <w:r>
                    <w:rPr>
                      <w:rFonts w:eastAsia="Arial Unicode MS"/>
                      <w:bCs/>
                      <w:color w:val="000000"/>
                      <w:sz w:val="18"/>
                      <w:szCs w:val="18"/>
                    </w:rPr>
                    <w:t>-SUD</w:t>
                  </w:r>
                  <w:r w:rsidRPr="00E83988">
                    <w:rPr>
                      <w:rFonts w:eastAsia="Arial Unicode MS"/>
                      <w:bCs/>
                      <w:color w:val="000000"/>
                      <w:sz w:val="18"/>
                      <w:szCs w:val="18"/>
                    </w:rPr>
                    <w:t xml:space="preserve"> (pour publication au JDM)</w:t>
                  </w:r>
                </w:p>
                <w:p w:rsidR="00013CFC" w:rsidRPr="00E83988" w:rsidRDefault="00013CFC"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P/C</w:t>
                  </w:r>
                  <w:r>
                    <w:rPr>
                      <w:rFonts w:eastAsia="Arial Unicode MS"/>
                      <w:bCs/>
                      <w:color w:val="000000"/>
                      <w:sz w:val="18"/>
                      <w:szCs w:val="18"/>
                    </w:rPr>
                    <w:t>D</w:t>
                  </w:r>
                  <w:r w:rsidRPr="00E83988">
                    <w:rPr>
                      <w:rFonts w:eastAsia="Arial Unicode MS"/>
                      <w:bCs/>
                      <w:color w:val="000000"/>
                      <w:sz w:val="18"/>
                      <w:szCs w:val="18"/>
                    </w:rPr>
                    <w:t>PM-</w:t>
                  </w:r>
                  <w:r>
                    <w:rPr>
                      <w:rFonts w:eastAsia="Arial Unicode MS"/>
                      <w:bCs/>
                      <w:color w:val="000000"/>
                      <w:sz w:val="18"/>
                      <w:szCs w:val="18"/>
                    </w:rPr>
                    <w:t>DL</w:t>
                  </w:r>
                </w:p>
                <w:p w:rsidR="00013CFC" w:rsidRPr="00E83988" w:rsidRDefault="00013CFC"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SOPECAM (pour publication)</w:t>
                  </w:r>
                </w:p>
                <w:p w:rsidR="00013CFC" w:rsidRPr="00E83988" w:rsidRDefault="00013CFC" w:rsidP="007B3F9F">
                  <w:pPr>
                    <w:pStyle w:val="Corpsdetexte"/>
                    <w:numPr>
                      <w:ilvl w:val="0"/>
                      <w:numId w:val="6"/>
                    </w:numPr>
                    <w:spacing w:after="0"/>
                    <w:rPr>
                      <w:rFonts w:eastAsia="Arial Unicode MS"/>
                      <w:bCs/>
                      <w:color w:val="000000"/>
                      <w:sz w:val="18"/>
                      <w:szCs w:val="18"/>
                      <w:lang w:val="en-GB"/>
                    </w:rPr>
                  </w:pPr>
                  <w:r w:rsidRPr="00E83988">
                    <w:rPr>
                      <w:rFonts w:eastAsia="Arial Unicode MS"/>
                      <w:bCs/>
                      <w:color w:val="000000"/>
                      <w:sz w:val="18"/>
                      <w:szCs w:val="18"/>
                      <w:lang w:val="en-GB"/>
                    </w:rPr>
                    <w:t>Affichage</w:t>
                  </w:r>
                  <w:r w:rsidRPr="00E83988">
                    <w:rPr>
                      <w:rFonts w:eastAsia="Arial Unicode MS"/>
                      <w:bCs/>
                      <w:color w:val="000000"/>
                      <w:sz w:val="18"/>
                      <w:szCs w:val="18"/>
                    </w:rPr>
                    <w:t>(pour information)</w:t>
                  </w:r>
                </w:p>
                <w:p w:rsidR="00013CFC" w:rsidRPr="00E83988" w:rsidRDefault="00013CFC" w:rsidP="007B3F9F">
                  <w:pPr>
                    <w:pStyle w:val="Corpsdetexte"/>
                    <w:numPr>
                      <w:ilvl w:val="0"/>
                      <w:numId w:val="6"/>
                    </w:numPr>
                    <w:spacing w:after="0"/>
                    <w:rPr>
                      <w:rFonts w:eastAsia="Arial Unicode MS"/>
                      <w:bCs/>
                      <w:color w:val="000000"/>
                      <w:sz w:val="18"/>
                      <w:szCs w:val="18"/>
                    </w:rPr>
                  </w:pPr>
                  <w:r w:rsidRPr="00E83988">
                    <w:rPr>
                      <w:rFonts w:eastAsia="Arial Unicode MS"/>
                      <w:bCs/>
                      <w:color w:val="000000"/>
                      <w:sz w:val="18"/>
                      <w:szCs w:val="18"/>
                    </w:rPr>
                    <w:t xml:space="preserve">Service des Marchés (pour archivage)       </w:t>
                  </w:r>
                </w:p>
                <w:p w:rsidR="00013CFC" w:rsidRPr="000729FD" w:rsidRDefault="00013CFC" w:rsidP="007B3F9F">
                  <w:pPr>
                    <w:widowControl w:val="0"/>
                    <w:autoSpaceDE w:val="0"/>
                    <w:autoSpaceDN w:val="0"/>
                    <w:adjustRightInd w:val="0"/>
                    <w:spacing w:after="0" w:line="240" w:lineRule="auto"/>
                    <w:ind w:left="720" w:right="-20"/>
                    <w:rPr>
                      <w:sz w:val="20"/>
                    </w:rPr>
                  </w:pPr>
                </w:p>
              </w:txbxContent>
            </v:textbox>
          </v:shape>
        </w:pict>
      </w:r>
    </w:p>
    <w:p w:rsidR="00D543FC" w:rsidRPr="00BE6F07" w:rsidRDefault="00D543FC" w:rsidP="00D543FC">
      <w:pPr>
        <w:widowControl w:val="0"/>
        <w:autoSpaceDE w:val="0"/>
        <w:autoSpaceDN w:val="0"/>
        <w:adjustRightInd w:val="0"/>
        <w:spacing w:after="0" w:line="250" w:lineRule="auto"/>
        <w:ind w:left="3432" w:right="51" w:hanging="415"/>
        <w:rPr>
          <w:rFonts w:asciiTheme="minorHAnsi" w:eastAsia="Times New Roman" w:hAnsiTheme="minorHAnsi"/>
          <w:b/>
          <w:iCs/>
          <w:szCs w:val="18"/>
          <w:lang w:eastAsia="fr-FR"/>
        </w:rPr>
      </w:pPr>
      <w:r w:rsidRPr="00BE6F07">
        <w:rPr>
          <w:rFonts w:asciiTheme="minorHAnsi" w:eastAsia="Times New Roman" w:hAnsiTheme="minorHAnsi"/>
          <w:b/>
          <w:iCs/>
          <w:szCs w:val="18"/>
          <w:lang w:eastAsia="fr-FR"/>
        </w:rPr>
        <w:t xml:space="preserve">Le </w:t>
      </w:r>
      <w:r w:rsidR="00433802" w:rsidRPr="00BE6F07">
        <w:rPr>
          <w:rFonts w:asciiTheme="minorHAnsi" w:eastAsia="Times New Roman" w:hAnsiTheme="minorHAnsi"/>
          <w:b/>
          <w:iCs/>
          <w:szCs w:val="18"/>
          <w:lang w:eastAsia="fr-FR"/>
        </w:rPr>
        <w:t>Préfet du Département du Dja et Lobo</w:t>
      </w:r>
    </w:p>
    <w:p w:rsidR="00D543FC" w:rsidRPr="00CC176C" w:rsidRDefault="00D543FC" w:rsidP="00D543FC">
      <w:pPr>
        <w:widowControl w:val="0"/>
        <w:autoSpaceDE w:val="0"/>
        <w:autoSpaceDN w:val="0"/>
        <w:adjustRightInd w:val="0"/>
        <w:spacing w:after="0" w:line="250" w:lineRule="auto"/>
        <w:ind w:left="3432" w:right="51" w:hanging="415"/>
        <w:rPr>
          <w:rFonts w:asciiTheme="minorHAnsi" w:eastAsia="Times New Roman" w:hAnsiTheme="minorHAnsi"/>
          <w:iCs/>
          <w:szCs w:val="18"/>
          <w:lang w:eastAsia="fr-FR"/>
        </w:rPr>
      </w:pPr>
      <w:r w:rsidRPr="00CC176C">
        <w:rPr>
          <w:rFonts w:asciiTheme="minorHAnsi" w:eastAsia="Times New Roman" w:hAnsiTheme="minorHAnsi"/>
          <w:iCs/>
          <w:szCs w:val="18"/>
          <w:lang w:eastAsia="fr-FR"/>
        </w:rPr>
        <w:t xml:space="preserve">                                                                         (Autorité Contractante)</w:t>
      </w:r>
    </w:p>
    <w:p w:rsidR="000B1E9A" w:rsidRPr="00CC176C" w:rsidRDefault="000B1E9A" w:rsidP="00D543FC">
      <w:pPr>
        <w:widowControl w:val="0"/>
        <w:numPr>
          <w:ilvl w:val="0"/>
          <w:numId w:val="6"/>
        </w:numPr>
        <w:autoSpaceDE w:val="0"/>
        <w:autoSpaceDN w:val="0"/>
        <w:adjustRightInd w:val="0"/>
        <w:spacing w:after="0" w:line="240" w:lineRule="auto"/>
        <w:ind w:right="-20"/>
        <w:rPr>
          <w:rFonts w:asciiTheme="minorHAnsi" w:eastAsia="Times New Roman" w:hAnsiTheme="minorHAnsi"/>
          <w:sz w:val="18"/>
          <w:szCs w:val="18"/>
          <w:lang w:eastAsia="fr-FR"/>
        </w:rPr>
      </w:pPr>
    </w:p>
    <w:p w:rsidR="000B1E9A" w:rsidRDefault="000B1E9A"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0B1E9A" w:rsidRDefault="000B1E9A"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B26FBD" w:rsidRDefault="00B26FBD" w:rsidP="000B1E9A">
      <w:pPr>
        <w:rPr>
          <w:rFonts w:asciiTheme="minorHAnsi" w:eastAsia="Times New Roman" w:hAnsiTheme="minorHAnsi"/>
          <w:sz w:val="18"/>
          <w:szCs w:val="18"/>
          <w:lang w:eastAsia="fr-FR"/>
        </w:rPr>
      </w:pPr>
    </w:p>
    <w:p w:rsidR="0049079C" w:rsidRDefault="001A1A60" w:rsidP="000B1E9A">
      <w:pPr>
        <w:rPr>
          <w:rFonts w:asciiTheme="minorHAnsi" w:eastAsia="Times New Roman" w:hAnsiTheme="minorHAnsi"/>
          <w:sz w:val="18"/>
          <w:szCs w:val="18"/>
          <w:lang w:eastAsia="fr-FR"/>
        </w:rPr>
      </w:pPr>
      <w:r w:rsidRPr="001A1A60">
        <w:rPr>
          <w:rFonts w:ascii="Times New Roman" w:eastAsia="Times New Roman" w:hAnsi="Times New Roman"/>
          <w:b/>
          <w:noProof/>
          <w:sz w:val="24"/>
          <w:szCs w:val="24"/>
          <w:lang w:eastAsia="fr-FR"/>
        </w:rPr>
        <w:lastRenderedPageBreak/>
        <w:pict>
          <v:rect id="_x0000_s1041" style="position:absolute;margin-left:-27.85pt;margin-top:150.6pt;width:538.6pt;height:837.25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" filled="f" strokeweight="6pt">
            <v:stroke linestyle="thickBetweenThin"/>
            <w10:wrap anchorx="margin"/>
          </v:rect>
        </w:pict>
      </w:r>
    </w:p>
    <w:tbl>
      <w:tblPr>
        <w:tblpPr w:leftFromText="180" w:rightFromText="180" w:bottomFromText="200" w:vertAnchor="page" w:horzAnchor="margin" w:tblpY="301"/>
        <w:tblW w:w="9536" w:type="dxa"/>
        <w:tblLook w:val="01E0"/>
      </w:tblPr>
      <w:tblGrid>
        <w:gridCol w:w="4165"/>
        <w:gridCol w:w="2282"/>
        <w:gridCol w:w="3089"/>
      </w:tblGrid>
      <w:tr w:rsidR="00463F0B" w:rsidRPr="00866654" w:rsidTr="00463F0B">
        <w:trPr>
          <w:trHeight w:val="2835"/>
        </w:trPr>
        <w:tc>
          <w:tcPr>
            <w:tcW w:w="4165" w:type="dxa"/>
          </w:tcPr>
          <w:p w:rsidR="00463F0B" w:rsidRPr="00866654" w:rsidRDefault="00463F0B" w:rsidP="00463F0B">
            <w:pPr>
              <w:spacing w:after="0"/>
              <w:jc w:val="both"/>
              <w:rPr>
                <w:rFonts w:asciiTheme="minorHAnsi" w:hAnsiTheme="minorHAnsi"/>
                <w:b/>
                <w:sz w:val="20"/>
                <w:szCs w:val="16"/>
              </w:rPr>
            </w:pP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REPUBLIQUE DU CAMEROUN</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Paix - Travail – Patrie</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REGION DU SUD</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DEPARTEMENT DU DJA ET LOBO</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PREFECTURE DE SANGMELIMA</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SECRETARIAT PARTICULIER</w:t>
            </w:r>
          </w:p>
          <w:p w:rsidR="00463F0B" w:rsidRPr="00866654" w:rsidRDefault="00463F0B" w:rsidP="00463F0B">
            <w:pPr>
              <w:spacing w:after="0"/>
              <w:jc w:val="center"/>
              <w:rPr>
                <w:rFonts w:asciiTheme="minorHAnsi" w:hAnsiTheme="minorHAnsi"/>
                <w:sz w:val="20"/>
                <w:szCs w:val="16"/>
              </w:rPr>
            </w:pPr>
            <w:r w:rsidRPr="00FC1D92">
              <w:rPr>
                <w:rFonts w:ascii="Arial Narrow" w:hAnsi="Arial Narrow"/>
                <w:b/>
                <w:sz w:val="20"/>
                <w:szCs w:val="20"/>
              </w:rPr>
              <w:t>***********</w:t>
            </w:r>
          </w:p>
        </w:tc>
        <w:tc>
          <w:tcPr>
            <w:tcW w:w="2282" w:type="dxa"/>
          </w:tcPr>
          <w:p w:rsidR="00463F0B" w:rsidRPr="00866654" w:rsidRDefault="00463F0B" w:rsidP="00463F0B">
            <w:pPr>
              <w:spacing w:after="0"/>
              <w:jc w:val="both"/>
              <w:rPr>
                <w:rFonts w:asciiTheme="minorHAnsi" w:hAnsiTheme="minorHAnsi"/>
                <w:sz w:val="20"/>
                <w:szCs w:val="16"/>
              </w:rPr>
            </w:pPr>
            <w:r w:rsidRPr="00FC1D92">
              <w:rPr>
                <w:noProof/>
                <w:lang w:eastAsia="fr-FR"/>
              </w:rPr>
              <w:drawing>
                <wp:anchor distT="0" distB="0" distL="114300" distR="114300" simplePos="0" relativeHeight="251693056" behindDoc="0" locked="0" layoutInCell="1" allowOverlap="1">
                  <wp:simplePos x="0" y="0"/>
                  <wp:positionH relativeFrom="column">
                    <wp:posOffset>-635</wp:posOffset>
                  </wp:positionH>
                  <wp:positionV relativeFrom="paragraph">
                    <wp:posOffset>170180</wp:posOffset>
                  </wp:positionV>
                  <wp:extent cx="1095375" cy="1694397"/>
                  <wp:effectExtent l="0" t="0" r="0" b="1270"/>
                  <wp:wrapNone/>
                  <wp:docPr id="38" name="Image 38"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1817" cy="1704361"/>
                          </a:xfrm>
                          <a:prstGeom prst="rect">
                            <a:avLst/>
                          </a:prstGeom>
                          <a:noFill/>
                        </pic:spPr>
                      </pic:pic>
                    </a:graphicData>
                  </a:graphic>
                </wp:anchor>
              </w:drawing>
            </w:r>
          </w:p>
          <w:p w:rsidR="00463F0B" w:rsidRPr="00866654" w:rsidRDefault="00463F0B" w:rsidP="00463F0B">
            <w:pPr>
              <w:spacing w:after="0"/>
              <w:ind w:firstLine="708"/>
              <w:jc w:val="both"/>
              <w:rPr>
                <w:rFonts w:asciiTheme="minorHAnsi" w:hAnsiTheme="minorHAnsi"/>
                <w:sz w:val="20"/>
                <w:szCs w:val="16"/>
              </w:rPr>
            </w:pPr>
          </w:p>
        </w:tc>
        <w:tc>
          <w:tcPr>
            <w:tcW w:w="3089" w:type="dxa"/>
          </w:tcPr>
          <w:p w:rsidR="00463F0B" w:rsidRPr="00866654" w:rsidRDefault="00463F0B" w:rsidP="00463F0B">
            <w:pPr>
              <w:spacing w:after="0"/>
              <w:jc w:val="both"/>
              <w:rPr>
                <w:rFonts w:asciiTheme="minorHAnsi" w:hAnsiTheme="minorHAnsi"/>
                <w:b/>
                <w:sz w:val="20"/>
                <w:szCs w:val="16"/>
              </w:rPr>
            </w:pP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Pr>
                <w:rFonts w:ascii="Arial Narrow" w:hAnsi="Arial Narrow"/>
                <w:b/>
                <w:sz w:val="20"/>
                <w:szCs w:val="20"/>
                <w:lang w:val="en-US"/>
              </w:rPr>
              <w:t xml:space="preserve"> DIVISIONAL OFFICE</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463F0B" w:rsidRPr="00866654" w:rsidRDefault="00463F0B" w:rsidP="00463F0B">
            <w:pPr>
              <w:spacing w:after="0"/>
              <w:jc w:val="center"/>
              <w:rPr>
                <w:rFonts w:asciiTheme="minorHAnsi" w:hAnsiTheme="minorHAnsi"/>
                <w:b/>
                <w:sz w:val="20"/>
                <w:szCs w:val="16"/>
              </w:rPr>
            </w:pPr>
            <w:r w:rsidRPr="00FC1D92">
              <w:rPr>
                <w:rFonts w:ascii="Arial Narrow" w:hAnsi="Arial Narrow"/>
                <w:b/>
                <w:sz w:val="20"/>
                <w:szCs w:val="20"/>
              </w:rPr>
              <w:t>***********</w:t>
            </w:r>
          </w:p>
        </w:tc>
      </w:tr>
    </w:tbl>
    <w:p w:rsidR="005F6E8B" w:rsidRPr="00943CFE" w:rsidRDefault="005F6E8B" w:rsidP="00943CFE">
      <w:pPr>
        <w:rPr>
          <w:rFonts w:asciiTheme="minorHAnsi" w:eastAsia="Times New Roman" w:hAnsiTheme="minorHAnsi"/>
          <w:sz w:val="18"/>
          <w:szCs w:val="18"/>
          <w:lang w:eastAsia="fr-FR"/>
        </w:rPr>
      </w:pPr>
    </w:p>
    <w:p w:rsidR="00433802" w:rsidRDefault="00433802" w:rsidP="006D428E">
      <w:pPr>
        <w:spacing w:after="0" w:line="240" w:lineRule="auto"/>
        <w:ind w:firstLine="708"/>
        <w:rPr>
          <w:rFonts w:ascii="Times New Roman" w:eastAsia="Times New Roman" w:hAnsi="Times New Roman"/>
          <w:b/>
          <w:sz w:val="24"/>
          <w:szCs w:val="24"/>
          <w:lang w:eastAsia="fr-FR"/>
        </w:rPr>
      </w:pPr>
    </w:p>
    <w:p w:rsidR="00433802" w:rsidRPr="00D73934" w:rsidRDefault="00433802" w:rsidP="006D428E">
      <w:pPr>
        <w:spacing w:after="0" w:line="240" w:lineRule="auto"/>
        <w:ind w:firstLine="708"/>
        <w:rPr>
          <w:rFonts w:ascii="Times New Roman" w:eastAsia="Times New Roman" w:hAnsi="Times New Roman"/>
          <w:b/>
          <w:sz w:val="24"/>
          <w:szCs w:val="24"/>
          <w:lang w:eastAsia="fr-FR"/>
        </w:rPr>
      </w:pPr>
    </w:p>
    <w:p w:rsidR="006D428E" w:rsidRDefault="006D428E" w:rsidP="006D428E">
      <w:pPr>
        <w:spacing w:after="0" w:line="240" w:lineRule="auto"/>
        <w:ind w:firstLine="708"/>
        <w:rPr>
          <w:rFonts w:ascii="Times New Roman" w:eastAsia="Times New Roman" w:hAnsi="Times New Roman"/>
          <w:b/>
          <w:sz w:val="24"/>
          <w:szCs w:val="24"/>
          <w:lang w:eastAsia="fr-FR"/>
        </w:rPr>
      </w:pPr>
    </w:p>
    <w:p w:rsidR="006D428E" w:rsidRPr="00D73934" w:rsidRDefault="006D428E" w:rsidP="006D428E">
      <w:pPr>
        <w:spacing w:after="0" w:line="240" w:lineRule="auto"/>
        <w:ind w:firstLine="708"/>
        <w:rPr>
          <w:rFonts w:ascii="Times New Roman" w:eastAsia="Times New Roman" w:hAnsi="Times New Roman"/>
          <w:b/>
          <w:sz w:val="24"/>
          <w:szCs w:val="24"/>
          <w:lang w:eastAsia="fr-FR"/>
        </w:rPr>
      </w:pPr>
    </w:p>
    <w:p w:rsidR="000A6EA7" w:rsidRPr="00CC176C" w:rsidRDefault="000A6EA7" w:rsidP="000A6EA7">
      <w:pPr>
        <w:spacing w:after="0" w:line="240" w:lineRule="auto"/>
        <w:jc w:val="center"/>
        <w:rPr>
          <w:rFonts w:asciiTheme="minorHAnsi" w:hAnsiTheme="minorHAnsi"/>
          <w:b/>
          <w:sz w:val="52"/>
          <w:szCs w:val="52"/>
        </w:rPr>
      </w:pPr>
      <w:r w:rsidRPr="00CC176C">
        <w:rPr>
          <w:rFonts w:asciiTheme="minorHAnsi" w:hAnsiTheme="minorHAnsi"/>
          <w:b/>
          <w:sz w:val="52"/>
          <w:szCs w:val="52"/>
        </w:rPr>
        <w:t>AVIS D’APPEL D’OFFRES NATIONAL OUVERT</w:t>
      </w:r>
    </w:p>
    <w:p w:rsidR="000A6EA7" w:rsidRDefault="000A6EA7" w:rsidP="000A6EA7">
      <w:pPr>
        <w:spacing w:after="0" w:line="240" w:lineRule="auto"/>
        <w:jc w:val="center"/>
        <w:rPr>
          <w:rFonts w:asciiTheme="minorHAnsi" w:hAnsiTheme="minorHAnsi"/>
          <w:b/>
          <w:sz w:val="28"/>
          <w:szCs w:val="28"/>
        </w:rPr>
      </w:pPr>
    </w:p>
    <w:p w:rsidR="000A6EA7" w:rsidRPr="00D73934" w:rsidRDefault="000A6EA7" w:rsidP="000A6EA7">
      <w:pPr>
        <w:spacing w:after="0" w:line="240" w:lineRule="auto"/>
        <w:jc w:val="center"/>
        <w:rPr>
          <w:rFonts w:ascii="Times New Roman" w:eastAsia="Times New Roman" w:hAnsi="Times New Roman"/>
          <w:b/>
          <w:sz w:val="24"/>
          <w:szCs w:val="24"/>
          <w:lang w:eastAsia="fr-FR"/>
        </w:rPr>
      </w:pPr>
    </w:p>
    <w:tbl>
      <w:tblPr>
        <w:tblW w:w="938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tblPr>
      <w:tblGrid>
        <w:gridCol w:w="9380"/>
      </w:tblGrid>
      <w:tr w:rsidR="000A6EA7" w:rsidRPr="00D73934" w:rsidTr="002C696C">
        <w:trPr>
          <w:trHeight w:val="2627"/>
          <w:jc w:val="center"/>
        </w:trPr>
        <w:tc>
          <w:tcPr>
            <w:tcW w:w="9380" w:type="dxa"/>
          </w:tcPr>
          <w:p w:rsidR="000A6EA7" w:rsidRPr="00D73934" w:rsidRDefault="000A6EA7" w:rsidP="007C5C4D">
            <w:pPr>
              <w:spacing w:after="0" w:line="276" w:lineRule="auto"/>
              <w:jc w:val="center"/>
              <w:rPr>
                <w:rFonts w:ascii="Times New Roman" w:eastAsia="Times New Roman" w:hAnsi="Times New Roman"/>
                <w:b/>
                <w:sz w:val="24"/>
                <w:szCs w:val="28"/>
                <w:lang w:eastAsia="fr-FR"/>
              </w:rPr>
            </w:pPr>
          </w:p>
          <w:p w:rsidR="000A6EA7" w:rsidRPr="009628BA" w:rsidRDefault="009E5DA2" w:rsidP="007C5C4D">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 xml:space="preserve">DOSSIER D’APPEL </w:t>
            </w:r>
            <w:r w:rsidR="000A6EA7" w:rsidRPr="009628BA">
              <w:rPr>
                <w:rFonts w:asciiTheme="minorHAnsi" w:eastAsia="Times New Roman" w:hAnsiTheme="minorHAnsi"/>
                <w:b/>
                <w:bCs/>
                <w:sz w:val="28"/>
                <w:szCs w:val="28"/>
                <w:lang w:eastAsia="fr-FR"/>
              </w:rPr>
              <w:t>D’OFFRES NATIONAL OUVERT EN PROCEDURE D’URGENCE</w:t>
            </w:r>
          </w:p>
          <w:p w:rsidR="000A6EA7" w:rsidRPr="009628BA" w:rsidRDefault="000A6EA7" w:rsidP="007C5C4D">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N°________/</w:t>
            </w:r>
            <w:r w:rsidR="009E5DA2">
              <w:rPr>
                <w:rFonts w:asciiTheme="minorHAnsi" w:eastAsia="Times New Roman" w:hAnsiTheme="minorHAnsi"/>
                <w:b/>
                <w:iCs/>
                <w:sz w:val="28"/>
                <w:szCs w:val="28"/>
                <w:lang w:eastAsia="fr-FR"/>
              </w:rPr>
              <w:t>D</w:t>
            </w:r>
            <w:r w:rsidRPr="009628BA">
              <w:rPr>
                <w:rFonts w:asciiTheme="minorHAnsi" w:eastAsia="Times New Roman" w:hAnsiTheme="minorHAnsi"/>
                <w:b/>
                <w:iCs/>
                <w:sz w:val="28"/>
                <w:szCs w:val="28"/>
                <w:lang w:eastAsia="fr-FR"/>
              </w:rPr>
              <w:t xml:space="preserve">AONO/LO </w:t>
            </w:r>
            <w:r w:rsidR="00911244">
              <w:rPr>
                <w:rFonts w:asciiTheme="minorHAnsi" w:eastAsia="Times New Roman" w:hAnsiTheme="minorHAnsi"/>
                <w:b/>
                <w:iCs/>
                <w:sz w:val="28"/>
                <w:szCs w:val="28"/>
                <w:lang w:eastAsia="fr-FR"/>
              </w:rPr>
              <w:t>1/S</w:t>
            </w:r>
            <w:r w:rsidR="00DC323A">
              <w:rPr>
                <w:rFonts w:asciiTheme="minorHAnsi" w:eastAsia="Times New Roman" w:hAnsiTheme="minorHAnsi"/>
                <w:b/>
                <w:iCs/>
                <w:sz w:val="28"/>
                <w:szCs w:val="28"/>
                <w:lang w:eastAsia="fr-FR"/>
              </w:rPr>
              <w:t>P/CDPM-MTR/2024</w:t>
            </w:r>
            <w:r w:rsidRPr="009628BA">
              <w:rPr>
                <w:rFonts w:asciiTheme="minorHAnsi" w:eastAsia="Times New Roman" w:hAnsiTheme="minorHAnsi"/>
                <w:b/>
                <w:iCs/>
                <w:sz w:val="28"/>
                <w:szCs w:val="28"/>
                <w:lang w:eastAsia="fr-FR"/>
              </w:rPr>
              <w:t>DU __________________</w:t>
            </w:r>
          </w:p>
          <w:p w:rsidR="000A6EA7" w:rsidRPr="00D73934" w:rsidRDefault="00220A9F" w:rsidP="00EF0736">
            <w:pPr>
              <w:widowControl w:val="0"/>
              <w:autoSpaceDE w:val="0"/>
              <w:autoSpaceDN w:val="0"/>
              <w:adjustRightInd w:val="0"/>
              <w:spacing w:before="61"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 xml:space="preserve">  POUR </w:t>
            </w:r>
            <w:r w:rsidR="00EF41B5">
              <w:rPr>
                <w:rFonts w:asciiTheme="minorHAnsi" w:eastAsia="Times New Roman" w:hAnsiTheme="minorHAnsi"/>
                <w:b/>
                <w:iCs/>
                <w:sz w:val="28"/>
                <w:szCs w:val="28"/>
                <w:lang w:eastAsia="fr-FR"/>
              </w:rPr>
              <w:t xml:space="preserve">LES </w:t>
            </w:r>
            <w:r w:rsidR="00EF41B5" w:rsidRPr="00EF41B5">
              <w:rPr>
                <w:rFonts w:asciiTheme="minorHAnsi" w:hAnsiTheme="minorHAnsi"/>
                <w:b/>
                <w:sz w:val="28"/>
                <w:szCs w:val="28"/>
              </w:rPr>
              <w:t>TRAVAUX DE REHABILITATION DE</w:t>
            </w:r>
            <w:r w:rsidR="00EF0736">
              <w:rPr>
                <w:rFonts w:asciiTheme="minorHAnsi" w:hAnsiTheme="minorHAnsi"/>
                <w:b/>
                <w:sz w:val="28"/>
                <w:szCs w:val="28"/>
              </w:rPr>
              <w:t xml:space="preserve"> LA SAR/SM DE ZOETELE</w:t>
            </w:r>
            <w:r w:rsidR="004F055C" w:rsidRPr="004F055C">
              <w:rPr>
                <w:rFonts w:asciiTheme="minorHAnsi" w:hAnsiTheme="minorHAnsi"/>
                <w:b/>
                <w:sz w:val="28"/>
                <w:szCs w:val="28"/>
              </w:rPr>
              <w:t>, DEPARTEMENT</w:t>
            </w:r>
            <w:r w:rsidR="00EF41B5" w:rsidRPr="00EF41B5">
              <w:rPr>
                <w:rFonts w:asciiTheme="minorHAnsi" w:hAnsiTheme="minorHAnsi"/>
                <w:b/>
                <w:sz w:val="28"/>
                <w:szCs w:val="28"/>
              </w:rPr>
              <w:t xml:space="preserve">DU DJA ET LOBO, </w:t>
            </w:r>
            <w:r w:rsidR="00EF41B5" w:rsidRPr="00EF41B5">
              <w:rPr>
                <w:rFonts w:asciiTheme="minorHAnsi" w:eastAsia="Times New Roman" w:hAnsiTheme="minorHAnsi"/>
                <w:b/>
                <w:iCs/>
                <w:sz w:val="28"/>
                <w:szCs w:val="28"/>
                <w:lang w:eastAsia="fr-FR"/>
              </w:rPr>
              <w:t>REGION DU SUD</w:t>
            </w:r>
          </w:p>
        </w:tc>
      </w:tr>
    </w:tbl>
    <w:p w:rsidR="000A6EA7" w:rsidRPr="00D73934" w:rsidRDefault="000A6EA7" w:rsidP="000A6EA7">
      <w:pPr>
        <w:spacing w:after="0" w:line="240" w:lineRule="auto"/>
        <w:rPr>
          <w:rFonts w:ascii="Times New Roman" w:eastAsia="Times New Roman" w:hAnsi="Times New Roman"/>
          <w:b/>
          <w:sz w:val="24"/>
          <w:szCs w:val="24"/>
          <w:lang w:eastAsia="fr-FR"/>
        </w:rPr>
      </w:pPr>
    </w:p>
    <w:p w:rsidR="00696286" w:rsidRDefault="00696286" w:rsidP="00696286">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Pr>
          <w:rFonts w:asciiTheme="minorHAnsi" w:eastAsia="Times New Roman" w:hAnsiTheme="minorHAnsi"/>
          <w:b/>
          <w:sz w:val="24"/>
          <w:szCs w:val="24"/>
          <w:lang w:eastAsia="fr-FR"/>
        </w:rPr>
        <w:t xml:space="preserve">BIP </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Pr>
          <w:rFonts w:asciiTheme="minorHAnsi" w:eastAsia="Times New Roman" w:hAnsiTheme="minorHAnsi"/>
          <w:b/>
          <w:sz w:val="24"/>
          <w:szCs w:val="24"/>
          <w:lang w:eastAsia="fr-FR"/>
        </w:rPr>
        <w:t>24</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013CFC" w:rsidRDefault="001315E6" w:rsidP="00696286">
      <w:pPr>
        <w:spacing w:after="0" w:line="240" w:lineRule="auto"/>
        <w:jc w:val="both"/>
        <w:rPr>
          <w:rFonts w:asciiTheme="minorHAnsi" w:eastAsia="Times New Roman" w:hAnsiTheme="minorHAnsi"/>
          <w:b/>
          <w:sz w:val="24"/>
          <w:szCs w:val="24"/>
          <w:lang w:val="en-US" w:eastAsia="fr-FR"/>
        </w:rPr>
      </w:pPr>
      <w:r w:rsidRPr="00013CFC">
        <w:rPr>
          <w:rFonts w:asciiTheme="minorHAnsi" w:eastAsia="Times New Roman" w:hAnsiTheme="minorHAnsi"/>
          <w:b/>
          <w:sz w:val="24"/>
          <w:szCs w:val="24"/>
          <w:lang w:val="en-US" w:eastAsia="fr-FR"/>
        </w:rPr>
        <w:t>MONTANT PREVISIONNEL : 6 000 000 F CFA</w:t>
      </w:r>
    </w:p>
    <w:p w:rsidR="000A6EA7" w:rsidRPr="00013CFC" w:rsidRDefault="000A6EA7" w:rsidP="00696286">
      <w:pPr>
        <w:tabs>
          <w:tab w:val="left" w:pos="1052"/>
        </w:tabs>
        <w:spacing w:after="0" w:line="240" w:lineRule="auto"/>
        <w:rPr>
          <w:rFonts w:asciiTheme="minorHAnsi" w:eastAsia="Times New Roman" w:hAnsiTheme="minorHAnsi"/>
          <w:b/>
          <w:sz w:val="24"/>
          <w:szCs w:val="24"/>
          <w:lang w:val="en-US" w:eastAsia="fr-FR"/>
        </w:rPr>
      </w:pPr>
    </w:p>
    <w:p w:rsidR="000A6EA7" w:rsidRPr="00013CFC" w:rsidRDefault="000A6EA7" w:rsidP="000A6EA7">
      <w:pPr>
        <w:spacing w:after="0" w:line="240" w:lineRule="auto"/>
        <w:jc w:val="center"/>
        <w:rPr>
          <w:rFonts w:asciiTheme="minorHAnsi" w:eastAsia="Times New Roman" w:hAnsiTheme="minorHAnsi"/>
          <w:b/>
          <w:sz w:val="24"/>
          <w:szCs w:val="24"/>
          <w:lang w:val="en-US" w:eastAsia="fr-FR"/>
        </w:rPr>
      </w:pPr>
    </w:p>
    <w:p w:rsidR="000A6EA7" w:rsidRPr="00013CFC" w:rsidRDefault="000A6EA7" w:rsidP="000A6EA7">
      <w:pPr>
        <w:tabs>
          <w:tab w:val="left" w:pos="4695"/>
        </w:tabs>
        <w:spacing w:after="0" w:line="240" w:lineRule="auto"/>
        <w:jc w:val="center"/>
        <w:rPr>
          <w:rFonts w:ascii="Times New Roman" w:eastAsia="Times New Roman" w:hAnsi="Times New Roman" w:cs="FrankRuehl"/>
          <w:b/>
          <w:sz w:val="40"/>
          <w:szCs w:val="24"/>
          <w:lang w:val="en-US" w:eastAsia="fr-FR"/>
        </w:rPr>
      </w:pPr>
    </w:p>
    <w:p w:rsidR="000A6EA7" w:rsidRPr="00013CFC" w:rsidRDefault="000A6EA7" w:rsidP="000A6EA7">
      <w:pPr>
        <w:tabs>
          <w:tab w:val="left" w:pos="4695"/>
        </w:tabs>
        <w:spacing w:after="0" w:line="240" w:lineRule="auto"/>
        <w:jc w:val="center"/>
        <w:rPr>
          <w:rFonts w:asciiTheme="minorHAnsi" w:eastAsia="Times New Roman" w:hAnsiTheme="minorHAnsi" w:cs="FrankRuehl"/>
          <w:b/>
          <w:sz w:val="40"/>
          <w:szCs w:val="24"/>
          <w:lang w:val="en-US" w:eastAsia="fr-FR"/>
        </w:rPr>
      </w:pPr>
      <w:r w:rsidRPr="00013CFC">
        <w:rPr>
          <w:rFonts w:asciiTheme="minorHAnsi" w:eastAsia="Times New Roman" w:hAnsiTheme="minorHAnsi" w:cs="FrankRuehl"/>
          <w:b/>
          <w:sz w:val="40"/>
          <w:szCs w:val="24"/>
          <w:lang w:val="en-US" w:eastAsia="fr-FR"/>
        </w:rPr>
        <w:t>PIECE N°1   AAO</w:t>
      </w:r>
    </w:p>
    <w:p w:rsidR="000A6EA7" w:rsidRPr="00013CFC" w:rsidRDefault="000A6EA7" w:rsidP="000A6EA7">
      <w:pPr>
        <w:tabs>
          <w:tab w:val="left" w:pos="4695"/>
        </w:tabs>
        <w:spacing w:after="0" w:line="240" w:lineRule="auto"/>
        <w:jc w:val="center"/>
        <w:rPr>
          <w:rFonts w:asciiTheme="minorHAnsi" w:eastAsia="Times New Roman" w:hAnsiTheme="minorHAnsi" w:cs="FrankRuehl"/>
          <w:b/>
          <w:sz w:val="40"/>
          <w:szCs w:val="24"/>
          <w:lang w:val="en-US" w:eastAsia="fr-FR"/>
        </w:rPr>
      </w:pPr>
    </w:p>
    <w:p w:rsidR="000A6EA7" w:rsidRPr="000A6EA7" w:rsidRDefault="000A6EA7" w:rsidP="000A6EA7">
      <w:pPr>
        <w:jc w:val="center"/>
        <w:rPr>
          <w:rFonts w:asciiTheme="minorHAnsi" w:eastAsia="Times New Roman" w:hAnsiTheme="minorHAnsi" w:cs="FrankRuehl"/>
          <w:b/>
          <w:sz w:val="40"/>
          <w:szCs w:val="24"/>
          <w:lang w:eastAsia="fr-FR"/>
        </w:rPr>
      </w:pPr>
      <w:r w:rsidRPr="000A6EA7">
        <w:rPr>
          <w:rFonts w:asciiTheme="minorHAnsi" w:eastAsia="Times New Roman" w:hAnsiTheme="minorHAnsi" w:cs="FrankRuehl"/>
          <w:b/>
          <w:sz w:val="40"/>
          <w:szCs w:val="24"/>
          <w:lang w:eastAsia="fr-FR"/>
        </w:rPr>
        <w:t>(AVIS D’APPELS D’OFFRES EN ANGLAIS)</w:t>
      </w:r>
    </w:p>
    <w:p w:rsidR="006D428E" w:rsidRPr="000A6EA7" w:rsidRDefault="006D428E" w:rsidP="006D428E">
      <w:pPr>
        <w:spacing w:after="0" w:line="240" w:lineRule="auto"/>
        <w:jc w:val="center"/>
        <w:rPr>
          <w:rFonts w:ascii="Times New Roman" w:eastAsia="Times New Roman" w:hAnsi="Times New Roman"/>
          <w:b/>
          <w:bCs/>
          <w:sz w:val="28"/>
          <w:szCs w:val="24"/>
          <w:lang w:eastAsia="fr-FR"/>
        </w:rPr>
      </w:pPr>
    </w:p>
    <w:p w:rsidR="000A6EA7" w:rsidRDefault="000A6EA7" w:rsidP="000A6EA7">
      <w:pPr>
        <w:spacing w:after="0" w:line="240" w:lineRule="auto"/>
        <w:rPr>
          <w:rFonts w:ascii="Times New Roman" w:eastAsia="Times New Roman" w:hAnsi="Times New Roman"/>
          <w:b/>
          <w:bCs/>
          <w:i/>
          <w:sz w:val="28"/>
          <w:szCs w:val="24"/>
          <w:lang w:eastAsia="fr-FR"/>
        </w:rPr>
      </w:pPr>
    </w:p>
    <w:p w:rsidR="000A6EA7" w:rsidRDefault="000A6EA7" w:rsidP="006D428E">
      <w:pPr>
        <w:spacing w:after="0" w:line="240" w:lineRule="auto"/>
        <w:jc w:val="center"/>
        <w:rPr>
          <w:rFonts w:ascii="Times New Roman" w:eastAsia="Times New Roman" w:hAnsi="Times New Roman"/>
          <w:b/>
          <w:bCs/>
          <w:i/>
          <w:sz w:val="28"/>
          <w:szCs w:val="24"/>
          <w:lang w:eastAsia="fr-FR"/>
        </w:rPr>
      </w:pPr>
    </w:p>
    <w:p w:rsidR="000B1E9A" w:rsidRPr="000B1E9A" w:rsidRDefault="000B1E9A" w:rsidP="000B1E9A">
      <w:pPr>
        <w:tabs>
          <w:tab w:val="left" w:pos="1206"/>
        </w:tabs>
        <w:rPr>
          <w:rFonts w:ascii="Times New Roman" w:eastAsia="Times New Roman" w:hAnsi="Times New Roman"/>
          <w:sz w:val="18"/>
          <w:szCs w:val="18"/>
          <w:lang w:eastAsia="fr-FR"/>
        </w:rPr>
        <w:sectPr w:rsidR="000B1E9A" w:rsidRPr="000B1E9A" w:rsidSect="00B30FCF">
          <w:footerReference w:type="even" r:id="rId9"/>
          <w:footerReference w:type="default" r:id="rId10"/>
          <w:pgSz w:w="11900" w:h="16820"/>
          <w:pgMar w:top="851" w:right="680" w:bottom="851" w:left="851" w:header="720" w:footer="720" w:gutter="454"/>
          <w:paperSrc w:first="7" w:other="7"/>
          <w:cols w:space="720"/>
          <w:noEndnote/>
        </w:sectPr>
      </w:pPr>
    </w:p>
    <w:tbl>
      <w:tblPr>
        <w:tblpPr w:leftFromText="180" w:rightFromText="180" w:bottomFromText="200" w:vertAnchor="page" w:horzAnchor="margin" w:tblpY="346"/>
        <w:tblW w:w="10857" w:type="dxa"/>
        <w:tblLook w:val="01E0"/>
      </w:tblPr>
      <w:tblGrid>
        <w:gridCol w:w="4742"/>
        <w:gridCol w:w="2598"/>
        <w:gridCol w:w="3517"/>
      </w:tblGrid>
      <w:tr w:rsidR="000A6EA7" w:rsidRPr="00866654" w:rsidTr="000A6EA7">
        <w:trPr>
          <w:trHeight w:val="2477"/>
        </w:trPr>
        <w:tc>
          <w:tcPr>
            <w:tcW w:w="4742" w:type="dxa"/>
          </w:tcPr>
          <w:p w:rsidR="000A6EA7" w:rsidRPr="00866654" w:rsidRDefault="000A6EA7" w:rsidP="000A6EA7">
            <w:pPr>
              <w:spacing w:after="0"/>
              <w:jc w:val="both"/>
              <w:rPr>
                <w:rFonts w:asciiTheme="minorHAnsi" w:hAnsiTheme="minorHAnsi"/>
                <w:b/>
                <w:sz w:val="20"/>
                <w:szCs w:val="16"/>
              </w:rPr>
            </w:pP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REPUBLIQUE DU CAMEROUN</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Paix - Travail – Patrie</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REGION DU SUD</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DEPARTEMENT DU DJA ET LOBO</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PREFECTURE DE SANGMELIMA</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SECRETARIAT PARTICULIER</w:t>
            </w:r>
          </w:p>
          <w:p w:rsidR="000A6EA7" w:rsidRPr="00866654" w:rsidRDefault="000A6EA7" w:rsidP="000A6EA7">
            <w:pPr>
              <w:spacing w:after="0"/>
              <w:jc w:val="center"/>
              <w:rPr>
                <w:rFonts w:asciiTheme="minorHAnsi" w:hAnsiTheme="minorHAnsi"/>
                <w:sz w:val="20"/>
                <w:szCs w:val="16"/>
              </w:rPr>
            </w:pPr>
            <w:r w:rsidRPr="00FC1D92">
              <w:rPr>
                <w:rFonts w:ascii="Arial Narrow" w:hAnsi="Arial Narrow"/>
                <w:b/>
                <w:sz w:val="20"/>
                <w:szCs w:val="20"/>
              </w:rPr>
              <w:t>***********</w:t>
            </w:r>
          </w:p>
        </w:tc>
        <w:tc>
          <w:tcPr>
            <w:tcW w:w="2598" w:type="dxa"/>
          </w:tcPr>
          <w:p w:rsidR="000A6EA7" w:rsidRPr="00866654" w:rsidRDefault="000A6EA7" w:rsidP="000A6EA7">
            <w:pPr>
              <w:spacing w:after="0"/>
              <w:jc w:val="both"/>
              <w:rPr>
                <w:rFonts w:asciiTheme="minorHAnsi" w:hAnsiTheme="minorHAnsi"/>
                <w:sz w:val="20"/>
                <w:szCs w:val="16"/>
              </w:rPr>
            </w:pPr>
            <w:r w:rsidRPr="00FC1D92">
              <w:rPr>
                <w:noProof/>
                <w:lang w:eastAsia="fr-FR"/>
              </w:rPr>
              <w:drawing>
                <wp:anchor distT="0" distB="0" distL="114300" distR="114300" simplePos="0" relativeHeight="251691008" behindDoc="0" locked="0" layoutInCell="1" allowOverlap="1">
                  <wp:simplePos x="0" y="0"/>
                  <wp:positionH relativeFrom="column">
                    <wp:posOffset>-635</wp:posOffset>
                  </wp:positionH>
                  <wp:positionV relativeFrom="paragraph">
                    <wp:posOffset>170180</wp:posOffset>
                  </wp:positionV>
                  <wp:extent cx="1095375" cy="1694397"/>
                  <wp:effectExtent l="0" t="0" r="0" b="1270"/>
                  <wp:wrapNone/>
                  <wp:docPr id="39" name="Image 39"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1817" cy="1704361"/>
                          </a:xfrm>
                          <a:prstGeom prst="rect">
                            <a:avLst/>
                          </a:prstGeom>
                          <a:noFill/>
                        </pic:spPr>
                      </pic:pic>
                    </a:graphicData>
                  </a:graphic>
                </wp:anchor>
              </w:drawing>
            </w:r>
          </w:p>
          <w:p w:rsidR="000A6EA7" w:rsidRPr="00866654" w:rsidRDefault="000A6EA7" w:rsidP="000A6EA7">
            <w:pPr>
              <w:spacing w:after="0"/>
              <w:ind w:firstLine="708"/>
              <w:jc w:val="both"/>
              <w:rPr>
                <w:rFonts w:asciiTheme="minorHAnsi" w:hAnsiTheme="minorHAnsi"/>
                <w:sz w:val="20"/>
                <w:szCs w:val="16"/>
              </w:rPr>
            </w:pPr>
          </w:p>
        </w:tc>
        <w:tc>
          <w:tcPr>
            <w:tcW w:w="3517" w:type="dxa"/>
          </w:tcPr>
          <w:p w:rsidR="000A6EA7" w:rsidRPr="00866654" w:rsidRDefault="000A6EA7" w:rsidP="000A6EA7">
            <w:pPr>
              <w:spacing w:after="0"/>
              <w:jc w:val="both"/>
              <w:rPr>
                <w:rFonts w:asciiTheme="minorHAnsi" w:hAnsiTheme="minorHAnsi"/>
                <w:b/>
                <w:sz w:val="20"/>
                <w:szCs w:val="16"/>
              </w:rPr>
            </w:pP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sidR="00DC2FED">
              <w:rPr>
                <w:rFonts w:ascii="Arial Narrow" w:hAnsi="Arial Narrow"/>
                <w:b/>
                <w:sz w:val="20"/>
                <w:szCs w:val="20"/>
                <w:lang w:val="en-US"/>
              </w:rPr>
              <w:t xml:space="preserve"> DIVISIONAL OFFICE</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0A6EA7" w:rsidRPr="00866654" w:rsidRDefault="000A6EA7" w:rsidP="000A6EA7">
            <w:pPr>
              <w:spacing w:after="0"/>
              <w:jc w:val="center"/>
              <w:rPr>
                <w:rFonts w:asciiTheme="minorHAnsi" w:hAnsiTheme="minorHAnsi"/>
                <w:b/>
                <w:sz w:val="20"/>
                <w:szCs w:val="16"/>
              </w:rPr>
            </w:pPr>
            <w:r w:rsidRPr="00FC1D92">
              <w:rPr>
                <w:rFonts w:ascii="Arial Narrow" w:hAnsi="Arial Narrow"/>
                <w:b/>
                <w:sz w:val="20"/>
                <w:szCs w:val="20"/>
              </w:rPr>
              <w:t>***********</w:t>
            </w:r>
          </w:p>
        </w:tc>
      </w:tr>
    </w:tbl>
    <w:p w:rsidR="00524971" w:rsidRDefault="00524971" w:rsidP="00D543FC">
      <w:pPr>
        <w:widowControl w:val="0"/>
        <w:autoSpaceDE w:val="0"/>
        <w:autoSpaceDN w:val="0"/>
        <w:adjustRightInd w:val="0"/>
        <w:spacing w:before="57" w:after="0" w:line="240" w:lineRule="auto"/>
        <w:ind w:right="-20"/>
        <w:rPr>
          <w:rFonts w:ascii="Times New Roman" w:eastAsia="Times New Roman" w:hAnsi="Times New Roman"/>
          <w:sz w:val="26"/>
          <w:szCs w:val="26"/>
          <w:lang w:val="en-GB" w:eastAsia="fr-FR"/>
        </w:rPr>
      </w:pPr>
    </w:p>
    <w:p w:rsidR="00524971" w:rsidRDefault="00524971" w:rsidP="00D543FC">
      <w:pPr>
        <w:widowControl w:val="0"/>
        <w:autoSpaceDE w:val="0"/>
        <w:autoSpaceDN w:val="0"/>
        <w:adjustRightInd w:val="0"/>
        <w:spacing w:before="57" w:after="0" w:line="240" w:lineRule="auto"/>
        <w:ind w:right="-20"/>
        <w:rPr>
          <w:rFonts w:ascii="Times New Roman" w:eastAsia="Times New Roman" w:hAnsi="Times New Roman"/>
          <w:sz w:val="26"/>
          <w:szCs w:val="26"/>
          <w:lang w:val="en-GB" w:eastAsia="fr-FR"/>
        </w:rPr>
      </w:pPr>
    </w:p>
    <w:p w:rsidR="00F15DC6" w:rsidRPr="00941D1B" w:rsidRDefault="00D543FC" w:rsidP="000A6EA7">
      <w:pPr>
        <w:widowControl w:val="0"/>
        <w:autoSpaceDE w:val="0"/>
        <w:autoSpaceDN w:val="0"/>
        <w:adjustRightInd w:val="0"/>
        <w:spacing w:before="57" w:after="0" w:line="240" w:lineRule="auto"/>
        <w:ind w:right="-20"/>
        <w:jc w:val="center"/>
        <w:rPr>
          <w:rFonts w:asciiTheme="minorHAnsi" w:eastAsia="Times New Roman" w:hAnsiTheme="minorHAnsi"/>
          <w:b/>
          <w:sz w:val="36"/>
          <w:szCs w:val="26"/>
          <w:lang w:val="en-GB" w:eastAsia="fr-FR"/>
        </w:rPr>
      </w:pPr>
      <w:r w:rsidRPr="00941D1B">
        <w:rPr>
          <w:rFonts w:asciiTheme="minorHAnsi" w:eastAsia="Times New Roman" w:hAnsiTheme="minorHAnsi"/>
          <w:b/>
          <w:sz w:val="36"/>
          <w:szCs w:val="26"/>
          <w:lang w:val="en-GB" w:eastAsia="fr-FR"/>
        </w:rPr>
        <w:t>Open National Invitation to tender</w:t>
      </w:r>
      <w:r w:rsidR="00F15DC6" w:rsidRPr="00941D1B">
        <w:rPr>
          <w:rFonts w:asciiTheme="minorHAnsi" w:eastAsia="Times New Roman" w:hAnsiTheme="minorHAnsi"/>
          <w:b/>
          <w:sz w:val="36"/>
          <w:szCs w:val="26"/>
          <w:lang w:val="en-GB" w:eastAsia="fr-FR"/>
        </w:rPr>
        <w:t>s</w:t>
      </w:r>
    </w:p>
    <w:p w:rsidR="00D543FC" w:rsidRPr="00941D1B" w:rsidRDefault="00F15DC6" w:rsidP="00D543FC">
      <w:pPr>
        <w:widowControl w:val="0"/>
        <w:autoSpaceDE w:val="0"/>
        <w:autoSpaceDN w:val="0"/>
        <w:adjustRightInd w:val="0"/>
        <w:spacing w:before="57" w:after="0" w:line="240" w:lineRule="auto"/>
        <w:ind w:right="-20"/>
        <w:jc w:val="center"/>
        <w:rPr>
          <w:rFonts w:asciiTheme="minorHAnsi" w:eastAsia="Times New Roman" w:hAnsiTheme="minorHAnsi"/>
          <w:b/>
          <w:sz w:val="36"/>
          <w:szCs w:val="26"/>
          <w:lang w:val="en-GB" w:eastAsia="fr-FR"/>
        </w:rPr>
      </w:pPr>
      <w:r w:rsidRPr="00941D1B">
        <w:rPr>
          <w:rFonts w:asciiTheme="minorHAnsi" w:eastAsia="Times New Roman" w:hAnsiTheme="minorHAnsi"/>
          <w:b/>
          <w:sz w:val="36"/>
          <w:szCs w:val="26"/>
          <w:lang w:val="en-GB" w:eastAsia="fr-FR"/>
        </w:rPr>
        <w:t>in emergency procedure</w:t>
      </w:r>
    </w:p>
    <w:p w:rsidR="00D543FC" w:rsidRPr="00941D1B" w:rsidRDefault="00D543FC" w:rsidP="00D543FC">
      <w:pPr>
        <w:widowControl w:val="0"/>
        <w:autoSpaceDE w:val="0"/>
        <w:autoSpaceDN w:val="0"/>
        <w:adjustRightInd w:val="0"/>
        <w:spacing w:before="57" w:after="0" w:line="240" w:lineRule="auto"/>
        <w:ind w:right="-20"/>
        <w:jc w:val="center"/>
        <w:rPr>
          <w:rFonts w:asciiTheme="minorHAnsi" w:eastAsia="Times New Roman" w:hAnsiTheme="minorHAnsi"/>
          <w:b/>
          <w:szCs w:val="26"/>
          <w:lang w:val="en-US" w:eastAsia="fr-FR"/>
        </w:rPr>
      </w:pPr>
      <w:r w:rsidRPr="00941D1B">
        <w:rPr>
          <w:rFonts w:asciiTheme="minorHAnsi" w:eastAsia="Times New Roman" w:hAnsiTheme="minorHAnsi"/>
          <w:b/>
          <w:szCs w:val="26"/>
          <w:lang w:val="en-GB" w:eastAsia="fr-FR"/>
        </w:rPr>
        <w:t>N</w:t>
      </w:r>
      <w:r w:rsidRPr="00941D1B">
        <w:rPr>
          <w:rFonts w:asciiTheme="minorHAnsi" w:eastAsia="Times New Roman" w:hAnsiTheme="minorHAnsi"/>
          <w:b/>
          <w:szCs w:val="26"/>
          <w:lang w:val="en-US" w:eastAsia="fr-FR"/>
        </w:rPr>
        <w:t>°</w:t>
      </w:r>
      <w:r w:rsidRPr="00941D1B">
        <w:rPr>
          <w:rFonts w:asciiTheme="minorHAnsi" w:eastAsia="Times New Roman" w:hAnsiTheme="minorHAnsi"/>
          <w:b/>
          <w:sz w:val="24"/>
          <w:lang w:val="en-GB" w:eastAsia="fr-FR"/>
        </w:rPr>
        <w:t>00</w:t>
      </w:r>
      <w:r w:rsidR="00B30FCF" w:rsidRPr="00941D1B">
        <w:rPr>
          <w:rFonts w:asciiTheme="minorHAnsi" w:eastAsia="Times New Roman" w:hAnsiTheme="minorHAnsi"/>
          <w:b/>
          <w:sz w:val="24"/>
          <w:lang w:val="en-GB" w:eastAsia="fr-FR"/>
        </w:rPr>
        <w:t>.......</w:t>
      </w:r>
      <w:r w:rsidRPr="00941D1B">
        <w:rPr>
          <w:rFonts w:asciiTheme="minorHAnsi" w:eastAsia="Times New Roman" w:hAnsiTheme="minorHAnsi"/>
          <w:b/>
          <w:sz w:val="24"/>
          <w:lang w:val="en-GB" w:eastAsia="fr-FR"/>
        </w:rPr>
        <w:t>/AONO</w:t>
      </w:r>
      <w:r w:rsidRPr="00941D1B">
        <w:rPr>
          <w:rFonts w:asciiTheme="minorHAnsi" w:eastAsia="Times New Roman" w:hAnsiTheme="minorHAnsi"/>
          <w:b/>
          <w:szCs w:val="26"/>
          <w:lang w:val="en-US" w:eastAsia="fr-FR"/>
        </w:rPr>
        <w:t>/</w:t>
      </w:r>
      <w:r w:rsidR="000A6EA7" w:rsidRPr="00013CFC">
        <w:rPr>
          <w:rFonts w:asciiTheme="minorHAnsi" w:eastAsia="Times New Roman" w:hAnsiTheme="minorHAnsi"/>
          <w:b/>
          <w:iCs/>
          <w:sz w:val="24"/>
          <w:szCs w:val="28"/>
          <w:lang w:val="en-US" w:eastAsia="fr-FR"/>
        </w:rPr>
        <w:t>/LO 1/SP</w:t>
      </w:r>
      <w:r w:rsidR="00911244" w:rsidRPr="00013CFC">
        <w:rPr>
          <w:rFonts w:asciiTheme="minorHAnsi" w:eastAsia="Times New Roman" w:hAnsiTheme="minorHAnsi"/>
          <w:b/>
          <w:iCs/>
          <w:sz w:val="24"/>
          <w:szCs w:val="28"/>
          <w:lang w:val="en-US" w:eastAsia="fr-FR"/>
        </w:rPr>
        <w:t>/CDPM-</w:t>
      </w:r>
      <w:r w:rsidR="002F1506" w:rsidRPr="00013CFC">
        <w:rPr>
          <w:rFonts w:asciiTheme="minorHAnsi" w:eastAsia="Times New Roman" w:hAnsiTheme="minorHAnsi"/>
          <w:b/>
          <w:iCs/>
          <w:sz w:val="24"/>
          <w:szCs w:val="28"/>
          <w:lang w:val="en-US" w:eastAsia="fr-FR"/>
        </w:rPr>
        <w:t>PU</w:t>
      </w:r>
      <w:r w:rsidR="00911244" w:rsidRPr="00013CFC">
        <w:rPr>
          <w:rFonts w:asciiTheme="minorHAnsi" w:eastAsia="Times New Roman" w:hAnsiTheme="minorHAnsi"/>
          <w:b/>
          <w:iCs/>
          <w:sz w:val="24"/>
          <w:szCs w:val="28"/>
          <w:lang w:val="en-US" w:eastAsia="fr-FR"/>
        </w:rPr>
        <w:t>/202</w:t>
      </w:r>
      <w:r w:rsidR="00DC323A" w:rsidRPr="00013CFC">
        <w:rPr>
          <w:rFonts w:asciiTheme="minorHAnsi" w:eastAsia="Times New Roman" w:hAnsiTheme="minorHAnsi"/>
          <w:b/>
          <w:iCs/>
          <w:sz w:val="24"/>
          <w:szCs w:val="28"/>
          <w:lang w:val="en-US" w:eastAsia="fr-FR"/>
        </w:rPr>
        <w:t>4</w:t>
      </w:r>
      <w:r w:rsidR="00524971" w:rsidRPr="00941D1B">
        <w:rPr>
          <w:rFonts w:asciiTheme="minorHAnsi" w:eastAsia="Times New Roman" w:hAnsiTheme="minorHAnsi"/>
          <w:b/>
          <w:szCs w:val="26"/>
          <w:lang w:val="en-US" w:eastAsia="fr-FR"/>
        </w:rPr>
        <w:t>of …../……</w:t>
      </w:r>
      <w:r w:rsidRPr="00941D1B">
        <w:rPr>
          <w:rFonts w:asciiTheme="minorHAnsi" w:eastAsia="Times New Roman" w:hAnsiTheme="minorHAnsi"/>
          <w:b/>
          <w:szCs w:val="26"/>
          <w:lang w:val="en-US" w:eastAsia="fr-FR"/>
        </w:rPr>
        <w:t>/20</w:t>
      </w:r>
      <w:r w:rsidR="00911244">
        <w:rPr>
          <w:rFonts w:asciiTheme="minorHAnsi" w:eastAsia="Times New Roman" w:hAnsiTheme="minorHAnsi"/>
          <w:b/>
          <w:szCs w:val="26"/>
          <w:lang w:val="en-US" w:eastAsia="fr-FR"/>
        </w:rPr>
        <w:t>2</w:t>
      </w:r>
      <w:r w:rsidR="00DC323A">
        <w:rPr>
          <w:rFonts w:asciiTheme="minorHAnsi" w:eastAsia="Times New Roman" w:hAnsiTheme="minorHAnsi"/>
          <w:b/>
          <w:szCs w:val="26"/>
          <w:lang w:val="en-US" w:eastAsia="fr-FR"/>
        </w:rPr>
        <w:t>4</w:t>
      </w:r>
    </w:p>
    <w:p w:rsidR="00D543FC" w:rsidRPr="00941D1B" w:rsidRDefault="00AE4AE5" w:rsidP="0074110B">
      <w:pPr>
        <w:pStyle w:val="PrformatHTML"/>
        <w:jc w:val="center"/>
        <w:rPr>
          <w:rFonts w:asciiTheme="minorHAnsi" w:hAnsiTheme="minorHAnsi" w:cs="Times New Roman"/>
          <w:b/>
          <w:sz w:val="22"/>
          <w:szCs w:val="26"/>
          <w:lang w:val="en-US"/>
        </w:rPr>
      </w:pPr>
      <w:r>
        <w:rPr>
          <w:rFonts w:asciiTheme="minorHAnsi" w:hAnsiTheme="minorHAnsi" w:cs="Times New Roman"/>
          <w:b/>
          <w:sz w:val="22"/>
          <w:szCs w:val="26"/>
          <w:lang w:val="en-GB"/>
        </w:rPr>
        <w:t>FOR THE</w:t>
      </w:r>
      <w:r w:rsidR="00F15DC6" w:rsidRPr="00941D1B">
        <w:rPr>
          <w:rFonts w:asciiTheme="minorHAnsi" w:hAnsiTheme="minorHAnsi" w:cs="Times New Roman"/>
          <w:b/>
          <w:sz w:val="22"/>
          <w:szCs w:val="26"/>
          <w:lang w:val="en-GB"/>
        </w:rPr>
        <w:t xml:space="preserve"> REHABILATION OF THE</w:t>
      </w:r>
      <w:r w:rsidR="00234A7E">
        <w:rPr>
          <w:rFonts w:asciiTheme="minorHAnsi" w:hAnsiTheme="minorHAnsi" w:cs="Times New Roman"/>
          <w:b/>
          <w:sz w:val="22"/>
          <w:szCs w:val="26"/>
          <w:lang w:val="en-GB"/>
        </w:rPr>
        <w:t xml:space="preserve"> ZOETELE’S SAR/SM</w:t>
      </w:r>
      <w:r w:rsidR="00F26D43">
        <w:rPr>
          <w:rFonts w:asciiTheme="minorHAnsi" w:hAnsiTheme="minorHAnsi" w:cs="Times New Roman"/>
          <w:b/>
          <w:sz w:val="22"/>
          <w:szCs w:val="26"/>
          <w:lang w:val="en-GB"/>
        </w:rPr>
        <w:t>,</w:t>
      </w:r>
      <w:r w:rsidR="00F15DC6" w:rsidRPr="00941D1B">
        <w:rPr>
          <w:rFonts w:asciiTheme="minorHAnsi" w:hAnsiTheme="minorHAnsi" w:cs="Times New Roman"/>
          <w:b/>
          <w:sz w:val="22"/>
          <w:szCs w:val="26"/>
          <w:lang w:val="en-GB"/>
        </w:rPr>
        <w:t>DJA AND LOBO</w:t>
      </w:r>
      <w:r w:rsidR="00E02B8B">
        <w:rPr>
          <w:rFonts w:asciiTheme="minorHAnsi" w:hAnsiTheme="minorHAnsi" w:cs="Times New Roman"/>
          <w:b/>
          <w:sz w:val="22"/>
          <w:szCs w:val="26"/>
          <w:lang w:val="en-GB"/>
        </w:rPr>
        <w:t xml:space="preserve"> DIVISION</w:t>
      </w:r>
      <w:r>
        <w:rPr>
          <w:rFonts w:asciiTheme="minorHAnsi" w:hAnsiTheme="minorHAnsi" w:cs="Times New Roman"/>
          <w:b/>
          <w:sz w:val="22"/>
          <w:szCs w:val="26"/>
          <w:lang w:val="en-GB"/>
        </w:rPr>
        <w:t>, SOU</w:t>
      </w:r>
      <w:r w:rsidR="00F15DC6" w:rsidRPr="00941D1B">
        <w:rPr>
          <w:rFonts w:asciiTheme="minorHAnsi" w:hAnsiTheme="minorHAnsi" w:cs="Times New Roman"/>
          <w:b/>
          <w:sz w:val="22"/>
          <w:szCs w:val="26"/>
          <w:lang w:val="en-GB"/>
        </w:rPr>
        <w:t>T</w:t>
      </w:r>
      <w:r>
        <w:rPr>
          <w:rFonts w:asciiTheme="minorHAnsi" w:hAnsiTheme="minorHAnsi" w:cs="Times New Roman"/>
          <w:b/>
          <w:sz w:val="22"/>
          <w:szCs w:val="26"/>
          <w:lang w:val="en-GB"/>
        </w:rPr>
        <w:t>H</w:t>
      </w:r>
      <w:r w:rsidR="00F15DC6" w:rsidRPr="00941D1B">
        <w:rPr>
          <w:rFonts w:asciiTheme="minorHAnsi" w:hAnsiTheme="minorHAnsi" w:cs="Times New Roman"/>
          <w:b/>
          <w:sz w:val="22"/>
          <w:szCs w:val="26"/>
          <w:lang w:val="en-GB"/>
        </w:rPr>
        <w:t xml:space="preserve"> REGION.</w:t>
      </w:r>
    </w:p>
    <w:p w:rsidR="00D543FC" w:rsidRPr="00941D1B" w:rsidRDefault="00D543FC" w:rsidP="00F15DC6">
      <w:pPr>
        <w:pStyle w:val="PrformatHTML"/>
        <w:jc w:val="center"/>
        <w:rPr>
          <w:rFonts w:asciiTheme="minorHAnsi" w:hAnsiTheme="minorHAnsi"/>
          <w:b/>
          <w:sz w:val="8"/>
          <w:szCs w:val="26"/>
          <w:lang w:val="en-GB"/>
        </w:rPr>
      </w:pPr>
    </w:p>
    <w:p w:rsidR="00D543FC" w:rsidRPr="00941D1B" w:rsidRDefault="00D543FC" w:rsidP="00D543FC">
      <w:pPr>
        <w:widowControl w:val="0"/>
        <w:autoSpaceDE w:val="0"/>
        <w:autoSpaceDN w:val="0"/>
        <w:adjustRightInd w:val="0"/>
        <w:spacing w:after="0" w:line="240" w:lineRule="auto"/>
        <w:ind w:right="3895"/>
        <w:rPr>
          <w:rFonts w:asciiTheme="minorHAnsi" w:eastAsia="Times New Roman" w:hAnsiTheme="minorHAnsi"/>
          <w:sz w:val="20"/>
          <w:szCs w:val="20"/>
          <w:lang w:val="en-GB" w:eastAsia="fr-FR"/>
        </w:rPr>
        <w:sectPr w:rsidR="00D543FC" w:rsidRPr="00941D1B" w:rsidSect="00B30FCF">
          <w:footerReference w:type="even" r:id="rId11"/>
          <w:footerReference w:type="default" r:id="rId12"/>
          <w:pgSz w:w="11900" w:h="16820"/>
          <w:pgMar w:top="851" w:right="480" w:bottom="851" w:left="460" w:header="720" w:footer="720" w:gutter="0"/>
          <w:paperSrc w:first="117" w:other="117"/>
          <w:cols w:space="720"/>
          <w:noEndnote/>
        </w:sectPr>
      </w:pPr>
    </w:p>
    <w:p w:rsidR="00D543FC" w:rsidRPr="00941D1B" w:rsidRDefault="00D543FC" w:rsidP="00D543FC">
      <w:pPr>
        <w:widowControl w:val="0"/>
        <w:autoSpaceDE w:val="0"/>
        <w:autoSpaceDN w:val="0"/>
        <w:adjustRightInd w:val="0"/>
        <w:spacing w:before="11" w:after="0" w:line="200" w:lineRule="exact"/>
        <w:rPr>
          <w:rFonts w:asciiTheme="minorHAnsi" w:eastAsia="Times New Roman" w:hAnsiTheme="minorHAnsi"/>
          <w:sz w:val="20"/>
          <w:szCs w:val="20"/>
          <w:lang w:val="en-GB" w:eastAsia="fr-FR"/>
        </w:rPr>
        <w:sectPr w:rsidR="00D543FC" w:rsidRPr="00941D1B" w:rsidSect="00B30FCF">
          <w:type w:val="continuous"/>
          <w:pgSz w:w="11900" w:h="16820"/>
          <w:pgMar w:top="851" w:right="480" w:bottom="851" w:left="460" w:header="720" w:footer="720" w:gutter="0"/>
          <w:paperSrc w:first="117" w:other="117"/>
          <w:cols w:space="720"/>
          <w:noEndnote/>
        </w:sectPr>
      </w:pPr>
    </w:p>
    <w:p w:rsidR="00D543FC" w:rsidRPr="00941D1B" w:rsidRDefault="00D543FC" w:rsidP="00C25A3D">
      <w:pPr>
        <w:pStyle w:val="Paragraphedeliste"/>
        <w:widowControl w:val="0"/>
        <w:numPr>
          <w:ilvl w:val="0"/>
          <w:numId w:val="56"/>
        </w:numPr>
        <w:autoSpaceDE w:val="0"/>
        <w:autoSpaceDN w:val="0"/>
        <w:adjustRightInd w:val="0"/>
        <w:spacing w:after="0" w:line="220" w:lineRule="exact"/>
        <w:ind w:right="-20"/>
        <w:rPr>
          <w:rFonts w:asciiTheme="minorHAnsi" w:eastAsia="Times New Roman" w:hAnsiTheme="minorHAnsi"/>
          <w:lang w:val="en-GB" w:eastAsia="fr-FR"/>
        </w:rPr>
      </w:pPr>
      <w:r w:rsidRPr="00941D1B">
        <w:rPr>
          <w:rFonts w:asciiTheme="minorHAnsi" w:eastAsia="Times New Roman" w:hAnsiTheme="minorHAnsi"/>
          <w:b/>
          <w:bCs/>
          <w:sz w:val="28"/>
          <w:lang w:val="en-GB" w:eastAsia="fr-FR"/>
        </w:rPr>
        <w:lastRenderedPageBreak/>
        <w:t>Subject of the invitation to tender</w:t>
      </w:r>
    </w:p>
    <w:p w:rsidR="00CB790B" w:rsidRPr="00FF6EE4" w:rsidRDefault="00F15DC6" w:rsidP="00FF6EE4">
      <w:pPr>
        <w:pStyle w:val="PrformatHTML"/>
        <w:ind w:left="720"/>
        <w:jc w:val="both"/>
        <w:rPr>
          <w:rFonts w:asciiTheme="minorHAnsi" w:hAnsiTheme="minorHAnsi"/>
          <w:sz w:val="22"/>
          <w:szCs w:val="22"/>
          <w:lang w:val="en-GB"/>
        </w:rPr>
      </w:pPr>
      <w:r w:rsidRPr="00FF6EE4">
        <w:rPr>
          <w:rFonts w:asciiTheme="minorHAnsi" w:hAnsiTheme="minorHAnsi"/>
          <w:sz w:val="22"/>
          <w:szCs w:val="22"/>
          <w:lang w:val="en-GB"/>
        </w:rPr>
        <w:t xml:space="preserve">The </w:t>
      </w:r>
      <w:r w:rsidR="000A6EA7" w:rsidRPr="00FF6EE4">
        <w:rPr>
          <w:rFonts w:asciiTheme="minorHAnsi" w:hAnsiTheme="minorHAnsi"/>
          <w:sz w:val="22"/>
          <w:szCs w:val="22"/>
          <w:lang w:val="en-GB"/>
        </w:rPr>
        <w:t>Senior Divisional Officer of Dja et Lobo Subdivision</w:t>
      </w:r>
      <w:r w:rsidR="009936A3" w:rsidRPr="00FF6EE4">
        <w:rPr>
          <w:rFonts w:asciiTheme="minorHAnsi" w:hAnsiTheme="minorHAnsi"/>
          <w:sz w:val="22"/>
          <w:szCs w:val="22"/>
          <w:lang w:val="en-GB"/>
        </w:rPr>
        <w:t xml:space="preserve"> to tender for the </w:t>
      </w:r>
      <w:r w:rsidR="00320003" w:rsidRPr="00FF6EE4">
        <w:rPr>
          <w:rFonts w:asciiTheme="minorHAnsi" w:hAnsiTheme="minorHAnsi"/>
          <w:sz w:val="22"/>
          <w:szCs w:val="22"/>
          <w:lang w:val="en-GB"/>
        </w:rPr>
        <w:t xml:space="preserve">rehabilitation of </w:t>
      </w:r>
      <w:r w:rsidR="00CB790B" w:rsidRPr="00FF6EE4">
        <w:rPr>
          <w:rFonts w:asciiTheme="minorHAnsi" w:hAnsiTheme="minorHAnsi" w:cs="Times New Roman"/>
          <w:sz w:val="22"/>
          <w:szCs w:val="22"/>
          <w:lang w:val="en-GB"/>
        </w:rPr>
        <w:t>the</w:t>
      </w:r>
      <w:r w:rsidR="00234A7E">
        <w:rPr>
          <w:rFonts w:asciiTheme="minorHAnsi" w:hAnsiTheme="minorHAnsi" w:cs="Times New Roman"/>
          <w:sz w:val="22"/>
          <w:szCs w:val="22"/>
          <w:lang w:val="en-GB"/>
        </w:rPr>
        <w:t>Zoétélé’s SAR/SM</w:t>
      </w:r>
      <w:r w:rsidR="00CB790B" w:rsidRPr="00FF6EE4">
        <w:rPr>
          <w:rFonts w:asciiTheme="minorHAnsi" w:hAnsiTheme="minorHAnsi" w:cs="Times New Roman"/>
          <w:sz w:val="22"/>
          <w:szCs w:val="22"/>
          <w:lang w:val="en-GB"/>
        </w:rPr>
        <w:t xml:space="preserve">, Dja and </w:t>
      </w:r>
      <w:r w:rsidR="004E328D" w:rsidRPr="00FF6EE4">
        <w:rPr>
          <w:rFonts w:asciiTheme="minorHAnsi" w:hAnsiTheme="minorHAnsi" w:cs="Times New Roman"/>
          <w:sz w:val="22"/>
          <w:szCs w:val="22"/>
          <w:lang w:val="en-GB"/>
        </w:rPr>
        <w:t>L</w:t>
      </w:r>
      <w:r w:rsidR="00CB790B" w:rsidRPr="00FF6EE4">
        <w:rPr>
          <w:rFonts w:asciiTheme="minorHAnsi" w:hAnsiTheme="minorHAnsi" w:cs="Times New Roman"/>
          <w:sz w:val="22"/>
          <w:szCs w:val="22"/>
          <w:lang w:val="en-GB"/>
        </w:rPr>
        <w:t xml:space="preserve">obo </w:t>
      </w:r>
      <w:r w:rsidR="004E328D" w:rsidRPr="00FF6EE4">
        <w:rPr>
          <w:rFonts w:asciiTheme="minorHAnsi" w:hAnsiTheme="minorHAnsi" w:cs="Times New Roman"/>
          <w:sz w:val="22"/>
          <w:szCs w:val="22"/>
          <w:lang w:val="en-GB"/>
        </w:rPr>
        <w:t>D</w:t>
      </w:r>
      <w:r w:rsidR="00CB790B" w:rsidRPr="00FF6EE4">
        <w:rPr>
          <w:rFonts w:asciiTheme="minorHAnsi" w:hAnsiTheme="minorHAnsi" w:cs="Times New Roman"/>
          <w:sz w:val="22"/>
          <w:szCs w:val="22"/>
          <w:lang w:val="en-GB"/>
        </w:rPr>
        <w:t xml:space="preserve">ivision, </w:t>
      </w:r>
      <w:r w:rsidR="004E328D" w:rsidRPr="00FF6EE4">
        <w:rPr>
          <w:rFonts w:asciiTheme="minorHAnsi" w:hAnsiTheme="minorHAnsi" w:cs="Times New Roman"/>
          <w:sz w:val="22"/>
          <w:szCs w:val="22"/>
          <w:lang w:val="en-GB"/>
        </w:rPr>
        <w:t>South Region.</w:t>
      </w:r>
    </w:p>
    <w:p w:rsidR="0074110B" w:rsidRPr="00FF6EE4" w:rsidRDefault="0074110B" w:rsidP="00FF6EE4">
      <w:pPr>
        <w:pStyle w:val="PrformatHTML"/>
        <w:ind w:left="720"/>
        <w:jc w:val="both"/>
        <w:rPr>
          <w:rFonts w:asciiTheme="minorHAnsi" w:hAnsiTheme="minorHAnsi"/>
          <w:sz w:val="22"/>
          <w:szCs w:val="22"/>
          <w:lang w:val="en-GB"/>
        </w:rPr>
      </w:pPr>
      <w:r w:rsidRPr="00FF6EE4">
        <w:rPr>
          <w:rFonts w:asciiTheme="minorHAnsi" w:hAnsiTheme="minorHAnsi"/>
          <w:sz w:val="22"/>
          <w:szCs w:val="22"/>
          <w:lang w:val="en-GB"/>
        </w:rPr>
        <w:t>Only bidders can attend this opening session or be represented by a person of their choice duly mandated with a perfect command of the file.</w:t>
      </w:r>
    </w:p>
    <w:p w:rsidR="00D543FC" w:rsidRPr="00941D1B" w:rsidRDefault="00B30FCF" w:rsidP="00B30FCF">
      <w:pPr>
        <w:pStyle w:val="PrformatHTML"/>
        <w:rPr>
          <w:rFonts w:asciiTheme="minorHAnsi" w:hAnsiTheme="minorHAnsi"/>
          <w:lang w:val="en-GB"/>
        </w:rPr>
      </w:pPr>
      <w:r w:rsidRPr="00941D1B">
        <w:rPr>
          <w:rFonts w:asciiTheme="minorHAnsi" w:hAnsiTheme="minorHAnsi"/>
          <w:b/>
          <w:bCs/>
          <w:sz w:val="28"/>
          <w:lang w:val="en-GB"/>
        </w:rPr>
        <w:t>2 .</w:t>
      </w:r>
      <w:r w:rsidR="00D543FC" w:rsidRPr="00941D1B">
        <w:rPr>
          <w:rFonts w:asciiTheme="minorHAnsi" w:hAnsiTheme="minorHAnsi"/>
          <w:b/>
          <w:bCs/>
          <w:sz w:val="28"/>
          <w:lang w:val="en-GB"/>
        </w:rPr>
        <w:t>Nature of works</w:t>
      </w:r>
    </w:p>
    <w:p w:rsidR="0074110B" w:rsidRPr="00941D1B" w:rsidRDefault="0074110B"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 xml:space="preserve">Details of the work specified in the CCTP or the estimated details include: </w:t>
      </w:r>
    </w:p>
    <w:p w:rsidR="0074110B" w:rsidRPr="00941D1B" w:rsidRDefault="009F00A2"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A.</w:t>
      </w:r>
      <w:r w:rsidR="00335072" w:rsidRPr="00941D1B">
        <w:rPr>
          <w:rFonts w:asciiTheme="minorHAnsi" w:eastAsia="Times New Roman" w:hAnsiTheme="minorHAnsi"/>
          <w:spacing w:val="1"/>
          <w:w w:val="99"/>
          <w:lang w:val="en-GB" w:eastAsia="fr-FR"/>
        </w:rPr>
        <w:t>PAINTING</w:t>
      </w:r>
      <w:r w:rsidR="0074110B" w:rsidRPr="00941D1B">
        <w:rPr>
          <w:rFonts w:asciiTheme="minorHAnsi" w:eastAsia="Times New Roman" w:hAnsiTheme="minorHAnsi"/>
          <w:spacing w:val="1"/>
          <w:w w:val="99"/>
          <w:lang w:val="en-GB" w:eastAsia="fr-FR"/>
        </w:rPr>
        <w:t>;</w:t>
      </w:r>
    </w:p>
    <w:p w:rsidR="00335072" w:rsidRPr="00941D1B" w:rsidRDefault="009F00A2"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 xml:space="preserve">b. </w:t>
      </w:r>
      <w:r w:rsidR="00232C31">
        <w:rPr>
          <w:rFonts w:asciiTheme="minorHAnsi" w:eastAsia="Times New Roman" w:hAnsiTheme="minorHAnsi"/>
          <w:spacing w:val="1"/>
          <w:w w:val="99"/>
          <w:lang w:val="en-GB" w:eastAsia="fr-FR"/>
        </w:rPr>
        <w:t>MASONRY</w:t>
      </w:r>
      <w:r w:rsidR="0074110B" w:rsidRPr="00941D1B">
        <w:rPr>
          <w:rFonts w:asciiTheme="minorHAnsi" w:eastAsia="Times New Roman" w:hAnsiTheme="minorHAnsi"/>
          <w:spacing w:val="1"/>
          <w:w w:val="99"/>
          <w:lang w:val="en-GB" w:eastAsia="fr-FR"/>
        </w:rPr>
        <w:t>;</w:t>
      </w:r>
    </w:p>
    <w:p w:rsidR="00340B6D" w:rsidRDefault="00335072" w:rsidP="00B22B6E">
      <w:pPr>
        <w:widowControl w:val="0"/>
        <w:tabs>
          <w:tab w:val="left" w:pos="2835"/>
        </w:tabs>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Pr>
          <w:rFonts w:asciiTheme="minorHAnsi" w:eastAsia="Times New Roman" w:hAnsiTheme="minorHAnsi"/>
          <w:spacing w:val="1"/>
          <w:w w:val="99"/>
          <w:lang w:val="en-GB" w:eastAsia="fr-FR"/>
        </w:rPr>
        <w:t>c</w:t>
      </w:r>
      <w:r w:rsidR="00340B6D">
        <w:rPr>
          <w:rFonts w:asciiTheme="minorHAnsi" w:eastAsia="Times New Roman" w:hAnsiTheme="minorHAnsi"/>
          <w:spacing w:val="1"/>
          <w:w w:val="99"/>
          <w:lang w:val="en-GB" w:eastAsia="fr-FR"/>
        </w:rPr>
        <w:t>. SANITARY PLUMBING</w:t>
      </w:r>
      <w:r w:rsidR="00B22B6E">
        <w:rPr>
          <w:rFonts w:asciiTheme="minorHAnsi" w:eastAsia="Times New Roman" w:hAnsiTheme="minorHAnsi"/>
          <w:spacing w:val="1"/>
          <w:w w:val="99"/>
          <w:lang w:val="en-GB" w:eastAsia="fr-FR"/>
        </w:rPr>
        <w:tab/>
      </w:r>
    </w:p>
    <w:p w:rsidR="00340B6D" w:rsidRPr="00941D1B" w:rsidRDefault="00340B6D"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p>
    <w:p w:rsidR="00D543FC" w:rsidRPr="00941D1B" w:rsidRDefault="00D543FC" w:rsidP="00D543FC">
      <w:pPr>
        <w:widowControl w:val="0"/>
        <w:numPr>
          <w:ilvl w:val="0"/>
          <w:numId w:val="2"/>
        </w:numPr>
        <w:autoSpaceDE w:val="0"/>
        <w:autoSpaceDN w:val="0"/>
        <w:adjustRightInd w:val="0"/>
        <w:spacing w:before="11" w:after="0" w:line="250" w:lineRule="auto"/>
        <w:ind w:right="-144"/>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Execution deadline</w:t>
      </w:r>
    </w:p>
    <w:p w:rsidR="00D543FC" w:rsidRPr="00941D1B" w:rsidRDefault="00D543FC" w:rsidP="00D543FC">
      <w:pPr>
        <w:widowControl w:val="0"/>
        <w:autoSpaceDE w:val="0"/>
        <w:autoSpaceDN w:val="0"/>
        <w:adjustRightInd w:val="0"/>
        <w:spacing w:before="11" w:after="0" w:line="250" w:lineRule="auto"/>
        <w:ind w:left="474" w:right="-144"/>
        <w:rPr>
          <w:rFonts w:asciiTheme="minorHAnsi" w:eastAsia="Times New Roman" w:hAnsiTheme="minorHAnsi"/>
          <w:lang w:val="en-GB" w:eastAsia="fr-FR"/>
        </w:rPr>
      </w:pPr>
      <w:r w:rsidRPr="00941D1B">
        <w:rPr>
          <w:rFonts w:asciiTheme="minorHAnsi" w:eastAsia="Times New Roman" w:hAnsiTheme="minorHAnsi"/>
          <w:lang w:val="en-GB" w:eastAsia="fr-FR"/>
        </w:rPr>
        <w:t xml:space="preserve">The maximum execution deadline provided for by the Project Owner </w:t>
      </w:r>
      <w:r w:rsidRPr="00941D1B">
        <w:rPr>
          <w:rFonts w:asciiTheme="minorHAnsi" w:eastAsia="Times New Roman" w:hAnsiTheme="minorHAnsi"/>
          <w:spacing w:val="12"/>
          <w:lang w:val="en-GB" w:eastAsia="fr-FR"/>
        </w:rPr>
        <w:t xml:space="preserve">for the execution of the works subject of this tender </w:t>
      </w:r>
      <w:r w:rsidRPr="00941D1B">
        <w:rPr>
          <w:rFonts w:asciiTheme="minorHAnsi" w:eastAsia="Times New Roman" w:hAnsiTheme="minorHAnsi"/>
          <w:lang w:val="en-GB" w:eastAsia="fr-FR"/>
        </w:rPr>
        <w:t xml:space="preserve">shall be </w:t>
      </w:r>
      <w:r w:rsidRPr="00941D1B">
        <w:rPr>
          <w:rFonts w:asciiTheme="minorHAnsi" w:eastAsia="Times New Roman" w:hAnsiTheme="minorHAnsi"/>
          <w:b/>
          <w:i/>
          <w:iCs/>
          <w:sz w:val="24"/>
          <w:szCs w:val="18"/>
          <w:lang w:val="en-GB" w:eastAsia="fr-FR"/>
        </w:rPr>
        <w:t>THREE (03</w:t>
      </w:r>
      <w:r w:rsidRPr="00941D1B">
        <w:rPr>
          <w:rFonts w:asciiTheme="minorHAnsi" w:eastAsia="Times New Roman" w:hAnsiTheme="minorHAnsi"/>
          <w:i/>
          <w:iCs/>
          <w:sz w:val="18"/>
          <w:szCs w:val="18"/>
          <w:lang w:val="en-GB" w:eastAsia="fr-FR"/>
        </w:rPr>
        <w:t xml:space="preserve">) </w:t>
      </w:r>
      <w:r w:rsidRPr="00941D1B">
        <w:rPr>
          <w:rFonts w:asciiTheme="minorHAnsi" w:eastAsia="Times New Roman" w:hAnsiTheme="minorHAnsi"/>
          <w:lang w:val="en-GB" w:eastAsia="fr-FR"/>
        </w:rPr>
        <w:t>months.</w:t>
      </w:r>
    </w:p>
    <w:p w:rsidR="00D543FC" w:rsidRPr="00941D1B" w:rsidRDefault="00D543FC" w:rsidP="00D543FC">
      <w:pPr>
        <w:widowControl w:val="0"/>
        <w:numPr>
          <w:ilvl w:val="0"/>
          <w:numId w:val="2"/>
        </w:numPr>
        <w:autoSpaceDE w:val="0"/>
        <w:autoSpaceDN w:val="0"/>
        <w:adjustRightInd w:val="0"/>
        <w:spacing w:before="11" w:after="0" w:line="250" w:lineRule="auto"/>
        <w:ind w:right="-164"/>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Estimated coast</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1"/>
        <w:gridCol w:w="6762"/>
        <w:gridCol w:w="2268"/>
      </w:tblGrid>
      <w:tr w:rsidR="00B30FCF" w:rsidRPr="00941D1B" w:rsidTr="00B30FCF">
        <w:trPr>
          <w:trHeight w:val="307"/>
        </w:trPr>
        <w:tc>
          <w:tcPr>
            <w:tcW w:w="751" w:type="dxa"/>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LOTS</w:t>
            </w:r>
          </w:p>
        </w:tc>
        <w:tc>
          <w:tcPr>
            <w:tcW w:w="6762" w:type="dxa"/>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 xml:space="preserve">Project </w:t>
            </w:r>
          </w:p>
        </w:tc>
        <w:tc>
          <w:tcPr>
            <w:tcW w:w="2268" w:type="dxa"/>
            <w:tcMar>
              <w:left w:w="28" w:type="dxa"/>
              <w:right w:w="28" w:type="dxa"/>
            </w:tcMar>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Estimated coast</w:t>
            </w:r>
          </w:p>
        </w:tc>
      </w:tr>
      <w:tr w:rsidR="00993C19" w:rsidRPr="00941D1B" w:rsidTr="00B30FCF">
        <w:trPr>
          <w:trHeight w:val="570"/>
        </w:trPr>
        <w:tc>
          <w:tcPr>
            <w:tcW w:w="751" w:type="dxa"/>
            <w:vAlign w:val="center"/>
          </w:tcPr>
          <w:p w:rsidR="00993C19" w:rsidRPr="00941D1B" w:rsidRDefault="00993C19" w:rsidP="00B30FCF">
            <w:pPr>
              <w:pStyle w:val="PrformatHTML"/>
              <w:rPr>
                <w:rFonts w:asciiTheme="minorHAnsi" w:hAnsiTheme="minorHAnsi"/>
                <w:lang w:val="en-GB"/>
              </w:rPr>
            </w:pPr>
            <w:r w:rsidRPr="00941D1B">
              <w:rPr>
                <w:rFonts w:asciiTheme="minorHAnsi" w:hAnsiTheme="minorHAnsi"/>
                <w:lang w:val="en-GB"/>
              </w:rPr>
              <w:t>01</w:t>
            </w:r>
          </w:p>
        </w:tc>
        <w:tc>
          <w:tcPr>
            <w:tcW w:w="6762" w:type="dxa"/>
            <w:vAlign w:val="center"/>
          </w:tcPr>
          <w:p w:rsidR="00993C19" w:rsidRPr="00941D1B" w:rsidRDefault="00232C31" w:rsidP="00234A7E">
            <w:pPr>
              <w:pStyle w:val="PrformatHTML"/>
              <w:jc w:val="center"/>
              <w:rPr>
                <w:rFonts w:asciiTheme="minorHAnsi" w:hAnsiTheme="minorHAnsi"/>
                <w:lang w:val="en-US"/>
              </w:rPr>
            </w:pPr>
            <w:r w:rsidRPr="005F6E8B">
              <w:rPr>
                <w:rFonts w:asciiTheme="minorHAnsi" w:hAnsiTheme="minorHAnsi"/>
                <w:b/>
                <w:lang w:val="en-GB"/>
              </w:rPr>
              <w:t xml:space="preserve">REHABILITATION OF </w:t>
            </w:r>
            <w:r w:rsidRPr="005F6E8B">
              <w:rPr>
                <w:rFonts w:asciiTheme="minorHAnsi" w:hAnsiTheme="minorHAnsi" w:cs="Times New Roman"/>
                <w:b/>
                <w:lang w:val="en-GB"/>
              </w:rPr>
              <w:t xml:space="preserve">THE </w:t>
            </w:r>
            <w:r w:rsidR="00234A7E">
              <w:rPr>
                <w:rFonts w:asciiTheme="minorHAnsi" w:hAnsiTheme="minorHAnsi" w:cs="Times New Roman"/>
                <w:b/>
                <w:lang w:val="en-GB"/>
              </w:rPr>
              <w:t>ZOETELE</w:t>
            </w:r>
            <w:r>
              <w:rPr>
                <w:rFonts w:asciiTheme="minorHAnsi" w:hAnsiTheme="minorHAnsi" w:cs="Times New Roman"/>
                <w:b/>
                <w:lang w:val="en-GB"/>
              </w:rPr>
              <w:t>’S</w:t>
            </w:r>
            <w:r w:rsidR="00234A7E">
              <w:rPr>
                <w:rFonts w:asciiTheme="minorHAnsi" w:hAnsiTheme="minorHAnsi" w:cs="Times New Roman"/>
                <w:b/>
                <w:lang w:val="en-GB"/>
              </w:rPr>
              <w:t xml:space="preserve"> SAR/SM</w:t>
            </w:r>
            <w:r>
              <w:rPr>
                <w:rFonts w:asciiTheme="minorHAnsi" w:hAnsiTheme="minorHAnsi" w:cs="Times New Roman"/>
                <w:b/>
                <w:lang w:val="en-GB"/>
              </w:rPr>
              <w:t xml:space="preserve">, </w:t>
            </w:r>
            <w:r w:rsidRPr="005F6E8B">
              <w:rPr>
                <w:rFonts w:asciiTheme="minorHAnsi" w:hAnsiTheme="minorHAnsi" w:cs="Times New Roman"/>
                <w:b/>
                <w:lang w:val="en-GB"/>
              </w:rPr>
              <w:t>DJA AND LOBO DIVISION, SOUTH REGION</w:t>
            </w:r>
          </w:p>
        </w:tc>
        <w:tc>
          <w:tcPr>
            <w:tcW w:w="2268" w:type="dxa"/>
            <w:tcMar>
              <w:left w:w="28" w:type="dxa"/>
              <w:right w:w="28" w:type="dxa"/>
            </w:tcMar>
            <w:vAlign w:val="center"/>
          </w:tcPr>
          <w:p w:rsidR="00993C19" w:rsidRPr="00941D1B" w:rsidRDefault="00396F89" w:rsidP="004F640A">
            <w:pPr>
              <w:widowControl w:val="0"/>
              <w:autoSpaceDE w:val="0"/>
              <w:autoSpaceDN w:val="0"/>
              <w:adjustRightInd w:val="0"/>
              <w:spacing w:before="11" w:after="0" w:line="250" w:lineRule="auto"/>
              <w:ind w:right="82" w:firstLine="467"/>
              <w:jc w:val="both"/>
              <w:rPr>
                <w:rFonts w:asciiTheme="minorHAnsi" w:eastAsia="Times New Roman" w:hAnsiTheme="minorHAnsi"/>
                <w:color w:val="FF0000"/>
                <w:sz w:val="20"/>
                <w:szCs w:val="24"/>
                <w:lang w:eastAsia="fr-FR"/>
              </w:rPr>
            </w:pPr>
            <w:r>
              <w:rPr>
                <w:rFonts w:asciiTheme="minorHAnsi" w:eastAsia="Times New Roman" w:hAnsiTheme="minorHAnsi"/>
                <w:b/>
                <w:lang w:eastAsia="fr-FR"/>
              </w:rPr>
              <w:t>6</w:t>
            </w:r>
            <w:r w:rsidR="006D428E" w:rsidRPr="00A3510D">
              <w:rPr>
                <w:rFonts w:asciiTheme="minorHAnsi" w:eastAsia="Times New Roman" w:hAnsiTheme="minorHAnsi"/>
                <w:b/>
                <w:lang w:eastAsia="fr-FR"/>
              </w:rPr>
              <w:t> 000 000</w:t>
            </w:r>
          </w:p>
        </w:tc>
      </w:tr>
    </w:tbl>
    <w:p w:rsidR="00D543FC" w:rsidRPr="00941D1B" w:rsidRDefault="00D543FC" w:rsidP="00D543FC">
      <w:pPr>
        <w:pStyle w:val="Paragraphedeliste"/>
        <w:widowControl w:val="0"/>
        <w:numPr>
          <w:ilvl w:val="0"/>
          <w:numId w:val="2"/>
        </w:numPr>
        <w:autoSpaceDE w:val="0"/>
        <w:autoSpaceDN w:val="0"/>
        <w:adjustRightInd w:val="0"/>
        <w:spacing w:before="11" w:after="0" w:line="250" w:lineRule="auto"/>
        <w:ind w:right="-164"/>
        <w:rPr>
          <w:rFonts w:asciiTheme="minorHAnsi" w:eastAsia="Times New Roman" w:hAnsiTheme="minorHAnsi"/>
          <w:sz w:val="28"/>
          <w:lang w:val="en-GB" w:eastAsia="fr-FR"/>
        </w:rPr>
      </w:pPr>
      <w:r w:rsidRPr="00941D1B">
        <w:rPr>
          <w:rFonts w:asciiTheme="minorHAnsi" w:eastAsia="Times New Roman" w:hAnsiTheme="minorHAnsi"/>
          <w:b/>
          <w:bCs/>
          <w:sz w:val="28"/>
          <w:lang w:val="en-GB" w:eastAsia="fr-FR"/>
        </w:rPr>
        <w:t>Participation and origin</w:t>
      </w:r>
    </w:p>
    <w:p w:rsidR="00D543FC" w:rsidRPr="00941D1B" w:rsidRDefault="00D543FC" w:rsidP="00FF6EE4">
      <w:pPr>
        <w:widowControl w:val="0"/>
        <w:autoSpaceDE w:val="0"/>
        <w:autoSpaceDN w:val="0"/>
        <w:adjustRightInd w:val="0"/>
        <w:spacing w:before="11" w:after="0" w:line="240" w:lineRule="auto"/>
        <w:ind w:left="127" w:right="-143"/>
        <w:jc w:val="both"/>
        <w:rPr>
          <w:rFonts w:asciiTheme="minorHAnsi" w:eastAsia="Times New Roman" w:hAnsiTheme="minorHAnsi"/>
          <w:lang w:val="en-GB" w:eastAsia="fr-FR"/>
        </w:rPr>
      </w:pPr>
      <w:r w:rsidRPr="00941D1B">
        <w:rPr>
          <w:rFonts w:asciiTheme="minorHAnsi" w:eastAsia="Times New Roman" w:hAnsiTheme="minorHAnsi"/>
          <w:lang w:val="en-GB" w:eastAsia="fr-FR"/>
        </w:rPr>
        <w:t>Participation in this invitation to tender is open to Cameroonian-based enterprises with experience in the construction domain.</w:t>
      </w:r>
    </w:p>
    <w:p w:rsidR="00D543FC" w:rsidRPr="00941D1B" w:rsidRDefault="00E02B8B" w:rsidP="00D543FC">
      <w:pPr>
        <w:widowControl w:val="0"/>
        <w:autoSpaceDE w:val="0"/>
        <w:autoSpaceDN w:val="0"/>
        <w:adjustRightInd w:val="0"/>
        <w:spacing w:after="0" w:line="240" w:lineRule="auto"/>
        <w:ind w:left="127" w:right="-20"/>
        <w:rPr>
          <w:rFonts w:asciiTheme="minorHAnsi" w:eastAsia="Times New Roman" w:hAnsiTheme="minorHAnsi"/>
          <w:sz w:val="28"/>
          <w:lang w:val="en-GB" w:eastAsia="fr-FR"/>
        </w:rPr>
      </w:pPr>
      <w:r>
        <w:rPr>
          <w:rFonts w:asciiTheme="minorHAnsi" w:eastAsia="Times New Roman" w:hAnsiTheme="minorHAnsi"/>
          <w:b/>
          <w:bCs/>
          <w:sz w:val="28"/>
          <w:lang w:val="en-GB" w:eastAsia="fr-FR"/>
        </w:rPr>
        <w:t>6</w:t>
      </w:r>
      <w:r w:rsidR="00D543FC" w:rsidRPr="00941D1B">
        <w:rPr>
          <w:rFonts w:asciiTheme="minorHAnsi" w:eastAsia="Times New Roman" w:hAnsiTheme="minorHAnsi"/>
          <w:b/>
          <w:bCs/>
          <w:sz w:val="28"/>
          <w:lang w:val="en-GB" w:eastAsia="fr-FR"/>
        </w:rPr>
        <w:t>. Financing</w:t>
      </w:r>
    </w:p>
    <w:p w:rsidR="00D543FC" w:rsidRPr="00941D1B" w:rsidRDefault="00D543FC" w:rsidP="00FF6EE4">
      <w:pPr>
        <w:pStyle w:val="PrformatHTML"/>
        <w:jc w:val="both"/>
        <w:rPr>
          <w:rFonts w:asciiTheme="minorHAnsi" w:hAnsiTheme="minorHAnsi"/>
          <w:lang w:val="en-GB"/>
        </w:rPr>
      </w:pPr>
      <w:r w:rsidRPr="00941D1B">
        <w:rPr>
          <w:rFonts w:asciiTheme="minorHAnsi" w:hAnsiTheme="minorHAnsi"/>
          <w:lang w:val="en-GB"/>
        </w:rPr>
        <w:t xml:space="preserve">Works which form the subject of this invitation to tender shall be financed by </w:t>
      </w:r>
      <w:r w:rsidR="00AC5837">
        <w:rPr>
          <w:rFonts w:asciiTheme="minorHAnsi" w:hAnsiTheme="minorHAnsi"/>
          <w:lang w:val="en-GB"/>
        </w:rPr>
        <w:t>Ministry of Basic Education</w:t>
      </w:r>
      <w:r w:rsidRPr="00941D1B">
        <w:rPr>
          <w:rFonts w:asciiTheme="minorHAnsi" w:hAnsiTheme="minorHAnsi"/>
          <w:lang w:val="en-GB"/>
        </w:rPr>
        <w:t>.</w:t>
      </w:r>
      <w:r w:rsidRPr="00941D1B">
        <w:rPr>
          <w:rFonts w:asciiTheme="minorHAnsi" w:hAnsiTheme="minorHAnsi"/>
          <w:lang w:val="en-GB"/>
        </w:rPr>
        <w:tab/>
      </w:r>
      <w:r w:rsidRPr="00941D1B">
        <w:rPr>
          <w:rFonts w:asciiTheme="minorHAnsi" w:hAnsiTheme="minorHAnsi"/>
          <w:lang w:val="en-GB"/>
        </w:rPr>
        <w:tab/>
      </w:r>
      <w:r w:rsidRPr="00941D1B">
        <w:rPr>
          <w:rFonts w:asciiTheme="minorHAnsi" w:hAnsiTheme="minorHAnsi"/>
          <w:lang w:val="en-GB"/>
        </w:rPr>
        <w:tab/>
      </w:r>
      <w:r w:rsidRPr="00941D1B">
        <w:rPr>
          <w:rFonts w:asciiTheme="minorHAnsi" w:hAnsiTheme="minorHAnsi"/>
          <w:lang w:val="en-GB"/>
        </w:rPr>
        <w:tab/>
      </w:r>
    </w:p>
    <w:p w:rsidR="00D543FC" w:rsidRPr="00941D1B" w:rsidRDefault="00E02B8B" w:rsidP="00D543FC">
      <w:pPr>
        <w:widowControl w:val="0"/>
        <w:autoSpaceDE w:val="0"/>
        <w:autoSpaceDN w:val="0"/>
        <w:adjustRightInd w:val="0"/>
        <w:spacing w:before="4" w:after="0" w:line="260" w:lineRule="exact"/>
        <w:rPr>
          <w:rFonts w:asciiTheme="minorHAnsi" w:eastAsia="Times New Roman" w:hAnsiTheme="minorHAnsi"/>
          <w:b/>
          <w:sz w:val="26"/>
          <w:szCs w:val="26"/>
          <w:lang w:val="en-GB" w:eastAsia="fr-FR"/>
        </w:rPr>
      </w:pPr>
      <w:r>
        <w:rPr>
          <w:rFonts w:asciiTheme="minorHAnsi" w:eastAsia="Times New Roman" w:hAnsiTheme="minorHAnsi"/>
          <w:b/>
          <w:bCs/>
          <w:sz w:val="28"/>
          <w:lang w:val="en-GB" w:eastAsia="fr-FR"/>
        </w:rPr>
        <w:t>7</w:t>
      </w:r>
      <w:r w:rsidR="00D543FC" w:rsidRPr="00941D1B">
        <w:rPr>
          <w:rFonts w:asciiTheme="minorHAnsi" w:eastAsia="Times New Roman" w:hAnsiTheme="minorHAnsi"/>
          <w:b/>
          <w:sz w:val="26"/>
          <w:szCs w:val="26"/>
          <w:lang w:val="en-GB" w:eastAsia="fr-FR"/>
        </w:rPr>
        <w:t>. TENDER COMPLIANCE</w:t>
      </w:r>
    </w:p>
    <w:p w:rsidR="00D543FC" w:rsidRDefault="00D543FC" w:rsidP="00FF6EE4">
      <w:pPr>
        <w:widowControl w:val="0"/>
        <w:autoSpaceDE w:val="0"/>
        <w:autoSpaceDN w:val="0"/>
        <w:adjustRightInd w:val="0"/>
        <w:spacing w:before="4" w:after="0" w:line="240" w:lineRule="auto"/>
        <w:jc w:val="both"/>
        <w:rPr>
          <w:rFonts w:asciiTheme="minorHAnsi" w:eastAsia="Times New Roman" w:hAnsiTheme="minorHAnsi"/>
          <w:sz w:val="26"/>
          <w:szCs w:val="26"/>
          <w:lang w:val="en-GB" w:eastAsia="fr-FR"/>
        </w:rPr>
      </w:pPr>
      <w:r w:rsidRPr="00941D1B">
        <w:rPr>
          <w:rFonts w:asciiTheme="minorHAnsi" w:eastAsia="Times New Roman" w:hAnsiTheme="minorHAnsi"/>
          <w:sz w:val="26"/>
          <w:szCs w:val="26"/>
          <w:lang w:val="en-GB" w:eastAsia="fr-FR"/>
        </w:rPr>
        <w:tab/>
      </w:r>
      <w:r w:rsidRPr="00941D1B">
        <w:rPr>
          <w:rFonts w:asciiTheme="minorHAnsi" w:eastAsia="Times New Roman" w:hAnsiTheme="minorHAnsi"/>
          <w:szCs w:val="26"/>
          <w:lang w:val="en-GB" w:eastAsia="fr-FR"/>
        </w:rPr>
        <w:t>Each bidder shall include in his/her administrative file, a provisional guarantee issued by a well-established bank, approved by the Ministry in charge of finance and whose list features in Document 12 of the Tender File with a validity period of 30 (thirty) day beyond the original date of validity of bids to the tune of amount in following table</w:t>
      </w:r>
      <w:r w:rsidRPr="00941D1B">
        <w:rPr>
          <w:rFonts w:asciiTheme="minorHAnsi" w:eastAsia="Times New Roman" w:hAnsiTheme="minorHAnsi"/>
          <w:sz w:val="26"/>
          <w:szCs w:val="26"/>
          <w:lang w:val="en-GB" w:eastAsia="fr-FR"/>
        </w:rPr>
        <w:t>.</w:t>
      </w:r>
    </w:p>
    <w:p w:rsidR="005F6E8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5F6E8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B22B6E" w:rsidRDefault="00B22B6E"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5F6E8B" w:rsidRPr="00941D1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5983"/>
        <w:gridCol w:w="3099"/>
      </w:tblGrid>
      <w:tr w:rsidR="00D543FC" w:rsidRPr="00941D1B" w:rsidTr="00524971">
        <w:trPr>
          <w:trHeight w:val="276"/>
        </w:trPr>
        <w:tc>
          <w:tcPr>
            <w:tcW w:w="1198" w:type="dxa"/>
          </w:tcPr>
          <w:p w:rsidR="00D543FC" w:rsidRPr="00941D1B" w:rsidRDefault="00D543FC" w:rsidP="00B30FCF">
            <w:pPr>
              <w:widowControl w:val="0"/>
              <w:autoSpaceDE w:val="0"/>
              <w:autoSpaceDN w:val="0"/>
              <w:adjustRightInd w:val="0"/>
              <w:spacing w:after="0" w:line="240" w:lineRule="auto"/>
              <w:ind w:right="-40"/>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 xml:space="preserve">Lot </w:t>
            </w:r>
          </w:p>
        </w:tc>
        <w:tc>
          <w:tcPr>
            <w:tcW w:w="5983" w:type="dxa"/>
          </w:tcPr>
          <w:p w:rsidR="00D543FC" w:rsidRPr="00941D1B" w:rsidRDefault="00D543FC" w:rsidP="00B30FCF">
            <w:pPr>
              <w:widowControl w:val="0"/>
              <w:autoSpaceDE w:val="0"/>
              <w:autoSpaceDN w:val="0"/>
              <w:adjustRightInd w:val="0"/>
              <w:spacing w:after="0" w:line="240" w:lineRule="auto"/>
              <w:ind w:right="-40"/>
              <w:jc w:val="center"/>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DESCRIPTION</w:t>
            </w:r>
          </w:p>
        </w:tc>
        <w:tc>
          <w:tcPr>
            <w:tcW w:w="3099" w:type="dxa"/>
          </w:tcPr>
          <w:p w:rsidR="00D543FC" w:rsidRPr="00941D1B" w:rsidRDefault="00D543FC" w:rsidP="00B30FCF">
            <w:pPr>
              <w:widowControl w:val="0"/>
              <w:autoSpaceDE w:val="0"/>
              <w:autoSpaceDN w:val="0"/>
              <w:adjustRightInd w:val="0"/>
              <w:spacing w:after="0" w:line="240" w:lineRule="auto"/>
              <w:ind w:right="-40"/>
              <w:jc w:val="center"/>
              <w:rPr>
                <w:rFonts w:asciiTheme="minorHAnsi" w:eastAsia="Times New Roman" w:hAnsiTheme="minorHAnsi"/>
                <w:b/>
                <w:lang w:val="en-GB" w:eastAsia="fr-FR"/>
              </w:rPr>
            </w:pPr>
            <w:r w:rsidRPr="00941D1B">
              <w:rPr>
                <w:rFonts w:asciiTheme="minorHAnsi" w:eastAsia="Times New Roman" w:hAnsiTheme="minorHAnsi"/>
                <w:b/>
                <w:lang w:val="en-GB" w:eastAsia="fr-FR"/>
              </w:rPr>
              <w:t>Provisional Guarantee</w:t>
            </w:r>
          </w:p>
        </w:tc>
      </w:tr>
      <w:tr w:rsidR="00993C19" w:rsidRPr="00941D1B" w:rsidTr="005F6E8B">
        <w:trPr>
          <w:trHeight w:val="680"/>
        </w:trPr>
        <w:tc>
          <w:tcPr>
            <w:tcW w:w="1198" w:type="dxa"/>
            <w:vAlign w:val="center"/>
          </w:tcPr>
          <w:p w:rsidR="00993C19" w:rsidRPr="00941D1B" w:rsidRDefault="00993C19" w:rsidP="004F640A">
            <w:pPr>
              <w:pStyle w:val="PrformatHTML"/>
              <w:rPr>
                <w:rFonts w:asciiTheme="minorHAnsi" w:hAnsiTheme="minorHAnsi"/>
                <w:lang w:val="en-GB"/>
              </w:rPr>
            </w:pPr>
            <w:r w:rsidRPr="00941D1B">
              <w:rPr>
                <w:rFonts w:asciiTheme="minorHAnsi" w:hAnsiTheme="minorHAnsi"/>
                <w:lang w:val="en-GB"/>
              </w:rPr>
              <w:lastRenderedPageBreak/>
              <w:t>01</w:t>
            </w:r>
          </w:p>
        </w:tc>
        <w:tc>
          <w:tcPr>
            <w:tcW w:w="5983" w:type="dxa"/>
            <w:vAlign w:val="center"/>
          </w:tcPr>
          <w:p w:rsidR="00993C19" w:rsidRPr="005F6E8B" w:rsidRDefault="005F6E8B" w:rsidP="00234A7E">
            <w:pPr>
              <w:pStyle w:val="PrformatHTML"/>
              <w:ind w:left="720"/>
              <w:jc w:val="both"/>
              <w:rPr>
                <w:rFonts w:asciiTheme="minorHAnsi" w:hAnsiTheme="minorHAnsi"/>
                <w:b/>
                <w:lang w:val="en-GB"/>
              </w:rPr>
            </w:pPr>
            <w:r w:rsidRPr="005F6E8B">
              <w:rPr>
                <w:rFonts w:asciiTheme="minorHAnsi" w:hAnsiTheme="minorHAnsi"/>
                <w:b/>
                <w:lang w:val="en-GB"/>
              </w:rPr>
              <w:t xml:space="preserve">REHABILITATION OF </w:t>
            </w:r>
            <w:r w:rsidRPr="005F6E8B">
              <w:rPr>
                <w:rFonts w:asciiTheme="minorHAnsi" w:hAnsiTheme="minorHAnsi" w:cs="Times New Roman"/>
                <w:b/>
                <w:lang w:val="en-GB"/>
              </w:rPr>
              <w:t xml:space="preserve">THE </w:t>
            </w:r>
            <w:r w:rsidR="00234A7E">
              <w:rPr>
                <w:rFonts w:asciiTheme="minorHAnsi" w:hAnsiTheme="minorHAnsi" w:cs="Times New Roman"/>
                <w:b/>
                <w:lang w:val="en-GB"/>
              </w:rPr>
              <w:t>ZOETELE’S SAR/SM</w:t>
            </w:r>
            <w:r w:rsidR="00232C31">
              <w:rPr>
                <w:rFonts w:asciiTheme="minorHAnsi" w:hAnsiTheme="minorHAnsi" w:cs="Times New Roman"/>
                <w:b/>
                <w:lang w:val="en-GB"/>
              </w:rPr>
              <w:t xml:space="preserve">, </w:t>
            </w:r>
            <w:r w:rsidRPr="005F6E8B">
              <w:rPr>
                <w:rFonts w:asciiTheme="minorHAnsi" w:hAnsiTheme="minorHAnsi" w:cs="Times New Roman"/>
                <w:b/>
                <w:lang w:val="en-GB"/>
              </w:rPr>
              <w:t>DJA AND LOBO DIVISION, SOUTH REGION.</w:t>
            </w:r>
          </w:p>
        </w:tc>
        <w:tc>
          <w:tcPr>
            <w:tcW w:w="3099" w:type="dxa"/>
            <w:vAlign w:val="center"/>
          </w:tcPr>
          <w:p w:rsidR="00993C19" w:rsidRPr="00941D1B" w:rsidRDefault="00396F89" w:rsidP="00524971">
            <w:pPr>
              <w:widowControl w:val="0"/>
              <w:autoSpaceDE w:val="0"/>
              <w:autoSpaceDN w:val="0"/>
              <w:adjustRightInd w:val="0"/>
              <w:spacing w:before="11" w:after="0" w:line="250" w:lineRule="auto"/>
              <w:ind w:right="82" w:firstLine="467"/>
              <w:jc w:val="center"/>
              <w:rPr>
                <w:rFonts w:asciiTheme="minorHAnsi" w:eastAsia="Times New Roman" w:hAnsiTheme="minorHAnsi"/>
                <w:b/>
                <w:color w:val="FF0000"/>
                <w:sz w:val="20"/>
                <w:szCs w:val="24"/>
                <w:lang w:val="fr-BE" w:eastAsia="fr-FR"/>
              </w:rPr>
            </w:pPr>
            <w:r>
              <w:rPr>
                <w:rFonts w:asciiTheme="minorHAnsi" w:eastAsia="Times New Roman" w:hAnsiTheme="minorHAnsi"/>
                <w:b/>
                <w:sz w:val="20"/>
                <w:szCs w:val="24"/>
                <w:lang w:val="fr-BE" w:eastAsia="fr-FR"/>
              </w:rPr>
              <w:t>12</w:t>
            </w:r>
            <w:r w:rsidR="00884EC6">
              <w:rPr>
                <w:rFonts w:asciiTheme="minorHAnsi" w:eastAsia="Times New Roman" w:hAnsiTheme="minorHAnsi"/>
                <w:b/>
                <w:sz w:val="20"/>
                <w:szCs w:val="24"/>
                <w:lang w:val="fr-BE" w:eastAsia="fr-FR"/>
              </w:rPr>
              <w:t>0</w:t>
            </w:r>
            <w:r w:rsidR="00524971" w:rsidRPr="00A3510D">
              <w:rPr>
                <w:rFonts w:asciiTheme="minorHAnsi" w:eastAsia="Times New Roman" w:hAnsiTheme="minorHAnsi"/>
                <w:b/>
                <w:sz w:val="20"/>
                <w:szCs w:val="24"/>
                <w:lang w:val="fr-BE" w:eastAsia="fr-FR"/>
              </w:rPr>
              <w:t xml:space="preserve"> 000</w:t>
            </w:r>
          </w:p>
        </w:tc>
      </w:tr>
    </w:tbl>
    <w:p w:rsidR="00524971" w:rsidRPr="00941D1B" w:rsidRDefault="00524971" w:rsidP="00D543FC">
      <w:pPr>
        <w:widowControl w:val="0"/>
        <w:autoSpaceDE w:val="0"/>
        <w:autoSpaceDN w:val="0"/>
        <w:adjustRightInd w:val="0"/>
        <w:spacing w:after="0" w:line="240" w:lineRule="auto"/>
        <w:ind w:right="-40"/>
        <w:jc w:val="both"/>
        <w:rPr>
          <w:rFonts w:asciiTheme="minorHAnsi" w:eastAsia="Times New Roman" w:hAnsiTheme="minorHAnsi"/>
          <w:lang w:val="en-GB" w:eastAsia="fr-FR"/>
        </w:rPr>
      </w:pPr>
    </w:p>
    <w:p w:rsidR="00D543FC" w:rsidRPr="00941D1B" w:rsidRDefault="00D543FC" w:rsidP="00FF6EE4">
      <w:pPr>
        <w:widowControl w:val="0"/>
        <w:autoSpaceDE w:val="0"/>
        <w:autoSpaceDN w:val="0"/>
        <w:adjustRightInd w:val="0"/>
        <w:spacing w:after="0" w:line="240" w:lineRule="auto"/>
        <w:ind w:right="-40"/>
        <w:jc w:val="both"/>
        <w:rPr>
          <w:rFonts w:asciiTheme="minorHAnsi" w:eastAsia="Times New Roman" w:hAnsiTheme="minorHAnsi"/>
          <w:sz w:val="16"/>
          <w:lang w:val="en-GB" w:eastAsia="fr-FR"/>
        </w:rPr>
      </w:pPr>
      <w:r w:rsidRPr="00941D1B">
        <w:rPr>
          <w:rFonts w:asciiTheme="minorHAnsi" w:eastAsia="Times New Roman" w:hAnsiTheme="minorHAnsi"/>
          <w:lang w:val="en-GB" w:eastAsia="fr-FR"/>
        </w:rPr>
        <w:t>Any other required administrative documents must the produced as original documents or photocopies certified as authentic by the issuing authority within the last three months or in course of validity, according to the listing provided for in the special regulations of the tender, otherwise they shall not be accepted.</w:t>
      </w:r>
    </w:p>
    <w:p w:rsidR="00D543FC" w:rsidRPr="00941D1B" w:rsidRDefault="00D543FC" w:rsidP="00FF6EE4">
      <w:pPr>
        <w:widowControl w:val="0"/>
        <w:autoSpaceDE w:val="0"/>
        <w:autoSpaceDN w:val="0"/>
        <w:adjustRightInd w:val="0"/>
        <w:spacing w:after="0" w:line="276" w:lineRule="auto"/>
        <w:ind w:left="127" w:right="-20"/>
        <w:jc w:val="both"/>
        <w:rPr>
          <w:rFonts w:asciiTheme="minorHAnsi" w:eastAsia="Times New Roman" w:hAnsiTheme="minorHAnsi"/>
          <w:b/>
          <w:bCs/>
          <w:spacing w:val="6"/>
          <w:lang w:val="en-GB" w:eastAsia="fr-FR"/>
        </w:rPr>
      </w:pPr>
      <w:r w:rsidRPr="00941D1B">
        <w:rPr>
          <w:rFonts w:asciiTheme="minorHAnsi" w:eastAsia="Times New Roman" w:hAnsiTheme="minorHAnsi"/>
          <w:lang w:val="en-GB" w:eastAsia="fr-FR"/>
        </w:rPr>
        <w:tab/>
        <w:t>Any bid not in compliance with the specifications of this tender notice and the file shall be rejected. Notably, the absence of the of the provisional guarantee issued by a well-established bank approved by the Ministry in charge of Finance or its non-compliance with the model documents of the tender file shall  lead to outright rejection of the bid</w:t>
      </w:r>
      <w:r w:rsidR="00FF6EE4">
        <w:rPr>
          <w:rFonts w:asciiTheme="minorHAnsi" w:eastAsia="Times New Roman" w:hAnsiTheme="minorHAnsi"/>
          <w:lang w:val="en-GB" w:eastAsia="fr-FR"/>
        </w:rPr>
        <w:t>.</w:t>
      </w:r>
    </w:p>
    <w:p w:rsidR="00D543FC" w:rsidRPr="005F6E8B" w:rsidRDefault="00E02B8B" w:rsidP="00D543FC">
      <w:pPr>
        <w:widowControl w:val="0"/>
        <w:autoSpaceDE w:val="0"/>
        <w:autoSpaceDN w:val="0"/>
        <w:adjustRightInd w:val="0"/>
        <w:spacing w:after="0" w:line="276" w:lineRule="auto"/>
        <w:ind w:left="127" w:right="-20"/>
        <w:rPr>
          <w:rFonts w:asciiTheme="minorHAnsi" w:eastAsia="Times New Roman" w:hAnsiTheme="minorHAnsi"/>
          <w:sz w:val="28"/>
          <w:szCs w:val="28"/>
          <w:lang w:val="en-GB" w:eastAsia="fr-FR"/>
        </w:rPr>
      </w:pPr>
      <w:r w:rsidRPr="005F6E8B">
        <w:rPr>
          <w:rFonts w:asciiTheme="minorHAnsi" w:eastAsia="Times New Roman" w:hAnsiTheme="minorHAnsi"/>
          <w:b/>
          <w:bCs/>
          <w:spacing w:val="6"/>
          <w:sz w:val="28"/>
          <w:szCs w:val="28"/>
          <w:lang w:val="en-GB" w:eastAsia="fr-FR"/>
        </w:rPr>
        <w:t>8</w:t>
      </w:r>
      <w:r w:rsidR="00D543FC" w:rsidRPr="005F6E8B">
        <w:rPr>
          <w:rFonts w:asciiTheme="minorHAnsi" w:eastAsia="Times New Roman" w:hAnsiTheme="minorHAnsi"/>
          <w:b/>
          <w:bCs/>
          <w:spacing w:val="6"/>
          <w:sz w:val="28"/>
          <w:szCs w:val="28"/>
          <w:lang w:val="en-GB" w:eastAsia="fr-FR"/>
        </w:rPr>
        <w:t xml:space="preserve">. </w:t>
      </w:r>
      <w:r w:rsidR="00D543FC" w:rsidRPr="005F6E8B">
        <w:rPr>
          <w:rFonts w:asciiTheme="minorHAnsi" w:eastAsia="Times New Roman" w:hAnsiTheme="minorHAnsi"/>
          <w:b/>
          <w:bCs/>
          <w:sz w:val="28"/>
          <w:szCs w:val="28"/>
          <w:lang w:val="en-GB" w:eastAsia="fr-FR"/>
        </w:rPr>
        <w:t>Consultation of tender file</w:t>
      </w:r>
    </w:p>
    <w:p w:rsidR="00D543FC" w:rsidRPr="00941D1B" w:rsidRDefault="00D543FC" w:rsidP="00D543FC">
      <w:pPr>
        <w:widowControl w:val="0"/>
        <w:autoSpaceDE w:val="0"/>
        <w:autoSpaceDN w:val="0"/>
        <w:adjustRightInd w:val="0"/>
        <w:spacing w:before="4" w:after="0" w:line="260" w:lineRule="exact"/>
        <w:ind w:firstLine="127"/>
        <w:jc w:val="both"/>
        <w:rPr>
          <w:rFonts w:asciiTheme="minorHAnsi" w:eastAsia="Times New Roman" w:hAnsiTheme="minorHAnsi"/>
          <w:lang w:val="en-GB" w:eastAsia="fr-FR"/>
        </w:rPr>
      </w:pPr>
      <w:r w:rsidRPr="00941D1B">
        <w:rPr>
          <w:rFonts w:asciiTheme="minorHAnsi" w:eastAsia="Times New Roman" w:hAnsiTheme="minorHAnsi"/>
          <w:lang w:val="en-GB" w:eastAsia="fr-FR"/>
        </w:rPr>
        <w:t xml:space="preserve">The tender’s file may be consulted during working hours at the </w:t>
      </w:r>
      <w:r w:rsidR="0074110B" w:rsidRPr="00941D1B">
        <w:rPr>
          <w:rFonts w:asciiTheme="minorHAnsi" w:eastAsia="Times New Roman" w:hAnsiTheme="minorHAnsi"/>
          <w:lang w:val="en-GB" w:eastAsia="fr-FR"/>
        </w:rPr>
        <w:t xml:space="preserve">Special Secretariat of the </w:t>
      </w:r>
      <w:r w:rsidR="00322655" w:rsidRPr="00941D1B">
        <w:rPr>
          <w:rFonts w:asciiTheme="minorHAnsi" w:eastAsia="Times New Roman" w:hAnsiTheme="minorHAnsi"/>
          <w:lang w:val="en-GB" w:eastAsia="fr-FR"/>
        </w:rPr>
        <w:t xml:space="preserve">Senior Divisional Officer </w:t>
      </w:r>
      <w:r w:rsidR="0074110B" w:rsidRPr="00941D1B">
        <w:rPr>
          <w:rFonts w:asciiTheme="minorHAnsi" w:eastAsia="Times New Roman" w:hAnsiTheme="minorHAnsi"/>
          <w:lang w:val="en-GB" w:eastAsia="fr-FR"/>
        </w:rPr>
        <w:t>of Dja and Lobo</w:t>
      </w:r>
      <w:r w:rsidRPr="00941D1B">
        <w:rPr>
          <w:rFonts w:asciiTheme="minorHAnsi" w:eastAsia="Times New Roman" w:hAnsiTheme="minorHAnsi"/>
          <w:spacing w:val="8"/>
          <w:sz w:val="24"/>
          <w:szCs w:val="28"/>
          <w:lang w:val="en-US" w:eastAsia="fr-FR"/>
        </w:rPr>
        <w:t>,</w:t>
      </w:r>
      <w:r w:rsidRPr="00941D1B">
        <w:rPr>
          <w:rFonts w:asciiTheme="minorHAnsi" w:eastAsia="Times New Roman" w:hAnsiTheme="minorHAnsi"/>
          <w:lang w:val="en-GB" w:eastAsia="fr-FR"/>
        </w:rPr>
        <w:t xml:space="preserve"> as soon as the publication of this invitation to tender. </w:t>
      </w:r>
    </w:p>
    <w:p w:rsidR="00D543FC" w:rsidRPr="00941D1B" w:rsidRDefault="00E02B8B" w:rsidP="00D543FC">
      <w:pPr>
        <w:widowControl w:val="0"/>
        <w:autoSpaceDE w:val="0"/>
        <w:autoSpaceDN w:val="0"/>
        <w:adjustRightInd w:val="0"/>
        <w:spacing w:after="0" w:line="276" w:lineRule="auto"/>
        <w:ind w:left="127" w:right="-20"/>
        <w:rPr>
          <w:rFonts w:asciiTheme="minorHAnsi" w:eastAsia="Times New Roman" w:hAnsiTheme="minorHAnsi"/>
          <w:sz w:val="28"/>
          <w:lang w:val="en-GB" w:eastAsia="fr-FR"/>
        </w:rPr>
      </w:pPr>
      <w:r>
        <w:rPr>
          <w:rFonts w:asciiTheme="minorHAnsi" w:eastAsia="Times New Roman" w:hAnsiTheme="minorHAnsi"/>
          <w:b/>
          <w:bCs/>
          <w:sz w:val="28"/>
          <w:lang w:val="en-GB" w:eastAsia="fr-FR"/>
        </w:rPr>
        <w:t>9</w:t>
      </w:r>
      <w:r w:rsidR="00D543FC" w:rsidRPr="00941D1B">
        <w:rPr>
          <w:rFonts w:asciiTheme="minorHAnsi" w:eastAsia="Times New Roman" w:hAnsiTheme="minorHAnsi"/>
          <w:b/>
          <w:bCs/>
          <w:sz w:val="28"/>
          <w:lang w:val="en-GB" w:eastAsia="fr-FR"/>
        </w:rPr>
        <w:t>. Acquisition of tender file</w:t>
      </w:r>
    </w:p>
    <w:p w:rsidR="00D543FC" w:rsidRPr="00941D1B" w:rsidRDefault="0074110B" w:rsidP="00D543FC">
      <w:pPr>
        <w:widowControl w:val="0"/>
        <w:autoSpaceDE w:val="0"/>
        <w:autoSpaceDN w:val="0"/>
        <w:adjustRightInd w:val="0"/>
        <w:spacing w:before="11" w:after="0" w:line="249" w:lineRule="auto"/>
        <w:ind w:left="127" w:right="-15" w:firstLine="581"/>
        <w:jc w:val="both"/>
        <w:rPr>
          <w:rFonts w:asciiTheme="minorHAnsi" w:eastAsia="Times New Roman" w:hAnsiTheme="minorHAnsi"/>
          <w:spacing w:val="19"/>
          <w:lang w:val="en-GB" w:eastAsia="fr-FR"/>
        </w:rPr>
      </w:pPr>
      <w:r w:rsidRPr="00941D1B">
        <w:rPr>
          <w:rFonts w:asciiTheme="minorHAnsi" w:eastAsia="Times New Roman" w:hAnsiTheme="minorHAnsi"/>
          <w:lang w:val="en-GB" w:eastAsia="fr-FR"/>
        </w:rPr>
        <w:t xml:space="preserve">The file can be obtained from the Special Secretariat of the </w:t>
      </w:r>
      <w:r w:rsidR="00171B6B" w:rsidRPr="00941D1B">
        <w:rPr>
          <w:rFonts w:asciiTheme="minorHAnsi" w:eastAsia="Times New Roman" w:hAnsiTheme="minorHAnsi"/>
          <w:lang w:val="en-GB" w:eastAsia="fr-FR"/>
        </w:rPr>
        <w:t xml:space="preserve">Senior Divisional Officer </w:t>
      </w:r>
      <w:r w:rsidRPr="00941D1B">
        <w:rPr>
          <w:rFonts w:asciiTheme="minorHAnsi" w:eastAsia="Times New Roman" w:hAnsiTheme="minorHAnsi"/>
          <w:lang w:val="en-GB" w:eastAsia="fr-FR"/>
        </w:rPr>
        <w:t>of Dja and Lobo, in order to pay a non-refundable sum payable to the public treasury according to the table below</w:t>
      </w:r>
      <w:r w:rsidR="00D543FC" w:rsidRPr="00941D1B">
        <w:rPr>
          <w:rFonts w:asciiTheme="minorHAnsi" w:eastAsia="Times New Roman" w:hAnsiTheme="minorHAnsi"/>
          <w:lang w:val="en-GB" w:eastAsia="fr-FR"/>
        </w:rPr>
        <w:t xml:space="preserve">, following publication of this invitation to tender upon submission of a treasury receipt attesting to the payment of a non-refundable sum of </w:t>
      </w:r>
      <w:r w:rsidR="00735B3F">
        <w:rPr>
          <w:rFonts w:asciiTheme="minorHAnsi" w:eastAsia="Times New Roman" w:hAnsiTheme="minorHAnsi"/>
          <w:b/>
          <w:lang w:val="en-GB" w:eastAsia="fr-FR"/>
        </w:rPr>
        <w:t>4</w:t>
      </w:r>
      <w:r w:rsidR="00450BB1" w:rsidRPr="002C696C">
        <w:rPr>
          <w:rFonts w:asciiTheme="minorHAnsi" w:eastAsia="Times New Roman" w:hAnsiTheme="minorHAnsi"/>
          <w:b/>
          <w:lang w:val="en-GB" w:eastAsia="fr-FR"/>
        </w:rPr>
        <w:t>0 000</w:t>
      </w:r>
      <w:r w:rsidR="00D543FC" w:rsidRPr="002C696C">
        <w:rPr>
          <w:rFonts w:asciiTheme="minorHAnsi" w:eastAsia="Times New Roman" w:hAnsiTheme="minorHAnsi"/>
          <w:b/>
          <w:lang w:val="en-GB" w:eastAsia="fr-FR"/>
        </w:rPr>
        <w:t xml:space="preserve"> (</w:t>
      </w:r>
      <w:r w:rsidR="0039538E">
        <w:rPr>
          <w:rFonts w:asciiTheme="minorHAnsi" w:eastAsia="Times New Roman" w:hAnsiTheme="minorHAnsi"/>
          <w:b/>
          <w:lang w:val="en-GB" w:eastAsia="fr-FR"/>
        </w:rPr>
        <w:t>Forty thousands</w:t>
      </w:r>
      <w:r w:rsidR="00D543FC" w:rsidRPr="00941D1B">
        <w:rPr>
          <w:rFonts w:asciiTheme="minorHAnsi" w:eastAsia="Times New Roman" w:hAnsiTheme="minorHAnsi"/>
          <w:b/>
          <w:lang w:val="en-GB" w:eastAsia="fr-FR"/>
        </w:rPr>
        <w:t>francs)</w:t>
      </w:r>
      <w:r w:rsidR="00D543FC" w:rsidRPr="00941D1B">
        <w:rPr>
          <w:rFonts w:asciiTheme="minorHAnsi" w:eastAsia="Times New Roman" w:hAnsiTheme="minorHAnsi"/>
          <w:lang w:val="en-GB" w:eastAsia="fr-FR"/>
        </w:rPr>
        <w:t xml:space="preserve"> CFA to the </w:t>
      </w:r>
      <w:r w:rsidR="00FF6EE4" w:rsidRPr="00941D1B">
        <w:rPr>
          <w:rFonts w:asciiTheme="minorHAnsi" w:eastAsia="Times New Roman" w:hAnsiTheme="minorHAnsi"/>
          <w:lang w:val="en-GB" w:eastAsia="fr-FR"/>
        </w:rPr>
        <w:t>Public Treasury</w:t>
      </w:r>
      <w:r w:rsidR="00D543FC" w:rsidRPr="00941D1B">
        <w:rPr>
          <w:rFonts w:asciiTheme="minorHAnsi" w:eastAsia="Times New Roman" w:hAnsiTheme="minorHAnsi"/>
          <w:lang w:val="en-GB" w:eastAsia="fr-FR"/>
        </w:rPr>
        <w:t>.</w:t>
      </w:r>
    </w:p>
    <w:p w:rsidR="00D543FC" w:rsidRPr="00941D1B" w:rsidRDefault="00D543FC" w:rsidP="00D543FC">
      <w:pPr>
        <w:widowControl w:val="0"/>
        <w:autoSpaceDE w:val="0"/>
        <w:autoSpaceDN w:val="0"/>
        <w:adjustRightInd w:val="0"/>
        <w:spacing w:before="11" w:after="0" w:line="249" w:lineRule="auto"/>
        <w:ind w:left="127" w:right="-15"/>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 xml:space="preserve">   The said treasury receipt shall bear: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bidder’s name;</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number of the invitation to tender;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subject of the invitation to tender;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amount of the tender;</w:t>
      </w:r>
    </w:p>
    <w:p w:rsidR="00D543FC" w:rsidRPr="00941D1B" w:rsidRDefault="00D543FC" w:rsidP="00D543FC">
      <w:pPr>
        <w:widowControl w:val="0"/>
        <w:autoSpaceDE w:val="0"/>
        <w:autoSpaceDN w:val="0"/>
        <w:adjustRightInd w:val="0"/>
        <w:spacing w:before="15" w:after="0" w:line="276" w:lineRule="auto"/>
        <w:rPr>
          <w:rFonts w:asciiTheme="minorHAnsi" w:eastAsia="Times New Roman" w:hAnsiTheme="minorHAnsi"/>
          <w:sz w:val="4"/>
          <w:szCs w:val="20"/>
          <w:lang w:val="en-GB" w:eastAsia="fr-FR"/>
        </w:rPr>
      </w:pPr>
    </w:p>
    <w:p w:rsidR="00D543FC" w:rsidRPr="00FF6EE4" w:rsidRDefault="00E02B8B" w:rsidP="00D543FC">
      <w:pPr>
        <w:widowControl w:val="0"/>
        <w:autoSpaceDE w:val="0"/>
        <w:autoSpaceDN w:val="0"/>
        <w:adjustRightInd w:val="0"/>
        <w:spacing w:after="0" w:line="276" w:lineRule="auto"/>
        <w:ind w:left="127" w:right="-20"/>
        <w:rPr>
          <w:rFonts w:asciiTheme="minorHAnsi" w:eastAsia="Times New Roman" w:hAnsiTheme="minorHAnsi"/>
          <w:sz w:val="24"/>
          <w:szCs w:val="24"/>
          <w:lang w:val="en-GB" w:eastAsia="fr-FR"/>
        </w:rPr>
      </w:pPr>
      <w:r w:rsidRPr="00FF6EE4">
        <w:rPr>
          <w:rFonts w:asciiTheme="minorHAnsi" w:eastAsia="Times New Roman" w:hAnsiTheme="minorHAnsi"/>
          <w:b/>
          <w:bCs/>
          <w:sz w:val="24"/>
          <w:szCs w:val="24"/>
          <w:lang w:val="en-GB" w:eastAsia="fr-FR"/>
        </w:rPr>
        <w:t>10</w:t>
      </w:r>
      <w:r w:rsidR="00D543FC" w:rsidRPr="00FF6EE4">
        <w:rPr>
          <w:rFonts w:asciiTheme="minorHAnsi" w:eastAsia="Times New Roman" w:hAnsiTheme="minorHAnsi"/>
          <w:b/>
          <w:bCs/>
          <w:sz w:val="24"/>
          <w:szCs w:val="24"/>
          <w:lang w:val="en-GB" w:eastAsia="fr-FR"/>
        </w:rPr>
        <w:t>. Submission of offers</w:t>
      </w:r>
    </w:p>
    <w:p w:rsidR="00D543FC" w:rsidRPr="00941D1B" w:rsidRDefault="00D543FC" w:rsidP="00D543FC">
      <w:pPr>
        <w:widowControl w:val="0"/>
        <w:autoSpaceDE w:val="0"/>
        <w:autoSpaceDN w:val="0"/>
        <w:adjustRightInd w:val="0"/>
        <w:spacing w:before="11" w:after="0" w:line="250" w:lineRule="auto"/>
        <w:ind w:left="127" w:right="-163" w:firstLine="581"/>
        <w:rPr>
          <w:rFonts w:asciiTheme="minorHAnsi" w:eastAsia="Times New Roman" w:hAnsiTheme="minorHAnsi"/>
          <w:lang w:val="en-GB" w:eastAsia="fr-FR"/>
        </w:rPr>
      </w:pPr>
      <w:r w:rsidRPr="00941D1B">
        <w:rPr>
          <w:rFonts w:asciiTheme="minorHAnsi" w:eastAsia="Times New Roman" w:hAnsiTheme="minorHAnsi"/>
          <w:lang w:val="en-GB" w:eastAsia="fr-FR"/>
        </w:rPr>
        <w:t>Each offer drafted in English or French in</w:t>
      </w:r>
      <w:r w:rsidRPr="00941D1B">
        <w:rPr>
          <w:rFonts w:asciiTheme="minorHAnsi" w:eastAsia="Times New Roman" w:hAnsiTheme="minorHAnsi"/>
          <w:spacing w:val="5"/>
          <w:lang w:val="en-GB" w:eastAsia="fr-FR"/>
        </w:rPr>
        <w:t xml:space="preserve"> seven (</w:t>
      </w:r>
      <w:r w:rsidRPr="00941D1B">
        <w:rPr>
          <w:rFonts w:asciiTheme="minorHAnsi" w:eastAsia="Times New Roman" w:hAnsiTheme="minorHAnsi"/>
          <w:lang w:val="en-GB" w:eastAsia="fr-FR"/>
        </w:rPr>
        <w:t xml:space="preserve">7) copies including (01) original and six (6) copies shall be submitted to the </w:t>
      </w:r>
      <w:r w:rsidR="002C18FC">
        <w:rPr>
          <w:rFonts w:asciiTheme="minorHAnsi" w:eastAsia="Times New Roman" w:hAnsiTheme="minorHAnsi"/>
          <w:lang w:val="en-GB" w:eastAsia="fr-FR"/>
        </w:rPr>
        <w:t xml:space="preserve">Private Secretary Duties of the </w:t>
      </w:r>
      <w:r w:rsidRPr="00941D1B">
        <w:rPr>
          <w:rFonts w:asciiTheme="minorHAnsi" w:eastAsia="Times New Roman" w:hAnsiTheme="minorHAnsi"/>
          <w:lang w:val="en-GB" w:eastAsia="fr-FR"/>
        </w:rPr>
        <w:t xml:space="preserve">Dja and Lobo Divisional </w:t>
      </w:r>
      <w:r w:rsidR="002C18FC">
        <w:rPr>
          <w:rFonts w:asciiTheme="minorHAnsi" w:eastAsia="Times New Roman" w:hAnsiTheme="minorHAnsi"/>
          <w:lang w:val="en-GB" w:eastAsia="fr-FR"/>
        </w:rPr>
        <w:t>Office</w:t>
      </w:r>
      <w:r w:rsidRPr="00941D1B">
        <w:rPr>
          <w:rFonts w:asciiTheme="minorHAnsi" w:eastAsia="Times New Roman" w:hAnsiTheme="minorHAnsi"/>
          <w:lang w:val="en-GB" w:eastAsia="fr-FR"/>
        </w:rPr>
        <w:t xml:space="preserve">, as soon as the publication of this invitation to tender not later than </w:t>
      </w:r>
      <w:r w:rsidR="00FC56C9">
        <w:rPr>
          <w:rFonts w:asciiTheme="minorHAnsi" w:eastAsia="Times New Roman" w:hAnsiTheme="minorHAnsi"/>
          <w:b/>
          <w:lang w:val="en-US" w:eastAsia="fr-FR"/>
        </w:rPr>
        <w:t>……/   /2024</w:t>
      </w:r>
      <w:r w:rsidRPr="00941D1B">
        <w:rPr>
          <w:rFonts w:asciiTheme="minorHAnsi" w:eastAsia="Times New Roman" w:hAnsiTheme="minorHAnsi"/>
          <w:lang w:val="en-GB" w:eastAsia="fr-FR"/>
        </w:rPr>
        <w:t xml:space="preserve">at </w:t>
      </w:r>
      <w:r w:rsidRPr="00941D1B">
        <w:rPr>
          <w:rFonts w:asciiTheme="minorHAnsi" w:eastAsia="Times New Roman" w:hAnsiTheme="minorHAnsi"/>
          <w:b/>
          <w:lang w:val="en-GB" w:eastAsia="fr-FR"/>
        </w:rPr>
        <w:t>12.00 pm</w:t>
      </w:r>
      <w:r w:rsidRPr="00941D1B">
        <w:rPr>
          <w:rFonts w:asciiTheme="minorHAnsi" w:eastAsia="Times New Roman" w:hAnsiTheme="minorHAnsi"/>
          <w:lang w:val="en-GB" w:eastAsia="fr-FR"/>
        </w:rPr>
        <w:t xml:space="preserve"> local time and shall be labelled:</w:t>
      </w:r>
    </w:p>
    <w:p w:rsidR="00D543FC" w:rsidRPr="00941D1B" w:rsidRDefault="00D543FC" w:rsidP="00D543FC">
      <w:pPr>
        <w:widowControl w:val="0"/>
        <w:autoSpaceDE w:val="0"/>
        <w:autoSpaceDN w:val="0"/>
        <w:adjustRightInd w:val="0"/>
        <w:spacing w:before="11" w:after="0" w:line="360" w:lineRule="auto"/>
        <w:ind w:left="127" w:right="-163"/>
        <w:jc w:val="center"/>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Open National Invitation to tender</w:t>
      </w:r>
    </w:p>
    <w:p w:rsidR="00DA29B1" w:rsidRPr="00FF6EE4" w:rsidRDefault="00DA29B1" w:rsidP="00DA29B1">
      <w:pPr>
        <w:widowControl w:val="0"/>
        <w:autoSpaceDE w:val="0"/>
        <w:autoSpaceDN w:val="0"/>
        <w:adjustRightInd w:val="0"/>
        <w:spacing w:before="57" w:after="0" w:line="240" w:lineRule="auto"/>
        <w:ind w:right="-20"/>
        <w:jc w:val="center"/>
        <w:rPr>
          <w:rFonts w:asciiTheme="minorHAnsi" w:eastAsia="Times New Roman" w:hAnsiTheme="minorHAnsi"/>
          <w:b/>
          <w:lang w:val="en-US" w:eastAsia="fr-FR"/>
        </w:rPr>
      </w:pPr>
      <w:r w:rsidRPr="00FF6EE4">
        <w:rPr>
          <w:rFonts w:asciiTheme="minorHAnsi" w:eastAsia="Times New Roman" w:hAnsiTheme="minorHAnsi"/>
          <w:b/>
          <w:lang w:val="en-GB" w:eastAsia="fr-FR"/>
        </w:rPr>
        <w:t>N</w:t>
      </w:r>
      <w:r w:rsidRPr="00FF6EE4">
        <w:rPr>
          <w:rFonts w:asciiTheme="minorHAnsi" w:eastAsia="Times New Roman" w:hAnsiTheme="minorHAnsi"/>
          <w:b/>
          <w:lang w:val="en-US" w:eastAsia="fr-FR"/>
        </w:rPr>
        <w:t>°</w:t>
      </w:r>
      <w:r w:rsidRPr="00FF6EE4">
        <w:rPr>
          <w:rFonts w:asciiTheme="minorHAnsi" w:eastAsia="Times New Roman" w:hAnsiTheme="minorHAnsi"/>
          <w:b/>
          <w:lang w:val="en-GB" w:eastAsia="fr-FR"/>
        </w:rPr>
        <w:t>00......./AONO</w:t>
      </w:r>
      <w:r w:rsidRPr="00FF6EE4">
        <w:rPr>
          <w:rFonts w:asciiTheme="minorHAnsi" w:eastAsia="Times New Roman" w:hAnsiTheme="minorHAnsi"/>
          <w:b/>
          <w:lang w:val="en-US" w:eastAsia="fr-FR"/>
        </w:rPr>
        <w:t>/</w:t>
      </w:r>
      <w:r w:rsidR="00911244" w:rsidRPr="00013CFC">
        <w:rPr>
          <w:rFonts w:asciiTheme="minorHAnsi" w:eastAsia="Times New Roman" w:hAnsiTheme="minorHAnsi"/>
          <w:b/>
          <w:i/>
          <w:iCs/>
          <w:lang w:val="en-US" w:eastAsia="fr-FR"/>
        </w:rPr>
        <w:t xml:space="preserve">/LO </w:t>
      </w:r>
      <w:r w:rsidR="002F1506" w:rsidRPr="00013CFC">
        <w:rPr>
          <w:rFonts w:asciiTheme="minorHAnsi" w:eastAsia="Times New Roman" w:hAnsiTheme="minorHAnsi"/>
          <w:b/>
          <w:i/>
          <w:iCs/>
          <w:lang w:val="en-US" w:eastAsia="fr-FR"/>
        </w:rPr>
        <w:t>1/SP</w:t>
      </w:r>
      <w:r w:rsidR="00911244" w:rsidRPr="00013CFC">
        <w:rPr>
          <w:rFonts w:asciiTheme="minorHAnsi" w:eastAsia="Times New Roman" w:hAnsiTheme="minorHAnsi"/>
          <w:b/>
          <w:i/>
          <w:iCs/>
          <w:lang w:val="en-US" w:eastAsia="fr-FR"/>
        </w:rPr>
        <w:t>/CDPM-</w:t>
      </w:r>
      <w:r w:rsidR="002F1506" w:rsidRPr="00013CFC">
        <w:rPr>
          <w:rFonts w:asciiTheme="minorHAnsi" w:eastAsia="Times New Roman" w:hAnsiTheme="minorHAnsi"/>
          <w:b/>
          <w:i/>
          <w:iCs/>
          <w:lang w:val="en-US" w:eastAsia="fr-FR"/>
        </w:rPr>
        <w:t>PU</w:t>
      </w:r>
      <w:r w:rsidR="00911244" w:rsidRPr="00013CFC">
        <w:rPr>
          <w:rFonts w:asciiTheme="minorHAnsi" w:eastAsia="Times New Roman" w:hAnsiTheme="minorHAnsi"/>
          <w:b/>
          <w:i/>
          <w:iCs/>
          <w:lang w:val="en-US" w:eastAsia="fr-FR"/>
        </w:rPr>
        <w:t>/202</w:t>
      </w:r>
      <w:r w:rsidR="00FC56C9" w:rsidRPr="00013CFC">
        <w:rPr>
          <w:rFonts w:asciiTheme="minorHAnsi" w:eastAsia="Times New Roman" w:hAnsiTheme="minorHAnsi"/>
          <w:b/>
          <w:i/>
          <w:iCs/>
          <w:lang w:val="en-US" w:eastAsia="fr-FR"/>
        </w:rPr>
        <w:t>4</w:t>
      </w:r>
      <w:r w:rsidR="00911244" w:rsidRPr="00FF6EE4">
        <w:rPr>
          <w:rFonts w:asciiTheme="minorHAnsi" w:eastAsia="Times New Roman" w:hAnsiTheme="minorHAnsi"/>
          <w:b/>
          <w:lang w:val="en-US" w:eastAsia="fr-FR"/>
        </w:rPr>
        <w:t>of …../……/202</w:t>
      </w:r>
      <w:r w:rsidR="00FC56C9">
        <w:rPr>
          <w:rFonts w:asciiTheme="minorHAnsi" w:eastAsia="Times New Roman" w:hAnsiTheme="minorHAnsi"/>
          <w:b/>
          <w:lang w:val="en-US" w:eastAsia="fr-FR"/>
        </w:rPr>
        <w:t>4</w:t>
      </w:r>
    </w:p>
    <w:p w:rsidR="004C700E" w:rsidRPr="00FF6EE4" w:rsidRDefault="00450BB1" w:rsidP="004C700E">
      <w:pPr>
        <w:pStyle w:val="PrformatHTML"/>
        <w:jc w:val="center"/>
        <w:rPr>
          <w:rFonts w:asciiTheme="minorHAnsi" w:hAnsiTheme="minorHAnsi" w:cs="Times New Roman"/>
          <w:b/>
          <w:sz w:val="22"/>
          <w:szCs w:val="22"/>
          <w:lang w:val="en-US"/>
        </w:rPr>
      </w:pPr>
      <w:r w:rsidRPr="00FF6EE4">
        <w:rPr>
          <w:rFonts w:asciiTheme="minorHAnsi" w:hAnsiTheme="minorHAnsi"/>
          <w:b/>
          <w:sz w:val="22"/>
          <w:szCs w:val="22"/>
          <w:lang w:val="en-GB"/>
        </w:rPr>
        <w:t xml:space="preserve">FOR THE REHABILITATION OF </w:t>
      </w:r>
      <w:r w:rsidRPr="00FF6EE4">
        <w:rPr>
          <w:rFonts w:asciiTheme="minorHAnsi" w:hAnsiTheme="minorHAnsi" w:cs="Times New Roman"/>
          <w:b/>
          <w:sz w:val="22"/>
          <w:szCs w:val="22"/>
          <w:lang w:val="en-GB"/>
        </w:rPr>
        <w:t xml:space="preserve">THE </w:t>
      </w:r>
      <w:r w:rsidR="00D203BC">
        <w:rPr>
          <w:rFonts w:asciiTheme="minorHAnsi" w:hAnsiTheme="minorHAnsi" w:cs="Times New Roman"/>
          <w:b/>
          <w:sz w:val="22"/>
          <w:szCs w:val="22"/>
          <w:lang w:val="en-GB"/>
        </w:rPr>
        <w:t>ZOETELE’S SAR/SM</w:t>
      </w:r>
      <w:r w:rsidRPr="00FF6EE4">
        <w:rPr>
          <w:rFonts w:asciiTheme="minorHAnsi" w:hAnsiTheme="minorHAnsi" w:cs="Times New Roman"/>
          <w:b/>
          <w:sz w:val="22"/>
          <w:szCs w:val="22"/>
          <w:lang w:val="en-GB"/>
        </w:rPr>
        <w:t>, DJA AND LOBO DIVISION, SOUTH REGION</w:t>
      </w:r>
      <w:r w:rsidR="004C700E" w:rsidRPr="00FF6EE4">
        <w:rPr>
          <w:rFonts w:asciiTheme="minorHAnsi" w:hAnsiTheme="minorHAnsi" w:cs="Times New Roman"/>
          <w:b/>
          <w:sz w:val="22"/>
          <w:szCs w:val="22"/>
          <w:lang w:val="en-GB"/>
        </w:rPr>
        <w:t>.</w:t>
      </w:r>
    </w:p>
    <w:p w:rsidR="00993C19" w:rsidRPr="00FF6EE4" w:rsidRDefault="00993C19" w:rsidP="004C700E">
      <w:pPr>
        <w:pStyle w:val="PrformatHTML"/>
        <w:jc w:val="center"/>
        <w:rPr>
          <w:rFonts w:asciiTheme="minorHAnsi" w:hAnsiTheme="minorHAnsi" w:cs="Times New Roman"/>
          <w:b/>
          <w:sz w:val="22"/>
          <w:szCs w:val="22"/>
          <w:lang w:val="en-US"/>
        </w:rPr>
      </w:pPr>
      <w:r w:rsidRPr="00FF6EE4">
        <w:rPr>
          <w:rFonts w:asciiTheme="minorHAnsi" w:hAnsiTheme="minorHAnsi" w:cs="Times New Roman"/>
          <w:b/>
          <w:sz w:val="22"/>
          <w:szCs w:val="22"/>
          <w:lang w:val="en-US"/>
        </w:rPr>
        <w:t>(EMERGENCY PROCEDURE)</w:t>
      </w:r>
    </w:p>
    <w:p w:rsidR="00D543FC" w:rsidRPr="00FF6EE4" w:rsidRDefault="00D543FC" w:rsidP="00993C19">
      <w:pPr>
        <w:widowControl w:val="0"/>
        <w:tabs>
          <w:tab w:val="left" w:pos="2370"/>
        </w:tabs>
        <w:autoSpaceDE w:val="0"/>
        <w:autoSpaceDN w:val="0"/>
        <w:adjustRightInd w:val="0"/>
        <w:spacing w:before="11" w:after="0" w:line="360" w:lineRule="auto"/>
        <w:ind w:left="127" w:right="-163"/>
        <w:jc w:val="center"/>
        <w:rPr>
          <w:rFonts w:asciiTheme="minorHAnsi" w:eastAsia="Times New Roman" w:hAnsiTheme="minorHAnsi"/>
          <w:b/>
          <w:lang w:val="en-GB" w:eastAsia="fr-FR"/>
        </w:rPr>
      </w:pPr>
      <w:r w:rsidRPr="00FF6EE4">
        <w:rPr>
          <w:rFonts w:asciiTheme="minorHAnsi" w:eastAsia="Times New Roman" w:hAnsiTheme="minorHAnsi"/>
          <w:b/>
          <w:lang w:val="en-GB" w:eastAsia="fr-FR"/>
        </w:rPr>
        <w:t>“TO BE OPENED ONLY DURING THE TENDER REVIEW SESSION”</w:t>
      </w:r>
    </w:p>
    <w:p w:rsidR="00D543FC" w:rsidRPr="00FF6EE4" w:rsidRDefault="00D543FC" w:rsidP="00D543FC">
      <w:pPr>
        <w:widowControl w:val="0"/>
        <w:autoSpaceDE w:val="0"/>
        <w:autoSpaceDN w:val="0"/>
        <w:adjustRightInd w:val="0"/>
        <w:spacing w:after="0" w:line="240" w:lineRule="auto"/>
        <w:ind w:right="-40"/>
        <w:jc w:val="both"/>
        <w:rPr>
          <w:rFonts w:asciiTheme="minorHAnsi" w:eastAsia="Times New Roman" w:hAnsiTheme="minorHAnsi"/>
          <w:sz w:val="24"/>
          <w:szCs w:val="24"/>
          <w:lang w:val="en-GB" w:eastAsia="fr-FR"/>
        </w:rPr>
      </w:pPr>
      <w:r w:rsidRPr="00941D1B">
        <w:rPr>
          <w:rFonts w:asciiTheme="minorHAnsi" w:eastAsia="Times New Roman" w:hAnsiTheme="minorHAnsi"/>
          <w:lang w:val="en-GB" w:eastAsia="fr-FR"/>
        </w:rPr>
        <w:tab/>
      </w:r>
      <w:r w:rsidR="00E02B8B" w:rsidRPr="00FF6EE4">
        <w:rPr>
          <w:rFonts w:asciiTheme="minorHAnsi" w:eastAsia="Times New Roman" w:hAnsiTheme="minorHAnsi"/>
          <w:b/>
          <w:bCs/>
          <w:sz w:val="24"/>
          <w:szCs w:val="24"/>
          <w:lang w:val="en-GB" w:eastAsia="fr-FR"/>
        </w:rPr>
        <w:t>11</w:t>
      </w:r>
      <w:r w:rsidRPr="00FF6EE4">
        <w:rPr>
          <w:rFonts w:asciiTheme="minorHAnsi" w:eastAsia="Times New Roman" w:hAnsiTheme="minorHAnsi"/>
          <w:b/>
          <w:bCs/>
          <w:sz w:val="24"/>
          <w:szCs w:val="24"/>
          <w:lang w:val="en-GB" w:eastAsia="fr-FR"/>
        </w:rPr>
        <w:t>. Admissibility of offers</w:t>
      </w:r>
      <w:r w:rsidRPr="00FF6EE4">
        <w:rPr>
          <w:rFonts w:asciiTheme="minorHAnsi" w:eastAsia="Times New Roman" w:hAnsiTheme="minorHAnsi"/>
          <w:sz w:val="24"/>
          <w:szCs w:val="24"/>
          <w:lang w:val="en-GB" w:eastAsia="fr-FR"/>
        </w:rPr>
        <w:t>.</w:t>
      </w:r>
    </w:p>
    <w:p w:rsidR="00D543FC" w:rsidRPr="00941D1B" w:rsidRDefault="002A1F3D" w:rsidP="00D543FC">
      <w:pPr>
        <w:widowControl w:val="0"/>
        <w:autoSpaceDE w:val="0"/>
        <w:autoSpaceDN w:val="0"/>
        <w:adjustRightInd w:val="0"/>
        <w:spacing w:after="0" w:line="250" w:lineRule="auto"/>
        <w:ind w:right="82" w:firstLine="708"/>
        <w:jc w:val="both"/>
        <w:rPr>
          <w:rFonts w:asciiTheme="minorHAnsi" w:eastAsia="Times New Roman" w:hAnsiTheme="minorHAnsi"/>
          <w:lang w:val="en-GB" w:eastAsia="fr-FR"/>
        </w:rPr>
      </w:pPr>
      <w:r>
        <w:rPr>
          <w:rFonts w:asciiTheme="minorHAnsi" w:eastAsia="Times New Roman" w:hAnsiTheme="minorHAnsi"/>
          <w:lang w:val="en-GB" w:eastAsia="fr-FR"/>
        </w:rPr>
        <w:t>Under penalty</w:t>
      </w:r>
      <w:r w:rsidR="00D543FC" w:rsidRPr="00941D1B">
        <w:rPr>
          <w:rFonts w:asciiTheme="minorHAnsi" w:eastAsia="Times New Roman" w:hAnsiTheme="minorHAnsi"/>
          <w:lang w:val="en-GB" w:eastAsia="fr-FR"/>
        </w:rPr>
        <w:t xml:space="preserve"> of rejection, the administrative documents required, must be produced in original or true copies certified by the issuing service or an administrative authority (Senior Divisional Officer, Divisional Officer…) in accordance with the Special Conditions of the invitation to tender</w:t>
      </w:r>
      <w:r w:rsidR="00D543FC" w:rsidRPr="00941D1B">
        <w:rPr>
          <w:rFonts w:asciiTheme="minorHAnsi" w:eastAsia="Times New Roman" w:hAnsiTheme="minorHAnsi"/>
          <w:w w:val="97"/>
          <w:lang w:val="en-GB" w:eastAsia="fr-FR"/>
        </w:rPr>
        <w:t>.</w:t>
      </w:r>
    </w:p>
    <w:p w:rsidR="00D543FC" w:rsidRPr="00941D1B" w:rsidRDefault="00D543FC" w:rsidP="00D543FC">
      <w:pPr>
        <w:widowControl w:val="0"/>
        <w:autoSpaceDE w:val="0"/>
        <w:autoSpaceDN w:val="0"/>
        <w:adjustRightInd w:val="0"/>
        <w:spacing w:after="0" w:line="250" w:lineRule="auto"/>
        <w:ind w:right="82"/>
        <w:jc w:val="both"/>
        <w:rPr>
          <w:rFonts w:asciiTheme="minorHAnsi" w:eastAsia="Times New Roman" w:hAnsiTheme="minorHAnsi"/>
          <w:sz w:val="12"/>
          <w:lang w:val="en-GB" w:eastAsia="fr-FR"/>
        </w:rPr>
      </w:pPr>
    </w:p>
    <w:p w:rsidR="00D543FC" w:rsidRPr="00941D1B" w:rsidRDefault="00D543FC" w:rsidP="00D543FC">
      <w:pPr>
        <w:widowControl w:val="0"/>
        <w:autoSpaceDE w:val="0"/>
        <w:autoSpaceDN w:val="0"/>
        <w:adjustRightInd w:val="0"/>
        <w:spacing w:after="0" w:line="250" w:lineRule="auto"/>
        <w:ind w:right="82" w:firstLine="708"/>
        <w:jc w:val="both"/>
        <w:rPr>
          <w:rFonts w:asciiTheme="minorHAnsi" w:eastAsia="Times New Roman" w:hAnsiTheme="minorHAnsi"/>
          <w:lang w:val="en-GB" w:eastAsia="fr-FR"/>
        </w:rPr>
      </w:pPr>
      <w:r w:rsidRPr="00941D1B">
        <w:rPr>
          <w:rFonts w:asciiTheme="minorHAnsi" w:eastAsia="Times New Roman" w:hAnsiTheme="minorHAnsi"/>
          <w:lang w:val="en-GB" w:eastAsia="fr-FR"/>
        </w:rPr>
        <w:t>They must not be older than three (3) months preceding the original date of submission of bids or must not have been established after the signing of the tender notice</w:t>
      </w:r>
      <w:r w:rsidRPr="00941D1B">
        <w:rPr>
          <w:rFonts w:asciiTheme="minorHAnsi" w:eastAsia="Times New Roman" w:hAnsiTheme="minorHAnsi"/>
          <w:w w:val="97"/>
          <w:lang w:val="en-GB" w:eastAsia="fr-FR"/>
        </w:rPr>
        <w:t>.</w:t>
      </w:r>
    </w:p>
    <w:p w:rsidR="00D543FC" w:rsidRPr="00941D1B" w:rsidRDefault="00D543FC" w:rsidP="00D543FC">
      <w:pPr>
        <w:widowControl w:val="0"/>
        <w:tabs>
          <w:tab w:val="left" w:pos="8880"/>
        </w:tabs>
        <w:autoSpaceDE w:val="0"/>
        <w:autoSpaceDN w:val="0"/>
        <w:adjustRightInd w:val="0"/>
        <w:spacing w:after="0" w:line="290" w:lineRule="exact"/>
        <w:ind w:left="254" w:right="-251"/>
        <w:rPr>
          <w:rFonts w:asciiTheme="minorHAnsi" w:eastAsia="Times New Roman" w:hAnsiTheme="minorHAnsi"/>
          <w:spacing w:val="23"/>
          <w:lang w:val="en-GB" w:eastAsia="fr-FR"/>
        </w:rPr>
      </w:pPr>
      <w:r w:rsidRPr="00941D1B">
        <w:rPr>
          <w:rFonts w:asciiTheme="minorHAnsi" w:eastAsia="Times New Roman" w:hAnsiTheme="minorHAnsi"/>
          <w:lang w:val="en-GB" w:eastAsia="fr-FR"/>
        </w:rPr>
        <w:t>Any</w:t>
      </w:r>
      <w:r w:rsidRPr="00941D1B">
        <w:rPr>
          <w:rFonts w:asciiTheme="minorHAnsi" w:eastAsia="Times New Roman" w:hAnsiTheme="minorHAnsi"/>
          <w:spacing w:val="20"/>
          <w:lang w:val="en-GB" w:eastAsia="fr-FR"/>
        </w:rPr>
        <w:t xml:space="preserve"> incomplete </w:t>
      </w:r>
      <w:r w:rsidRPr="00941D1B">
        <w:rPr>
          <w:rFonts w:asciiTheme="minorHAnsi" w:eastAsia="Times New Roman" w:hAnsiTheme="minorHAnsi"/>
          <w:lang w:val="en-GB" w:eastAsia="fr-FR"/>
        </w:rPr>
        <w:t>offer in accordance with the prescriptions of this notice and tender file shall be declared inadmissible. Especially the absence of a bid bond issued by a first-rate bank approved by the Ministry in charge of Finance</w:t>
      </w:r>
      <w:r w:rsidRPr="00941D1B">
        <w:rPr>
          <w:rFonts w:asciiTheme="minorHAnsi" w:eastAsia="Times New Roman" w:hAnsiTheme="minorHAnsi"/>
          <w:spacing w:val="23"/>
          <w:lang w:val="en-GB" w:eastAsia="fr-FR"/>
        </w:rPr>
        <w:t>.</w:t>
      </w:r>
    </w:p>
    <w:p w:rsidR="00D543FC" w:rsidRPr="00941D1B" w:rsidRDefault="00D543FC" w:rsidP="00D543FC">
      <w:pPr>
        <w:widowControl w:val="0"/>
        <w:tabs>
          <w:tab w:val="left" w:pos="8880"/>
        </w:tabs>
        <w:autoSpaceDE w:val="0"/>
        <w:autoSpaceDN w:val="0"/>
        <w:adjustRightInd w:val="0"/>
        <w:spacing w:after="0" w:line="290" w:lineRule="exact"/>
        <w:ind w:left="254" w:right="-251"/>
        <w:rPr>
          <w:rFonts w:asciiTheme="minorHAnsi" w:eastAsia="Times New Roman" w:hAnsiTheme="minorHAnsi"/>
          <w:lang w:val="en-GB" w:eastAsia="fr-FR"/>
        </w:rPr>
      </w:pPr>
      <w:r w:rsidRPr="00941D1B">
        <w:rPr>
          <w:rFonts w:asciiTheme="minorHAnsi" w:eastAsia="Times New Roman" w:hAnsiTheme="minorHAnsi"/>
          <w:lang w:val="en-GB" w:eastAsia="fr-FR"/>
        </w:rPr>
        <w:t>The tenderers remain held by their offer during ninety (90) days from deadline fixed for the discount of the offers.</w:t>
      </w:r>
    </w:p>
    <w:p w:rsidR="00D543FC" w:rsidRPr="00FF6EE4" w:rsidRDefault="00E02B8B" w:rsidP="00D543FC">
      <w:pPr>
        <w:widowControl w:val="0"/>
        <w:autoSpaceDE w:val="0"/>
        <w:autoSpaceDN w:val="0"/>
        <w:adjustRightInd w:val="0"/>
        <w:spacing w:before="61" w:after="0" w:line="240" w:lineRule="auto"/>
        <w:ind w:left="107" w:right="-20"/>
        <w:rPr>
          <w:rFonts w:asciiTheme="minorHAnsi" w:eastAsia="Times New Roman" w:hAnsiTheme="minorHAnsi"/>
          <w:sz w:val="24"/>
          <w:szCs w:val="24"/>
          <w:lang w:val="en-GB" w:eastAsia="fr-FR"/>
        </w:rPr>
      </w:pPr>
      <w:r w:rsidRPr="00FF6EE4">
        <w:rPr>
          <w:rFonts w:asciiTheme="minorHAnsi" w:eastAsia="Times New Roman" w:hAnsiTheme="minorHAnsi"/>
          <w:b/>
          <w:bCs/>
          <w:sz w:val="24"/>
          <w:szCs w:val="24"/>
          <w:lang w:val="en-GB" w:eastAsia="fr-FR"/>
        </w:rPr>
        <w:t>12</w:t>
      </w:r>
      <w:r w:rsidR="00D543FC" w:rsidRPr="00FF6EE4">
        <w:rPr>
          <w:rFonts w:asciiTheme="minorHAnsi" w:eastAsia="Times New Roman" w:hAnsiTheme="minorHAnsi"/>
          <w:b/>
          <w:bCs/>
          <w:sz w:val="24"/>
          <w:szCs w:val="24"/>
          <w:lang w:val="en-GB" w:eastAsia="fr-FR"/>
        </w:rPr>
        <w:t>.Opening of bids</w:t>
      </w:r>
    </w:p>
    <w:p w:rsidR="00D543FC" w:rsidRPr="0049079C" w:rsidRDefault="00D543FC" w:rsidP="00D543FC">
      <w:pPr>
        <w:widowControl w:val="0"/>
        <w:autoSpaceDE w:val="0"/>
        <w:autoSpaceDN w:val="0"/>
        <w:adjustRightInd w:val="0"/>
        <w:spacing w:after="0" w:line="268" w:lineRule="auto"/>
        <w:ind w:left="107" w:right="-15" w:firstLine="601"/>
        <w:jc w:val="both"/>
        <w:rPr>
          <w:rFonts w:asciiTheme="minorHAnsi" w:eastAsia="Times New Roman" w:hAnsiTheme="minorHAnsi"/>
          <w:lang w:val="en-GB" w:eastAsia="fr-FR"/>
        </w:rPr>
      </w:pPr>
      <w:r w:rsidRPr="0049079C">
        <w:rPr>
          <w:rFonts w:asciiTheme="minorHAnsi" w:eastAsia="Times New Roman" w:hAnsiTheme="minorHAnsi"/>
          <w:lang w:val="en-GB" w:eastAsia="fr-FR"/>
        </w:rPr>
        <w:t xml:space="preserve">Bids shall be opened in one phase. The administrative, technical and financial bids shall be opened on </w:t>
      </w:r>
      <w:r w:rsidR="00993C19" w:rsidRPr="0049079C">
        <w:rPr>
          <w:rFonts w:asciiTheme="minorHAnsi" w:eastAsia="Times New Roman" w:hAnsiTheme="minorHAnsi"/>
          <w:b/>
          <w:lang w:val="en-US" w:eastAsia="fr-FR"/>
        </w:rPr>
        <w:t>……/</w:t>
      </w:r>
      <w:r w:rsidR="00524971" w:rsidRPr="0049079C">
        <w:rPr>
          <w:rFonts w:asciiTheme="minorHAnsi" w:eastAsia="Times New Roman" w:hAnsiTheme="minorHAnsi"/>
          <w:b/>
          <w:lang w:val="en-US" w:eastAsia="fr-FR"/>
        </w:rPr>
        <w:t>……</w:t>
      </w:r>
      <w:r w:rsidRPr="0049079C">
        <w:rPr>
          <w:rFonts w:asciiTheme="minorHAnsi" w:eastAsia="Times New Roman" w:hAnsiTheme="minorHAnsi"/>
          <w:b/>
          <w:lang w:val="en-US" w:eastAsia="fr-FR"/>
        </w:rPr>
        <w:t>/20</w:t>
      </w:r>
      <w:r w:rsidR="00FC56C9">
        <w:rPr>
          <w:rFonts w:asciiTheme="minorHAnsi" w:eastAsia="Times New Roman" w:hAnsiTheme="minorHAnsi"/>
          <w:b/>
          <w:lang w:val="en-US" w:eastAsia="fr-FR"/>
        </w:rPr>
        <w:t>24</w:t>
      </w:r>
      <w:r w:rsidRPr="0049079C">
        <w:rPr>
          <w:rFonts w:asciiTheme="minorHAnsi" w:eastAsia="Times New Roman" w:hAnsiTheme="minorHAnsi"/>
          <w:lang w:val="en-GB" w:eastAsia="fr-FR"/>
        </w:rPr>
        <w:t xml:space="preserve">at </w:t>
      </w:r>
      <w:r w:rsidRPr="0049079C">
        <w:rPr>
          <w:rFonts w:asciiTheme="minorHAnsi" w:eastAsia="Times New Roman" w:hAnsiTheme="minorHAnsi"/>
          <w:b/>
          <w:lang w:val="en-GB" w:eastAsia="fr-FR"/>
        </w:rPr>
        <w:t xml:space="preserve">1pm local time </w:t>
      </w:r>
      <w:r w:rsidRPr="0049079C">
        <w:rPr>
          <w:rFonts w:asciiTheme="minorHAnsi" w:eastAsia="Times New Roman" w:hAnsiTheme="minorHAnsi"/>
          <w:lang w:val="en-GB" w:eastAsia="fr-FR"/>
        </w:rPr>
        <w:t>by the D</w:t>
      </w:r>
      <w:r w:rsidR="00A3510D" w:rsidRPr="0049079C">
        <w:rPr>
          <w:rFonts w:asciiTheme="minorHAnsi" w:eastAsia="Times New Roman" w:hAnsiTheme="minorHAnsi"/>
          <w:lang w:val="en-GB" w:eastAsia="fr-FR"/>
        </w:rPr>
        <w:t>ja</w:t>
      </w:r>
      <w:r w:rsidRPr="0049079C">
        <w:rPr>
          <w:rFonts w:asciiTheme="minorHAnsi" w:eastAsia="Times New Roman" w:hAnsiTheme="minorHAnsi"/>
          <w:lang w:val="en-GB" w:eastAsia="fr-FR"/>
        </w:rPr>
        <w:t xml:space="preserve"> and L</w:t>
      </w:r>
      <w:r w:rsidR="00A3510D" w:rsidRPr="0049079C">
        <w:rPr>
          <w:rFonts w:asciiTheme="minorHAnsi" w:eastAsia="Times New Roman" w:hAnsiTheme="minorHAnsi"/>
          <w:lang w:val="en-GB" w:eastAsia="fr-FR"/>
        </w:rPr>
        <w:t>obo</w:t>
      </w:r>
      <w:r w:rsidRPr="0049079C">
        <w:rPr>
          <w:rFonts w:asciiTheme="minorHAnsi" w:eastAsia="Times New Roman" w:hAnsiTheme="minorHAnsi"/>
          <w:lang w:val="en-GB" w:eastAsia="fr-FR"/>
        </w:rPr>
        <w:t xml:space="preserve"> Tender’s Board in the presence of the bidders or their duly authorized representatives having full knowledge of the file.</w:t>
      </w:r>
    </w:p>
    <w:p w:rsidR="00D543FC" w:rsidRPr="00FF6EE4" w:rsidRDefault="00E02B8B" w:rsidP="00D543FC">
      <w:pPr>
        <w:widowControl w:val="0"/>
        <w:autoSpaceDE w:val="0"/>
        <w:autoSpaceDN w:val="0"/>
        <w:adjustRightInd w:val="0"/>
        <w:spacing w:after="0" w:line="240" w:lineRule="auto"/>
        <w:ind w:left="107" w:right="-20"/>
        <w:rPr>
          <w:rFonts w:asciiTheme="minorHAnsi" w:eastAsia="Times New Roman" w:hAnsiTheme="minorHAnsi"/>
          <w:b/>
          <w:bCs/>
          <w:sz w:val="24"/>
          <w:szCs w:val="24"/>
          <w:lang w:val="en-GB" w:eastAsia="fr-FR"/>
        </w:rPr>
      </w:pPr>
      <w:r w:rsidRPr="00FF6EE4">
        <w:rPr>
          <w:rFonts w:asciiTheme="minorHAnsi" w:eastAsia="Times New Roman" w:hAnsiTheme="minorHAnsi"/>
          <w:b/>
          <w:bCs/>
          <w:sz w:val="24"/>
          <w:szCs w:val="24"/>
          <w:lang w:val="en-GB" w:eastAsia="fr-FR"/>
        </w:rPr>
        <w:t>13</w:t>
      </w:r>
      <w:r w:rsidR="00D543FC" w:rsidRPr="00FF6EE4">
        <w:rPr>
          <w:rFonts w:asciiTheme="minorHAnsi" w:eastAsia="Times New Roman" w:hAnsiTheme="minorHAnsi"/>
          <w:b/>
          <w:bCs/>
          <w:sz w:val="24"/>
          <w:szCs w:val="24"/>
          <w:lang w:val="en-GB" w:eastAsia="fr-FR"/>
        </w:rPr>
        <w:t>. Evaluation criteria</w:t>
      </w:r>
    </w:p>
    <w:p w:rsidR="00D543FC" w:rsidRPr="00941D1B" w:rsidRDefault="00D543FC" w:rsidP="00D543FC">
      <w:pPr>
        <w:widowControl w:val="0"/>
        <w:autoSpaceDE w:val="0"/>
        <w:autoSpaceDN w:val="0"/>
        <w:adjustRightInd w:val="0"/>
        <w:spacing w:before="19" w:after="0" w:line="240" w:lineRule="auto"/>
        <w:ind w:left="107" w:right="-120" w:firstLine="360"/>
        <w:jc w:val="both"/>
        <w:rPr>
          <w:rFonts w:asciiTheme="minorHAnsi" w:eastAsia="Times New Roman" w:hAnsiTheme="minorHAnsi"/>
          <w:sz w:val="24"/>
          <w:lang w:val="en-GB" w:eastAsia="fr-FR"/>
        </w:rPr>
      </w:pPr>
      <w:r w:rsidRPr="0049079C">
        <w:rPr>
          <w:rFonts w:asciiTheme="minorHAnsi" w:eastAsia="Times New Roman" w:hAnsiTheme="minorHAnsi"/>
          <w:lang w:val="en-GB" w:eastAsia="fr-FR"/>
        </w:rPr>
        <w:t>The aim of these criteria is to identify and reject incomplete offers or offers not inconformity with the essential conditions laid down in the tender file rela</w:t>
      </w:r>
      <w:r w:rsidRPr="0049079C">
        <w:rPr>
          <w:rFonts w:asciiTheme="minorHAnsi" w:eastAsia="Times New Roman" w:hAnsiTheme="minorHAnsi"/>
          <w:spacing w:val="2"/>
          <w:lang w:val="en-GB" w:eastAsia="fr-FR"/>
        </w:rPr>
        <w:t>tin</w:t>
      </w:r>
      <w:r w:rsidRPr="0049079C">
        <w:rPr>
          <w:rFonts w:asciiTheme="minorHAnsi" w:eastAsia="Times New Roman" w:hAnsiTheme="minorHAnsi"/>
          <w:lang w:val="en-GB" w:eastAsia="fr-FR"/>
        </w:rPr>
        <w:t xml:space="preserve">g </w:t>
      </w:r>
      <w:r w:rsidRPr="0049079C">
        <w:rPr>
          <w:rFonts w:asciiTheme="minorHAnsi" w:eastAsia="Times New Roman" w:hAnsiTheme="minorHAnsi"/>
          <w:spacing w:val="2"/>
          <w:lang w:val="en-GB" w:eastAsia="fr-FR"/>
        </w:rPr>
        <w:t>especiall</w:t>
      </w:r>
      <w:r w:rsidRPr="0049079C">
        <w:rPr>
          <w:rFonts w:asciiTheme="minorHAnsi" w:eastAsia="Times New Roman" w:hAnsiTheme="minorHAnsi"/>
          <w:lang w:val="en-GB" w:eastAsia="fr-FR"/>
        </w:rPr>
        <w:t xml:space="preserve">y </w:t>
      </w:r>
      <w:r w:rsidRPr="0049079C">
        <w:rPr>
          <w:rFonts w:asciiTheme="minorHAnsi" w:eastAsia="Times New Roman" w:hAnsiTheme="minorHAnsi"/>
          <w:spacing w:val="2"/>
          <w:lang w:val="en-GB" w:eastAsia="fr-FR"/>
        </w:rPr>
        <w:t>t</w:t>
      </w:r>
      <w:r w:rsidRPr="0049079C">
        <w:rPr>
          <w:rFonts w:asciiTheme="minorHAnsi" w:eastAsia="Times New Roman" w:hAnsiTheme="minorHAnsi"/>
          <w:lang w:val="en-GB" w:eastAsia="fr-FR"/>
        </w:rPr>
        <w:t xml:space="preserve">o </w:t>
      </w:r>
      <w:r w:rsidRPr="0049079C">
        <w:rPr>
          <w:rFonts w:asciiTheme="minorHAnsi" w:eastAsia="Times New Roman" w:hAnsiTheme="minorHAnsi"/>
          <w:spacing w:val="2"/>
          <w:lang w:val="en-GB" w:eastAsia="fr-FR"/>
        </w:rPr>
        <w:t>admissibilit</w:t>
      </w:r>
      <w:r w:rsidRPr="0049079C">
        <w:rPr>
          <w:rFonts w:asciiTheme="minorHAnsi" w:eastAsia="Times New Roman" w:hAnsiTheme="minorHAnsi"/>
          <w:lang w:val="en-GB" w:eastAsia="fr-FR"/>
        </w:rPr>
        <w:t xml:space="preserve">y </w:t>
      </w:r>
      <w:r w:rsidRPr="0049079C">
        <w:rPr>
          <w:rFonts w:asciiTheme="minorHAnsi" w:eastAsia="Times New Roman" w:hAnsiTheme="minorHAnsi"/>
          <w:spacing w:val="2"/>
          <w:lang w:val="en-GB" w:eastAsia="fr-FR"/>
        </w:rPr>
        <w:t>o</w:t>
      </w:r>
      <w:r w:rsidRPr="0049079C">
        <w:rPr>
          <w:rFonts w:asciiTheme="minorHAnsi" w:eastAsia="Times New Roman" w:hAnsiTheme="minorHAnsi"/>
          <w:lang w:val="en-GB" w:eastAsia="fr-FR"/>
        </w:rPr>
        <w:t xml:space="preserve">f </w:t>
      </w:r>
      <w:r w:rsidRPr="0049079C">
        <w:rPr>
          <w:rFonts w:asciiTheme="minorHAnsi" w:eastAsia="Times New Roman" w:hAnsiTheme="minorHAnsi"/>
          <w:spacing w:val="2"/>
          <w:lang w:val="en-GB" w:eastAsia="fr-FR"/>
        </w:rPr>
        <w:t xml:space="preserve">administrative </w:t>
      </w:r>
      <w:r w:rsidRPr="0049079C">
        <w:rPr>
          <w:rFonts w:asciiTheme="minorHAnsi" w:eastAsia="Times New Roman" w:hAnsiTheme="minorHAnsi"/>
          <w:lang w:val="en-GB" w:eastAsia="fr-FR"/>
        </w:rPr>
        <w:t>documents, the conformity of the technical offer to the Terms of reference of the tender file and the qualification of candidates</w:t>
      </w:r>
      <w:r w:rsidRPr="00941D1B">
        <w:rPr>
          <w:rFonts w:asciiTheme="minorHAnsi" w:eastAsia="Times New Roman" w:hAnsiTheme="minorHAnsi"/>
          <w:sz w:val="24"/>
          <w:lang w:val="en-GB" w:eastAsia="fr-FR"/>
        </w:rPr>
        <w:t>.</w:t>
      </w:r>
    </w:p>
    <w:p w:rsidR="00D543FC" w:rsidRPr="00A344F8" w:rsidRDefault="00D543FC" w:rsidP="00C25A3D">
      <w:pPr>
        <w:widowControl w:val="0"/>
        <w:numPr>
          <w:ilvl w:val="0"/>
          <w:numId w:val="26"/>
        </w:numPr>
        <w:autoSpaceDE w:val="0"/>
        <w:autoSpaceDN w:val="0"/>
        <w:adjustRightInd w:val="0"/>
        <w:spacing w:before="19" w:after="0" w:line="240" w:lineRule="auto"/>
        <w:ind w:right="-120"/>
        <w:jc w:val="both"/>
        <w:rPr>
          <w:rFonts w:asciiTheme="minorHAnsi" w:eastAsia="Times New Roman" w:hAnsiTheme="minorHAnsi"/>
          <w:b/>
          <w:sz w:val="24"/>
          <w:szCs w:val="24"/>
          <w:lang w:val="en-GB" w:eastAsia="fr-FR"/>
        </w:rPr>
      </w:pPr>
      <w:r w:rsidRPr="00A344F8">
        <w:rPr>
          <w:rFonts w:asciiTheme="minorHAnsi" w:eastAsia="Times New Roman" w:hAnsiTheme="minorHAnsi"/>
          <w:b/>
          <w:sz w:val="24"/>
          <w:szCs w:val="24"/>
          <w:lang w:val="en-GB" w:eastAsia="fr-FR"/>
        </w:rPr>
        <w:lastRenderedPageBreak/>
        <w:t>Eliminatory criteria</w:t>
      </w:r>
    </w:p>
    <w:p w:rsidR="00D543FC" w:rsidRPr="0049079C" w:rsidRDefault="00D543FC" w:rsidP="0049079C">
      <w:pPr>
        <w:spacing w:after="0" w:line="240" w:lineRule="auto"/>
        <w:ind w:left="720"/>
        <w:jc w:val="both"/>
        <w:rPr>
          <w:rFonts w:asciiTheme="minorHAnsi" w:eastAsia="Times New Roman" w:hAnsiTheme="minorHAnsi"/>
          <w:lang w:val="en-US" w:eastAsia="fr-FR"/>
        </w:rPr>
      </w:pPr>
      <w:r w:rsidRPr="0049079C">
        <w:rPr>
          <w:rFonts w:asciiTheme="minorHAnsi" w:eastAsia="Times New Roman" w:hAnsiTheme="minorHAnsi"/>
          <w:lang w:val="en-US" w:eastAsia="fr-FR"/>
        </w:rPr>
        <w:t>• Incomplete or non-compliant administrative file subject to article I.1 of Circular No. 002 / CAB / PM of 31 January 2011 relating to the improvement of the performance of the public contracts system;</w:t>
      </w:r>
      <w:r w:rsidRPr="0049079C">
        <w:rPr>
          <w:rFonts w:asciiTheme="minorHAnsi" w:eastAsia="Times New Roman" w:hAnsiTheme="minorHAnsi"/>
          <w:lang w:val="en-US" w:eastAsia="fr-FR"/>
        </w:rPr>
        <w:br/>
        <w:t>• False declaration or forged document. (The tenders board or the contracting Authority reserves the right to proceed with the verification of the authenticity of any document where there is about</w:t>
      </w:r>
      <w:r w:rsidR="00031A86" w:rsidRPr="0049079C">
        <w:rPr>
          <w:rFonts w:asciiTheme="minorHAnsi" w:eastAsia="Times New Roman" w:hAnsiTheme="minorHAnsi"/>
          <w:lang w:val="en-US" w:eastAsia="fr-FR"/>
        </w:rPr>
        <w:t xml:space="preserve">); </w:t>
      </w:r>
      <w:r w:rsidRPr="0049079C">
        <w:rPr>
          <w:rFonts w:asciiTheme="minorHAnsi" w:eastAsia="Times New Roman" w:hAnsiTheme="minorHAnsi"/>
          <w:lang w:val="en-US" w:eastAsia="fr-FR"/>
        </w:rPr>
        <w:br/>
        <w:t>• Non-respect of at least 70% of essential criteria;</w:t>
      </w:r>
      <w:r w:rsidRPr="0049079C">
        <w:rPr>
          <w:rFonts w:asciiTheme="minorHAnsi" w:eastAsia="Times New Roman" w:hAnsiTheme="minorHAnsi"/>
          <w:lang w:val="en-US" w:eastAsia="fr-FR"/>
        </w:rPr>
        <w:br/>
        <w:t>• Omission of a quantified unit price from the price schedule ;</w:t>
      </w:r>
      <w:r w:rsidRPr="0049079C">
        <w:rPr>
          <w:rFonts w:asciiTheme="minorHAnsi" w:eastAsia="Times New Roman" w:hAnsiTheme="minorHAnsi"/>
          <w:lang w:val="en-US" w:eastAsia="fr-FR"/>
        </w:rPr>
        <w:br/>
        <w:t>• Absence of a sub detailed price from the price schedule;</w:t>
      </w:r>
    </w:p>
    <w:p w:rsidR="00D543FC" w:rsidRPr="00941D1B" w:rsidRDefault="00D543FC" w:rsidP="0003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sz w:val="24"/>
          <w:szCs w:val="24"/>
          <w:lang w:val="en-US" w:eastAsia="fr-FR"/>
        </w:rPr>
      </w:pPr>
      <w:r w:rsidRPr="00941D1B">
        <w:rPr>
          <w:rFonts w:asciiTheme="minorHAnsi" w:eastAsia="Times New Roman" w:hAnsiTheme="minorHAnsi"/>
          <w:sz w:val="24"/>
          <w:szCs w:val="24"/>
          <w:lang w:val="en-US" w:eastAsia="fr-FR"/>
        </w:rPr>
        <w:t>• Enterprise having consumed more than 150% of the deadlines of its done.</w:t>
      </w:r>
    </w:p>
    <w:p w:rsidR="00D543FC" w:rsidRPr="00C736AA" w:rsidRDefault="00D543FC" w:rsidP="00C25A3D">
      <w:pPr>
        <w:widowControl w:val="0"/>
        <w:numPr>
          <w:ilvl w:val="0"/>
          <w:numId w:val="26"/>
        </w:numPr>
        <w:autoSpaceDE w:val="0"/>
        <w:autoSpaceDN w:val="0"/>
        <w:adjustRightInd w:val="0"/>
        <w:spacing w:before="19" w:after="0" w:line="240" w:lineRule="auto"/>
        <w:ind w:right="-120"/>
        <w:contextualSpacing/>
        <w:jc w:val="both"/>
        <w:rPr>
          <w:rFonts w:asciiTheme="minorHAnsi" w:eastAsia="Times New Roman" w:hAnsiTheme="minorHAnsi"/>
          <w:b/>
          <w:sz w:val="24"/>
          <w:szCs w:val="24"/>
          <w:lang w:val="en-GB" w:eastAsia="fr-FR"/>
        </w:rPr>
      </w:pPr>
      <w:r w:rsidRPr="00C736AA">
        <w:rPr>
          <w:rFonts w:asciiTheme="minorHAnsi" w:eastAsia="Times New Roman" w:hAnsiTheme="minorHAnsi"/>
          <w:b/>
          <w:sz w:val="24"/>
          <w:szCs w:val="24"/>
          <w:lang w:val="en-GB" w:eastAsia="fr-FR"/>
        </w:rPr>
        <w:t>Essential criteria</w:t>
      </w:r>
    </w:p>
    <w:p w:rsidR="00D543FC" w:rsidRPr="0049079C" w:rsidRDefault="00D543FC" w:rsidP="00031A86">
      <w:pPr>
        <w:widowControl w:val="0"/>
        <w:autoSpaceDE w:val="0"/>
        <w:autoSpaceDN w:val="0"/>
        <w:adjustRightInd w:val="0"/>
        <w:spacing w:before="11" w:after="0" w:line="250" w:lineRule="auto"/>
        <w:ind w:left="107" w:right="-143"/>
        <w:jc w:val="both"/>
        <w:rPr>
          <w:rFonts w:asciiTheme="minorHAnsi" w:eastAsia="Times New Roman" w:hAnsiTheme="minorHAnsi"/>
          <w:lang w:val="en-GB" w:eastAsia="fr-FR"/>
        </w:rPr>
      </w:pPr>
      <w:r w:rsidRPr="0049079C">
        <w:rPr>
          <w:rFonts w:asciiTheme="minorHAnsi" w:eastAsia="Times New Roman" w:hAnsiTheme="minorHAnsi"/>
          <w:lang w:val="en-GB" w:eastAsia="fr-FR"/>
        </w:rPr>
        <w:t>The criteria relating to the qualification of candidates could indicatively be on the following:</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General presentation of the tender (2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Financial situation (3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Experience of the bidder on the similar realisations (6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Personnel (10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Visit of the side and site visit report (2sub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Methodology of execution of the said works (4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US" w:eastAsia="fr-FR"/>
        </w:rPr>
        <w:t>Equipment (3 subcriteria)</w:t>
      </w:r>
      <w:r w:rsidRPr="0049079C">
        <w:rPr>
          <w:rFonts w:asciiTheme="minorHAnsi" w:eastAsia="Times New Roman" w:hAnsiTheme="minorHAnsi"/>
          <w:iCs/>
          <w:lang w:val="en-US" w:eastAsia="fr-FR"/>
        </w:rPr>
        <w:t>.</w:t>
      </w:r>
    </w:p>
    <w:p w:rsidR="00993C19" w:rsidRPr="00FF6EE4" w:rsidRDefault="00E02B8B" w:rsidP="00031A86">
      <w:pPr>
        <w:widowControl w:val="0"/>
        <w:autoSpaceDE w:val="0"/>
        <w:autoSpaceDN w:val="0"/>
        <w:adjustRightInd w:val="0"/>
        <w:spacing w:before="19" w:after="0" w:line="240" w:lineRule="auto"/>
        <w:ind w:right="-120"/>
        <w:contextualSpacing/>
        <w:jc w:val="both"/>
        <w:rPr>
          <w:rFonts w:asciiTheme="minorHAnsi" w:eastAsia="Times New Roman" w:hAnsiTheme="minorHAnsi"/>
          <w:b/>
          <w:bCs/>
          <w:sz w:val="24"/>
          <w:szCs w:val="24"/>
          <w:lang w:val="en-GB" w:eastAsia="fr-FR"/>
        </w:rPr>
      </w:pPr>
      <w:r w:rsidRPr="00FF6EE4">
        <w:rPr>
          <w:rFonts w:asciiTheme="minorHAnsi" w:eastAsia="Times New Roman" w:hAnsiTheme="minorHAnsi"/>
          <w:b/>
          <w:bCs/>
          <w:sz w:val="24"/>
          <w:szCs w:val="24"/>
          <w:lang w:val="en-GB" w:eastAsia="fr-FR"/>
        </w:rPr>
        <w:t>14</w:t>
      </w:r>
      <w:r w:rsidR="00993C19" w:rsidRPr="00FF6EE4">
        <w:rPr>
          <w:rFonts w:asciiTheme="minorHAnsi" w:eastAsia="Times New Roman" w:hAnsiTheme="minorHAnsi"/>
          <w:b/>
          <w:bCs/>
          <w:sz w:val="24"/>
          <w:szCs w:val="24"/>
          <w:lang w:val="en-GB" w:eastAsia="fr-FR"/>
        </w:rPr>
        <w:t xml:space="preserve">. Number of lots that can be awarded </w:t>
      </w:r>
    </w:p>
    <w:p w:rsidR="00E02B8B" w:rsidRPr="0049079C" w:rsidRDefault="00993C19" w:rsidP="00E02B8B">
      <w:pPr>
        <w:widowControl w:val="0"/>
        <w:autoSpaceDE w:val="0"/>
        <w:autoSpaceDN w:val="0"/>
        <w:adjustRightInd w:val="0"/>
        <w:spacing w:before="19" w:after="0" w:line="240" w:lineRule="auto"/>
        <w:ind w:right="-120"/>
        <w:contextualSpacing/>
        <w:jc w:val="both"/>
        <w:rPr>
          <w:rFonts w:asciiTheme="minorHAnsi" w:eastAsia="Times New Roman" w:hAnsiTheme="minorHAnsi"/>
          <w:lang w:val="en-US" w:eastAsia="fr-FR"/>
        </w:rPr>
      </w:pPr>
      <w:r w:rsidRPr="0049079C">
        <w:rPr>
          <w:rFonts w:asciiTheme="minorHAnsi" w:eastAsia="Times New Roman" w:hAnsiTheme="minorHAnsi"/>
          <w:lang w:val="en-US" w:eastAsia="fr-FR"/>
        </w:rPr>
        <w:t>No tenderer ma</w:t>
      </w:r>
      <w:r w:rsidR="0049079C">
        <w:rPr>
          <w:rFonts w:asciiTheme="minorHAnsi" w:eastAsia="Times New Roman" w:hAnsiTheme="minorHAnsi"/>
          <w:lang w:val="en-US" w:eastAsia="fr-FR"/>
        </w:rPr>
        <w:t>y be awarded more than one lot.</w:t>
      </w:r>
    </w:p>
    <w:p w:rsidR="00D543FC" w:rsidRPr="00FF6EE4" w:rsidRDefault="00E02B8B" w:rsidP="00E02B8B">
      <w:pPr>
        <w:widowControl w:val="0"/>
        <w:autoSpaceDE w:val="0"/>
        <w:autoSpaceDN w:val="0"/>
        <w:adjustRightInd w:val="0"/>
        <w:spacing w:before="19" w:after="0" w:line="240" w:lineRule="auto"/>
        <w:ind w:right="-120"/>
        <w:contextualSpacing/>
        <w:jc w:val="both"/>
        <w:rPr>
          <w:rFonts w:asciiTheme="minorHAnsi" w:eastAsia="Times New Roman" w:hAnsiTheme="minorHAnsi"/>
          <w:sz w:val="24"/>
          <w:szCs w:val="24"/>
          <w:lang w:val="en-US" w:eastAsia="fr-FR"/>
        </w:rPr>
      </w:pPr>
      <w:r w:rsidRPr="00FF6EE4">
        <w:rPr>
          <w:rFonts w:asciiTheme="minorHAnsi" w:eastAsia="Times New Roman" w:hAnsiTheme="minorHAnsi"/>
          <w:b/>
          <w:bCs/>
          <w:sz w:val="24"/>
          <w:szCs w:val="24"/>
          <w:lang w:val="en-GB" w:eastAsia="fr-FR"/>
        </w:rPr>
        <w:t>15</w:t>
      </w:r>
      <w:r w:rsidR="00D543FC" w:rsidRPr="00FF6EE4">
        <w:rPr>
          <w:rFonts w:asciiTheme="minorHAnsi" w:eastAsia="Times New Roman" w:hAnsiTheme="minorHAnsi"/>
          <w:b/>
          <w:bCs/>
          <w:sz w:val="24"/>
          <w:szCs w:val="24"/>
          <w:lang w:val="en-GB" w:eastAsia="fr-FR"/>
        </w:rPr>
        <w:t>.Validityofoffers</w:t>
      </w:r>
    </w:p>
    <w:p w:rsidR="00D543FC" w:rsidRPr="0049079C" w:rsidRDefault="00D543FC" w:rsidP="00031A86">
      <w:pPr>
        <w:widowControl w:val="0"/>
        <w:autoSpaceDE w:val="0"/>
        <w:autoSpaceDN w:val="0"/>
        <w:adjustRightInd w:val="0"/>
        <w:spacing w:before="11" w:after="0" w:line="240" w:lineRule="auto"/>
        <w:ind w:right="-27" w:firstLine="708"/>
        <w:jc w:val="both"/>
        <w:rPr>
          <w:rFonts w:asciiTheme="minorHAnsi" w:eastAsia="Times New Roman" w:hAnsiTheme="minorHAnsi"/>
          <w:lang w:val="en-GB" w:eastAsia="fr-FR"/>
        </w:rPr>
      </w:pPr>
      <w:r w:rsidRPr="0049079C">
        <w:rPr>
          <w:rFonts w:asciiTheme="minorHAnsi" w:eastAsia="Times New Roman" w:hAnsiTheme="minorHAnsi"/>
          <w:lang w:val="en-US" w:eastAsia="fr-FR"/>
        </w:rPr>
        <w:t xml:space="preserve">Bidders will remain committed to their offers for ninety (90) days from the deadline for submission of tenders. Tenderers are bound by their tenders </w:t>
      </w:r>
    </w:p>
    <w:p w:rsidR="00D543FC" w:rsidRPr="00941D1B" w:rsidRDefault="00D543FC" w:rsidP="00FF6EE4">
      <w:pPr>
        <w:pStyle w:val="Paragraphedeliste"/>
        <w:widowControl w:val="0"/>
        <w:numPr>
          <w:ilvl w:val="0"/>
          <w:numId w:val="59"/>
        </w:numPr>
        <w:autoSpaceDE w:val="0"/>
        <w:autoSpaceDN w:val="0"/>
        <w:adjustRightInd w:val="0"/>
        <w:spacing w:after="0" w:line="240" w:lineRule="auto"/>
        <w:ind w:right="-20"/>
        <w:rPr>
          <w:rFonts w:asciiTheme="minorHAnsi" w:eastAsia="Times New Roman" w:hAnsiTheme="minorHAnsi"/>
          <w:sz w:val="24"/>
          <w:lang w:val="en-GB" w:eastAsia="fr-FR"/>
        </w:rPr>
      </w:pPr>
      <w:r w:rsidRPr="00941D1B">
        <w:rPr>
          <w:rFonts w:asciiTheme="minorHAnsi" w:eastAsia="Times New Roman" w:hAnsiTheme="minorHAnsi"/>
          <w:b/>
          <w:bCs/>
          <w:sz w:val="24"/>
          <w:lang w:val="en-GB" w:eastAsia="fr-FR"/>
        </w:rPr>
        <w:t>Complementaryinformation</w:t>
      </w:r>
    </w:p>
    <w:p w:rsidR="00941D1B" w:rsidRPr="0049079C" w:rsidRDefault="00DA29B1" w:rsidP="00031A86">
      <w:pPr>
        <w:widowControl w:val="0"/>
        <w:tabs>
          <w:tab w:val="left" w:pos="6405"/>
        </w:tabs>
        <w:autoSpaceDE w:val="0"/>
        <w:autoSpaceDN w:val="0"/>
        <w:adjustRightInd w:val="0"/>
        <w:spacing w:after="0" w:line="285" w:lineRule="auto"/>
        <w:ind w:left="142" w:right="8"/>
        <w:jc w:val="both"/>
        <w:rPr>
          <w:rFonts w:asciiTheme="minorHAnsi" w:eastAsia="Times New Roman" w:hAnsiTheme="minorHAnsi"/>
          <w:lang w:val="en-GB" w:eastAsia="fr-FR"/>
        </w:rPr>
      </w:pPr>
      <w:r w:rsidRPr="0049079C">
        <w:rPr>
          <w:rFonts w:asciiTheme="minorHAnsi" w:eastAsia="Times New Roman" w:hAnsiTheme="minorHAnsi"/>
          <w:lang w:val="en-US" w:eastAsia="fr-FR"/>
        </w:rPr>
        <w:t>Additional information can be obtained every day during working hours from</w:t>
      </w:r>
      <w:r w:rsidR="00941D1B" w:rsidRPr="0049079C">
        <w:rPr>
          <w:rFonts w:asciiTheme="minorHAnsi" w:eastAsia="Times New Roman" w:hAnsiTheme="minorHAnsi"/>
          <w:lang w:val="en-US" w:eastAsia="fr-FR"/>
        </w:rPr>
        <w:t xml:space="preserve"> the Private Secretary</w:t>
      </w:r>
      <w:r w:rsidRPr="0049079C">
        <w:rPr>
          <w:rFonts w:asciiTheme="minorHAnsi" w:eastAsia="Times New Roman" w:hAnsiTheme="minorHAnsi"/>
          <w:lang w:val="en-US" w:eastAsia="fr-FR"/>
        </w:rPr>
        <w:t xml:space="preserve"> of</w:t>
      </w:r>
      <w:r w:rsidR="00941D1B" w:rsidRPr="0049079C">
        <w:rPr>
          <w:rFonts w:asciiTheme="minorHAnsi" w:hAnsiTheme="minorHAnsi"/>
          <w:lang w:val="en-GB"/>
        </w:rPr>
        <w:t xml:space="preserve"> The Sen</w:t>
      </w:r>
      <w:r w:rsidR="00031A86" w:rsidRPr="0049079C">
        <w:rPr>
          <w:rFonts w:asciiTheme="minorHAnsi" w:hAnsiTheme="minorHAnsi"/>
          <w:lang w:val="en-GB"/>
        </w:rPr>
        <w:t>ior Divisional Officer of Dja and</w:t>
      </w:r>
      <w:r w:rsidR="00941D1B" w:rsidRPr="0049079C">
        <w:rPr>
          <w:rFonts w:asciiTheme="minorHAnsi" w:hAnsiTheme="minorHAnsi"/>
          <w:lang w:val="en-GB"/>
        </w:rPr>
        <w:t xml:space="preserve"> Lobo Subdivision.</w:t>
      </w:r>
      <w:r w:rsidR="00D543FC" w:rsidRPr="0049079C">
        <w:rPr>
          <w:rFonts w:asciiTheme="minorHAnsi" w:eastAsia="Times New Roman" w:hAnsiTheme="minorHAnsi"/>
          <w:lang w:val="en-GB" w:eastAsia="fr-FR"/>
        </w:rPr>
        <w:tab/>
      </w:r>
    </w:p>
    <w:p w:rsidR="00D543FC" w:rsidRPr="00941D1B" w:rsidRDefault="00D543FC" w:rsidP="00941D1B">
      <w:pPr>
        <w:widowControl w:val="0"/>
        <w:tabs>
          <w:tab w:val="left" w:pos="6405"/>
        </w:tabs>
        <w:autoSpaceDE w:val="0"/>
        <w:autoSpaceDN w:val="0"/>
        <w:adjustRightInd w:val="0"/>
        <w:spacing w:after="0" w:line="285" w:lineRule="auto"/>
        <w:ind w:left="142" w:right="8"/>
        <w:jc w:val="both"/>
        <w:rPr>
          <w:rFonts w:asciiTheme="minorHAnsi" w:eastAsia="Times New Roman" w:hAnsiTheme="minorHAnsi"/>
          <w:sz w:val="20"/>
          <w:szCs w:val="18"/>
          <w:lang w:val="en-GB" w:eastAsia="fr-FR"/>
        </w:rPr>
      </w:pPr>
      <w:r w:rsidRPr="00941D1B">
        <w:rPr>
          <w:rFonts w:asciiTheme="minorHAnsi" w:eastAsia="Times New Roman" w:hAnsiTheme="minorHAnsi"/>
          <w:sz w:val="24"/>
          <w:szCs w:val="18"/>
          <w:lang w:val="en-GB" w:eastAsia="fr-FR"/>
        </w:rPr>
        <w:t>Sangmelima, the ……………………………..</w:t>
      </w:r>
    </w:p>
    <w:p w:rsidR="00DA29B1" w:rsidRPr="00941D1B" w:rsidRDefault="00D543FC" w:rsidP="00D543FC">
      <w:pPr>
        <w:widowControl w:val="0"/>
        <w:tabs>
          <w:tab w:val="left" w:pos="6495"/>
        </w:tabs>
        <w:autoSpaceDE w:val="0"/>
        <w:autoSpaceDN w:val="0"/>
        <w:adjustRightInd w:val="0"/>
        <w:spacing w:after="0" w:line="285" w:lineRule="auto"/>
        <w:ind w:left="2256" w:right="8" w:hanging="1701"/>
        <w:rPr>
          <w:rFonts w:asciiTheme="minorHAnsi" w:eastAsia="Times New Roman" w:hAnsiTheme="minorHAnsi"/>
          <w:sz w:val="20"/>
          <w:szCs w:val="18"/>
          <w:lang w:val="en-GB" w:eastAsia="fr-FR"/>
        </w:rPr>
      </w:pPr>
      <w:r w:rsidRPr="00941D1B">
        <w:rPr>
          <w:rFonts w:asciiTheme="minorHAnsi" w:eastAsia="Times New Roman" w:hAnsiTheme="minorHAnsi"/>
          <w:sz w:val="20"/>
          <w:szCs w:val="18"/>
          <w:lang w:val="en-GB" w:eastAsia="fr-FR"/>
        </w:rPr>
        <w:tab/>
      </w:r>
    </w:p>
    <w:p w:rsidR="00DA29B1" w:rsidRPr="00013CFC" w:rsidRDefault="00DA29B1" w:rsidP="00DA29B1">
      <w:pPr>
        <w:pStyle w:val="Titre8"/>
        <w:ind w:left="5664"/>
        <w:jc w:val="center"/>
        <w:rPr>
          <w:rFonts w:asciiTheme="minorHAnsi" w:hAnsiTheme="minorHAnsi"/>
          <w:i w:val="0"/>
          <w:color w:val="auto"/>
          <w:lang w:val="en-US"/>
        </w:rPr>
      </w:pPr>
      <w:r w:rsidRPr="00013CFC">
        <w:rPr>
          <w:rFonts w:asciiTheme="minorHAnsi" w:hAnsiTheme="minorHAnsi"/>
          <w:b/>
          <w:i w:val="0"/>
          <w:color w:val="auto"/>
          <w:lang w:val="en-US"/>
        </w:rPr>
        <w:t xml:space="preserve">The </w:t>
      </w:r>
      <w:r w:rsidR="00322655" w:rsidRPr="00013CFC">
        <w:rPr>
          <w:rFonts w:asciiTheme="minorHAnsi" w:hAnsiTheme="minorHAnsi"/>
          <w:b/>
          <w:i w:val="0"/>
          <w:color w:val="auto"/>
          <w:lang w:val="en-US"/>
        </w:rPr>
        <w:t>Senior D</w:t>
      </w:r>
      <w:r w:rsidR="00BA7DF2" w:rsidRPr="00013CFC">
        <w:rPr>
          <w:rFonts w:asciiTheme="minorHAnsi" w:hAnsiTheme="minorHAnsi"/>
          <w:b/>
          <w:i w:val="0"/>
          <w:color w:val="auto"/>
          <w:lang w:val="en-US"/>
        </w:rPr>
        <w:t>ivisional Officer of the  Dja and</w:t>
      </w:r>
      <w:r w:rsidR="00322655" w:rsidRPr="00013CFC">
        <w:rPr>
          <w:rFonts w:asciiTheme="minorHAnsi" w:hAnsiTheme="minorHAnsi"/>
          <w:b/>
          <w:i w:val="0"/>
          <w:color w:val="auto"/>
          <w:lang w:val="en-US"/>
        </w:rPr>
        <w:t xml:space="preserve"> Lobo Sub</w:t>
      </w:r>
      <w:r w:rsidRPr="00013CFC">
        <w:rPr>
          <w:rFonts w:asciiTheme="minorHAnsi" w:hAnsiTheme="minorHAnsi"/>
          <w:b/>
          <w:i w:val="0"/>
          <w:color w:val="auto"/>
          <w:lang w:val="en-US"/>
        </w:rPr>
        <w:t>division,</w:t>
      </w:r>
    </w:p>
    <w:p w:rsidR="00DA29B1" w:rsidRPr="00013CFC" w:rsidRDefault="00322655" w:rsidP="00DA29B1">
      <w:pPr>
        <w:pStyle w:val="Titre8"/>
        <w:ind w:left="5664"/>
        <w:jc w:val="center"/>
        <w:rPr>
          <w:rFonts w:asciiTheme="minorHAnsi" w:hAnsiTheme="minorHAnsi"/>
          <w:b/>
          <w:i w:val="0"/>
          <w:color w:val="auto"/>
          <w:lang w:val="en-US"/>
        </w:rPr>
      </w:pPr>
      <w:r w:rsidRPr="00013CFC">
        <w:rPr>
          <w:rFonts w:asciiTheme="minorHAnsi" w:hAnsiTheme="minorHAnsi"/>
          <w:b/>
          <w:i w:val="0"/>
          <w:color w:val="auto"/>
          <w:lang w:val="en-US"/>
        </w:rPr>
        <w:t>Contracting Autho</w:t>
      </w:r>
      <w:r w:rsidR="00DA29B1" w:rsidRPr="00013CFC">
        <w:rPr>
          <w:rFonts w:asciiTheme="minorHAnsi" w:hAnsiTheme="minorHAnsi"/>
          <w:b/>
          <w:i w:val="0"/>
          <w:color w:val="auto"/>
          <w:lang w:val="en-US"/>
        </w:rPr>
        <w:t>rity</w:t>
      </w:r>
    </w:p>
    <w:p w:rsidR="00D543FC" w:rsidRPr="00941D1B" w:rsidRDefault="00D543FC" w:rsidP="00D543FC">
      <w:pPr>
        <w:widowControl w:val="0"/>
        <w:autoSpaceDE w:val="0"/>
        <w:autoSpaceDN w:val="0"/>
        <w:adjustRightInd w:val="0"/>
        <w:spacing w:after="0" w:line="230" w:lineRule="exact"/>
        <w:ind w:right="-20"/>
        <w:rPr>
          <w:rFonts w:asciiTheme="minorHAnsi" w:eastAsia="Times New Roman" w:hAnsiTheme="minorHAnsi"/>
          <w:b/>
          <w:sz w:val="24"/>
          <w:u w:val="single"/>
          <w:lang w:val="en-GB" w:eastAsia="fr-FR"/>
        </w:rPr>
      </w:pPr>
      <w:r w:rsidRPr="00941D1B">
        <w:rPr>
          <w:rFonts w:asciiTheme="minorHAnsi" w:eastAsia="Times New Roman" w:hAnsiTheme="minorHAnsi"/>
          <w:b/>
          <w:sz w:val="24"/>
          <w:u w:val="single"/>
          <w:lang w:val="en-GB" w:eastAsia="fr-FR"/>
        </w:rPr>
        <w:t>Copies:</w:t>
      </w:r>
    </w:p>
    <w:p w:rsidR="00DA29B1" w:rsidRPr="00941D1B" w:rsidRDefault="00DA29B1" w:rsidP="00D543FC">
      <w:pPr>
        <w:widowControl w:val="0"/>
        <w:autoSpaceDE w:val="0"/>
        <w:autoSpaceDN w:val="0"/>
        <w:adjustRightInd w:val="0"/>
        <w:spacing w:after="0" w:line="230" w:lineRule="exact"/>
        <w:ind w:right="-20"/>
        <w:rPr>
          <w:rFonts w:asciiTheme="minorHAnsi" w:eastAsia="Times New Roman" w:hAnsiTheme="minorHAnsi"/>
          <w:b/>
          <w:sz w:val="24"/>
          <w:u w:val="single"/>
          <w:lang w:val="en-GB" w:eastAsia="fr-FR"/>
        </w:rPr>
      </w:pPr>
    </w:p>
    <w:p w:rsidR="00D543FC" w:rsidRPr="00941D1B" w:rsidRDefault="00D543FC" w:rsidP="00D543FC">
      <w:pPr>
        <w:widowControl w:val="0"/>
        <w:autoSpaceDE w:val="0"/>
        <w:autoSpaceDN w:val="0"/>
        <w:adjustRightInd w:val="0"/>
        <w:spacing w:before="7" w:after="0" w:line="180" w:lineRule="exact"/>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xml:space="preserve">- </w:t>
      </w:r>
      <w:r w:rsidR="002F1506">
        <w:rPr>
          <w:rFonts w:asciiTheme="minorHAnsi" w:eastAsia="Times New Roman" w:hAnsiTheme="minorHAnsi"/>
          <w:sz w:val="20"/>
          <w:szCs w:val="20"/>
          <w:lang w:val="en-GB" w:eastAsia="fr-FR"/>
        </w:rPr>
        <w:t>DD/</w:t>
      </w:r>
      <w:r w:rsidRPr="00941D1B">
        <w:rPr>
          <w:rFonts w:asciiTheme="minorHAnsi" w:eastAsia="Times New Roman" w:hAnsiTheme="minorHAnsi"/>
          <w:sz w:val="20"/>
          <w:szCs w:val="20"/>
          <w:lang w:val="en-GB" w:eastAsia="fr-FR"/>
        </w:rPr>
        <w:t>MINMAP</w:t>
      </w:r>
      <w:r w:rsidR="002F1506">
        <w:rPr>
          <w:rFonts w:asciiTheme="minorHAnsi" w:eastAsia="Times New Roman" w:hAnsiTheme="minorHAnsi"/>
          <w:sz w:val="20"/>
          <w:szCs w:val="20"/>
          <w:lang w:val="en-GB" w:eastAsia="fr-FR"/>
        </w:rPr>
        <w:t>/DL</w:t>
      </w: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ARMP</w:t>
      </w: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xml:space="preserve">- Project Owner concerned </w:t>
      </w:r>
    </w:p>
    <w:p w:rsidR="00D543FC" w:rsidRPr="00941D1B" w:rsidRDefault="00D543FC" w:rsidP="00D543FC">
      <w:pPr>
        <w:widowControl w:val="0"/>
        <w:autoSpaceDE w:val="0"/>
        <w:autoSpaceDN w:val="0"/>
        <w:adjustRightInd w:val="0"/>
        <w:spacing w:after="0" w:line="240" w:lineRule="auto"/>
        <w:ind w:right="-27"/>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Chairpersons of TB</w:t>
      </w:r>
    </w:p>
    <w:p w:rsidR="00D543FC" w:rsidRPr="00941D1B" w:rsidRDefault="00D543FC" w:rsidP="00D543FC">
      <w:pPr>
        <w:widowControl w:val="0"/>
        <w:autoSpaceDE w:val="0"/>
        <w:autoSpaceDN w:val="0"/>
        <w:adjustRightInd w:val="0"/>
        <w:spacing w:before="4" w:after="0" w:line="120" w:lineRule="exact"/>
        <w:rPr>
          <w:rFonts w:asciiTheme="minorHAnsi" w:eastAsia="Times New Roman" w:hAnsiTheme="minorHAnsi"/>
          <w:sz w:val="20"/>
          <w:szCs w:val="20"/>
          <w:lang w:val="en-GB" w:eastAsia="fr-FR"/>
        </w:rPr>
      </w:pP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eastAsia="fr-FR"/>
        </w:rPr>
        <w:sectPr w:rsidR="00D543FC" w:rsidRPr="00941D1B" w:rsidSect="00B30FCF">
          <w:footerReference w:type="even" r:id="rId13"/>
          <w:footerReference w:type="default" r:id="rId14"/>
          <w:type w:val="continuous"/>
          <w:pgSz w:w="11900" w:h="16820"/>
          <w:pgMar w:top="851" w:right="500" w:bottom="851" w:left="480" w:header="720" w:footer="720" w:gutter="0"/>
          <w:paperSrc w:first="117" w:other="117"/>
          <w:cols w:space="720"/>
          <w:noEndnote/>
        </w:sectPr>
      </w:pPr>
      <w:r w:rsidRPr="00941D1B">
        <w:rPr>
          <w:rFonts w:asciiTheme="minorHAnsi" w:eastAsia="Times New Roman" w:hAnsiTheme="minorHAnsi"/>
          <w:sz w:val="20"/>
          <w:szCs w:val="20"/>
          <w:lang w:eastAsia="fr-FR"/>
        </w:rPr>
        <w:t>- Notice boards</w:t>
      </w: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before="11" w:after="0" w:line="200" w:lineRule="exact"/>
        <w:rPr>
          <w:rFonts w:ascii="Times New Roman" w:eastAsia="Times New Roman" w:hAnsi="Times New Roman"/>
          <w:szCs w:val="20"/>
          <w:lang w:eastAsia="fr-FR"/>
        </w:rPr>
      </w:pPr>
    </w:p>
    <w:p w:rsidR="00D543FC" w:rsidRPr="00D73934" w:rsidRDefault="00D543FC" w:rsidP="00D543FC">
      <w:pPr>
        <w:widowControl w:val="0"/>
        <w:autoSpaceDE w:val="0"/>
        <w:autoSpaceDN w:val="0"/>
        <w:adjustRightInd w:val="0"/>
        <w:spacing w:before="11" w:after="0" w:line="200" w:lineRule="exact"/>
        <w:rPr>
          <w:rFonts w:ascii="Times New Roman" w:eastAsia="Times New Roman" w:hAnsi="Times New Roman"/>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4340"/>
          <w:tab w:val="left" w:pos="8220"/>
        </w:tabs>
        <w:autoSpaceDE w:val="0"/>
        <w:autoSpaceDN w:val="0"/>
        <w:adjustRightInd w:val="0"/>
        <w:spacing w:after="0" w:line="690" w:lineRule="exact"/>
        <w:ind w:left="107" w:right="-766"/>
        <w:jc w:val="center"/>
        <w:rPr>
          <w:rFonts w:asciiTheme="minorHAnsi" w:eastAsia="Times New Roman" w:hAnsiTheme="minorHAnsi"/>
          <w:spacing w:val="38"/>
          <w:w w:val="95"/>
          <w:position w:val="1"/>
          <w:sz w:val="44"/>
          <w:szCs w:val="36"/>
          <w:lang w:eastAsia="fr-FR"/>
        </w:rPr>
      </w:pPr>
      <w:r w:rsidRPr="009877B4">
        <w:rPr>
          <w:rFonts w:asciiTheme="minorHAnsi" w:eastAsia="Times New Roman" w:hAnsiTheme="minorHAnsi"/>
          <w:spacing w:val="38"/>
          <w:w w:val="95"/>
          <w:position w:val="1"/>
          <w:sz w:val="44"/>
          <w:szCs w:val="36"/>
          <w:lang w:eastAsia="fr-FR"/>
        </w:rPr>
        <w:t>Piècen°2</w:t>
      </w:r>
      <w:r w:rsidRPr="009877B4">
        <w:rPr>
          <w:rFonts w:asciiTheme="minorHAnsi" w:eastAsia="Times New Roman" w:hAnsiTheme="minorHAnsi"/>
          <w:spacing w:val="88"/>
          <w:position w:val="1"/>
          <w:sz w:val="44"/>
          <w:szCs w:val="36"/>
          <w:lang w:eastAsia="fr-FR"/>
        </w:rPr>
        <w:t>:</w:t>
      </w:r>
    </w:p>
    <w:p w:rsidR="00D543FC" w:rsidRPr="009877B4" w:rsidRDefault="00D543FC" w:rsidP="009877B4">
      <w:pPr>
        <w:widowControl w:val="0"/>
        <w:tabs>
          <w:tab w:val="left" w:pos="4340"/>
          <w:tab w:val="left" w:pos="8220"/>
        </w:tabs>
        <w:autoSpaceDE w:val="0"/>
        <w:autoSpaceDN w:val="0"/>
        <w:adjustRightInd w:val="0"/>
        <w:spacing w:after="0" w:line="690" w:lineRule="exact"/>
        <w:ind w:left="107" w:right="-766"/>
        <w:jc w:val="center"/>
        <w:rPr>
          <w:rFonts w:asciiTheme="minorHAnsi" w:eastAsia="Times New Roman" w:hAnsiTheme="minorHAnsi"/>
          <w:spacing w:val="38"/>
          <w:w w:val="95"/>
          <w:sz w:val="44"/>
          <w:szCs w:val="36"/>
          <w:lang w:eastAsia="fr-FR"/>
        </w:rPr>
      </w:pPr>
      <w:r w:rsidRPr="009877B4">
        <w:rPr>
          <w:rFonts w:asciiTheme="minorHAnsi" w:eastAsia="Times New Roman" w:hAnsiTheme="minorHAnsi"/>
          <w:spacing w:val="38"/>
          <w:w w:val="95"/>
          <w:position w:val="1"/>
          <w:sz w:val="44"/>
          <w:szCs w:val="36"/>
          <w:lang w:eastAsia="fr-FR"/>
        </w:rPr>
        <w:t>Règlement</w:t>
      </w:r>
      <w:r w:rsidRPr="009877B4">
        <w:rPr>
          <w:rFonts w:asciiTheme="minorHAnsi" w:eastAsia="Times New Roman" w:hAnsiTheme="minorHAnsi"/>
          <w:spacing w:val="37"/>
          <w:w w:val="95"/>
          <w:position w:val="1"/>
          <w:sz w:val="44"/>
          <w:szCs w:val="36"/>
          <w:lang w:eastAsia="fr-FR"/>
        </w:rPr>
        <w:t>G</w:t>
      </w:r>
      <w:r w:rsidRPr="009877B4">
        <w:rPr>
          <w:rFonts w:asciiTheme="minorHAnsi" w:eastAsia="Times New Roman" w:hAnsiTheme="minorHAnsi"/>
          <w:spacing w:val="38"/>
          <w:w w:val="95"/>
          <w:position w:val="1"/>
          <w:sz w:val="44"/>
          <w:szCs w:val="36"/>
          <w:lang w:eastAsia="fr-FR"/>
        </w:rPr>
        <w:t xml:space="preserve">énéral </w:t>
      </w:r>
      <w:r w:rsidRPr="009877B4">
        <w:rPr>
          <w:rFonts w:asciiTheme="minorHAnsi" w:eastAsia="Times New Roman" w:hAnsiTheme="minorHAnsi"/>
          <w:spacing w:val="38"/>
          <w:w w:val="95"/>
          <w:sz w:val="44"/>
          <w:szCs w:val="36"/>
          <w:lang w:eastAsia="fr-FR"/>
        </w:rPr>
        <w:t>del</w:t>
      </w:r>
      <w:r w:rsidRPr="009877B4">
        <w:rPr>
          <w:rFonts w:asciiTheme="minorHAnsi" w:eastAsia="Times New Roman" w:hAnsiTheme="minorHAnsi"/>
          <w:spacing w:val="37"/>
          <w:w w:val="95"/>
          <w:sz w:val="44"/>
          <w:szCs w:val="36"/>
          <w:lang w:eastAsia="fr-FR"/>
        </w:rPr>
        <w:t>'A</w:t>
      </w:r>
      <w:r w:rsidRPr="009877B4">
        <w:rPr>
          <w:rFonts w:asciiTheme="minorHAnsi" w:eastAsia="Times New Roman" w:hAnsiTheme="minorHAnsi"/>
          <w:spacing w:val="38"/>
          <w:w w:val="95"/>
          <w:sz w:val="44"/>
          <w:szCs w:val="36"/>
          <w:lang w:eastAsia="fr-FR"/>
        </w:rPr>
        <w:t>ppeld</w:t>
      </w:r>
      <w:r w:rsidRPr="009877B4">
        <w:rPr>
          <w:rFonts w:asciiTheme="minorHAnsi" w:eastAsia="Times New Roman" w:hAnsiTheme="minorHAnsi"/>
          <w:spacing w:val="37"/>
          <w:w w:val="95"/>
          <w:sz w:val="44"/>
          <w:szCs w:val="36"/>
          <w:lang w:eastAsia="fr-FR"/>
        </w:rPr>
        <w:t>'Offr</w:t>
      </w:r>
      <w:r w:rsidRPr="009877B4">
        <w:rPr>
          <w:rFonts w:asciiTheme="minorHAnsi" w:eastAsia="Times New Roman" w:hAnsiTheme="minorHAnsi"/>
          <w:spacing w:val="38"/>
          <w:w w:val="95"/>
          <w:sz w:val="44"/>
          <w:szCs w:val="36"/>
          <w:lang w:eastAsia="fr-FR"/>
        </w:rPr>
        <w:t>es   (RGAO)</w:t>
      </w: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Default="00D543FC" w:rsidP="00610020">
      <w:pPr>
        <w:widowControl w:val="0"/>
        <w:autoSpaceDE w:val="0"/>
        <w:autoSpaceDN w:val="0"/>
        <w:adjustRightInd w:val="0"/>
        <w:spacing w:before="35" w:after="0" w:line="240" w:lineRule="auto"/>
        <w:ind w:right="3845"/>
        <w:rPr>
          <w:rFonts w:asciiTheme="minorHAnsi" w:eastAsia="Times New Roman" w:hAnsiTheme="minorHAnsi"/>
          <w:spacing w:val="38"/>
          <w:w w:val="95"/>
          <w:sz w:val="70"/>
          <w:szCs w:val="70"/>
          <w:lang w:eastAsia="fr-FR"/>
        </w:rPr>
      </w:pPr>
    </w:p>
    <w:p w:rsidR="00610020" w:rsidRPr="009877B4" w:rsidRDefault="00610020" w:rsidP="00610020">
      <w:pPr>
        <w:widowControl w:val="0"/>
        <w:autoSpaceDE w:val="0"/>
        <w:autoSpaceDN w:val="0"/>
        <w:adjustRightInd w:val="0"/>
        <w:spacing w:before="35" w:after="0" w:line="240" w:lineRule="auto"/>
        <w:ind w:right="3845"/>
        <w:rPr>
          <w:rFonts w:asciiTheme="minorHAnsi" w:eastAsia="Times New Roman" w:hAnsiTheme="minorHAnsi"/>
          <w:spacing w:val="38"/>
          <w:sz w:val="14"/>
          <w:szCs w:val="14"/>
          <w:lang w:eastAsia="fr-FR"/>
        </w:rPr>
      </w:pPr>
    </w:p>
    <w:p w:rsidR="00D543FC" w:rsidRPr="009877B4" w:rsidRDefault="00D543FC" w:rsidP="009877B4">
      <w:pPr>
        <w:widowControl w:val="0"/>
        <w:autoSpaceDE w:val="0"/>
        <w:autoSpaceDN w:val="0"/>
        <w:adjustRightInd w:val="0"/>
        <w:spacing w:after="0" w:line="860" w:lineRule="exact"/>
        <w:ind w:left="2409" w:right="-20"/>
        <w:jc w:val="center"/>
        <w:rPr>
          <w:rFonts w:asciiTheme="minorHAnsi" w:eastAsia="Times New Roman" w:hAnsiTheme="minorHAnsi"/>
          <w:spacing w:val="34"/>
          <w:sz w:val="76"/>
          <w:szCs w:val="76"/>
          <w:lang w:eastAsia="fr-FR"/>
        </w:rPr>
      </w:pPr>
      <w:r w:rsidRPr="009877B4">
        <w:rPr>
          <w:rFonts w:asciiTheme="minorHAnsi" w:eastAsia="Times New Roman" w:hAnsiTheme="minorHAnsi"/>
          <w:b/>
          <w:bCs/>
          <w:spacing w:val="34"/>
          <w:w w:val="80"/>
          <w:position w:val="-1"/>
          <w:sz w:val="76"/>
          <w:szCs w:val="76"/>
          <w:lang w:eastAsia="fr-FR"/>
        </w:rPr>
        <w:t>Tabledesmatières</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4"/>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4"/>
          <w:sz w:val="20"/>
          <w:szCs w:val="20"/>
          <w:lang w:eastAsia="fr-FR"/>
        </w:rPr>
      </w:pPr>
    </w:p>
    <w:p w:rsidR="00D543FC" w:rsidRPr="0049079C" w:rsidRDefault="00D543FC" w:rsidP="009877B4">
      <w:pPr>
        <w:widowControl w:val="0"/>
        <w:tabs>
          <w:tab w:val="left" w:pos="10440"/>
        </w:tabs>
        <w:autoSpaceDE w:val="0"/>
        <w:autoSpaceDN w:val="0"/>
        <w:adjustRightInd w:val="0"/>
        <w:spacing w:after="0" w:line="240" w:lineRule="auto"/>
        <w:ind w:left="107" w:right="-180"/>
        <w:jc w:val="center"/>
        <w:rPr>
          <w:rFonts w:asciiTheme="minorHAnsi" w:eastAsia="Times New Roman" w:hAnsiTheme="minorHAnsi"/>
          <w:lang w:eastAsia="fr-FR"/>
        </w:rPr>
      </w:pPr>
      <w:r w:rsidRPr="0049079C">
        <w:rPr>
          <w:rFonts w:asciiTheme="minorHAnsi" w:eastAsia="Times New Roman" w:hAnsiTheme="minorHAnsi"/>
          <w:b/>
          <w:bCs/>
          <w:spacing w:val="34"/>
          <w:lang w:eastAsia="fr-FR"/>
        </w:rPr>
        <w:t>A.</w:t>
      </w:r>
      <w:r w:rsidRPr="0049079C">
        <w:rPr>
          <w:rFonts w:asciiTheme="minorHAnsi" w:eastAsia="Times New Roman" w:hAnsiTheme="minorHAnsi"/>
          <w:b/>
          <w:bCs/>
          <w:lang w:eastAsia="fr-FR"/>
        </w:rPr>
        <w:t>Généralités</w:t>
      </w:r>
      <w:r w:rsidRPr="0049079C">
        <w:rPr>
          <w:rFonts w:asciiTheme="minorHAnsi" w:eastAsia="Times New Roman" w:hAnsiTheme="minorHAnsi"/>
          <w:lang w:eastAsia="fr-FR"/>
        </w:rPr>
        <w:t xml:space="preserve">. . . . . . . . . . . . . . . . . . . . . . . . . . . . . . . . . . . . . . . . . . . . . . . . . . . . . . . . . . . . . . .. . . . . . . . . . . . </w:t>
      </w:r>
      <w:r w:rsidRPr="0049079C">
        <w:rPr>
          <w:rFonts w:asciiTheme="minorHAnsi" w:eastAsia="Times New Roman" w:hAnsiTheme="minorHAnsi"/>
          <w:lang w:eastAsia="fr-FR"/>
        </w:rPr>
        <w:lastRenderedPageBreak/>
        <w:t>. . . . . . . . . . . . . . . . . . . . . . . . . . . . . . . . . . . . . . . . . . . . . . . . . . . .. . . . . . . . . . . . . . . . . .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047"/>
        <w:gridCol w:w="8167"/>
        <w:gridCol w:w="709"/>
      </w:tblGrid>
      <w:tr w:rsidR="00D543FC" w:rsidRPr="0049079C" w:rsidTr="00B30FCF">
        <w:trPr>
          <w:trHeight w:hRule="exact" w:val="335"/>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Article1</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73" w:right="-65"/>
              <w:jc w:val="center"/>
              <w:rPr>
                <w:rFonts w:asciiTheme="minorHAnsi" w:eastAsia="Times New Roman" w:hAnsiTheme="minorHAnsi"/>
                <w:lang w:eastAsia="fr-FR"/>
              </w:rPr>
            </w:pPr>
            <w:r w:rsidRPr="0049079C">
              <w:rPr>
                <w:rFonts w:asciiTheme="minorHAnsi" w:eastAsia="Times New Roman" w:hAnsiTheme="minorHAnsi"/>
                <w:lang w:eastAsia="fr-FR"/>
              </w:rPr>
              <w:t>:Portéedelasoumission.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:Financement. . . . . . . . . . . . . . . . . . .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3"/>
              <w:jc w:val="center"/>
              <w:rPr>
                <w:rFonts w:asciiTheme="minorHAnsi" w:eastAsia="Times New Roman" w:hAnsiTheme="minorHAnsi"/>
                <w:lang w:eastAsia="fr-FR"/>
              </w:rPr>
            </w:pPr>
            <w:r w:rsidRPr="0049079C">
              <w:rPr>
                <w:rFonts w:asciiTheme="minorHAnsi" w:eastAsia="Times New Roman" w:hAnsiTheme="minorHAnsi"/>
                <w:lang w:eastAsia="fr-FR"/>
              </w:rPr>
              <w:t>:Fraudeetcorruption.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Article4</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:Candidatsadmisàconcourir.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w w:val="95"/>
                <w:lang w:eastAsia="fr-FR"/>
              </w:rPr>
              <w:t>Article5</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w w:val="95"/>
                <w:lang w:eastAsia="fr-FR"/>
              </w:rPr>
              <w:t>:Matériaux,matériels,fournitures,équipementsetservicesautorisés</w:t>
            </w:r>
            <w:r w:rsidRPr="0049079C">
              <w:rPr>
                <w:rFonts w:asciiTheme="minorHAnsi" w:eastAsia="Times New Roman" w:hAnsiTheme="minorHAnsi"/>
                <w:lang w:eastAsia="fr-FR"/>
              </w:rPr>
              <w:t>.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200" w:right="-27"/>
              <w:jc w:val="center"/>
              <w:rPr>
                <w:rFonts w:asciiTheme="minorHAnsi" w:eastAsia="Times New Roman" w:hAnsiTheme="minorHAnsi"/>
                <w:lang w:eastAsia="fr-FR"/>
              </w:rPr>
            </w:pPr>
            <w:r w:rsidRPr="0049079C">
              <w:rPr>
                <w:rFonts w:asciiTheme="minorHAnsi" w:eastAsia="Times New Roman" w:hAnsiTheme="minorHAnsi"/>
                <w:w w:val="95"/>
                <w:lang w:eastAsia="fr-FR"/>
              </w:rPr>
              <w:t>16</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Article6</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:QualificationduSoumissionnaire.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16</w:t>
            </w:r>
          </w:p>
        </w:tc>
      </w:tr>
      <w:tr w:rsidR="00D543FC" w:rsidRPr="0049079C" w:rsidTr="00B30FCF">
        <w:trPr>
          <w:trHeight w:hRule="exact" w:val="335"/>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Article7</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5"/>
              <w:jc w:val="center"/>
              <w:rPr>
                <w:rFonts w:asciiTheme="minorHAnsi" w:eastAsia="Times New Roman" w:hAnsiTheme="minorHAnsi"/>
                <w:lang w:eastAsia="fr-FR"/>
              </w:rPr>
            </w:pPr>
            <w:r w:rsidRPr="0049079C">
              <w:rPr>
                <w:rFonts w:asciiTheme="minorHAnsi" w:eastAsia="Times New Roman" w:hAnsiTheme="minorHAnsi"/>
                <w:lang w:eastAsia="fr-FR"/>
              </w:rPr>
              <w:t>:Visitedusitedestravaux.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17</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t>B.Dossierd’Appeld’Offres</w:t>
      </w:r>
      <w:r w:rsidRPr="0049079C">
        <w:rPr>
          <w:rFonts w:asciiTheme="minorHAnsi" w:eastAsia="Times New Roman" w:hAnsiTheme="minorHAnsi"/>
          <w:lang w:eastAsia="fr-FR"/>
        </w:rPr>
        <w:t>. . . . . . . . . . . . . . . . . . . . . . . . . . . . . . . . . . . . . . . . . . . . . . . . . . . . . . . . . . . . . . .. . . . . . . . . . . . . . . . . . . . . . . . . . . . . . . . . . . . . . . . . . . . . .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Article8</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:ContenuduDossierd’Appeld’Offres.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17</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Article9</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:EclaircissementsapportésauDossierd’Appeld’Offresetrecours.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18</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Article10</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:ModificationduDossierd’Appeld’Offres.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18</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t>C.Préparationdesoffres</w:t>
      </w:r>
      <w:r w:rsidRPr="0049079C">
        <w:rPr>
          <w:rFonts w:asciiTheme="minorHAnsi" w:eastAsia="Times New Roman" w:hAnsiTheme="minorHAnsi"/>
          <w:lang w:eastAsia="fr-FR"/>
        </w:rPr>
        <w:t>. . . . . . . . . . . . . . . . . . . . . . . . . . . . . . . . . . . . . . . . . . . . . . . . . . . . . . . . . . . . . . .. . . . . . . . . . . . . . . . . . . . . . . . . . . . . . . . . . . . . . . . . . . . . . . . . . . .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Article11</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0" w:right="-62"/>
              <w:jc w:val="center"/>
              <w:rPr>
                <w:rFonts w:asciiTheme="minorHAnsi" w:eastAsia="Times New Roman" w:hAnsiTheme="minorHAnsi"/>
                <w:lang w:eastAsia="fr-FR"/>
              </w:rPr>
            </w:pPr>
            <w:r w:rsidRPr="0049079C">
              <w:rPr>
                <w:rFonts w:asciiTheme="minorHAnsi" w:eastAsia="Times New Roman" w:hAnsiTheme="minorHAnsi"/>
                <w:lang w:eastAsia="fr-FR"/>
              </w:rPr>
              <w:t>:Fraisdesoumission.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19</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Article12</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:Languedel’offre. . . . . . . . .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19</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Article13</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:Documentsconstituantsl’offre.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20</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Article14</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:Montantdel’offre. . . . . . . .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20</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Article15</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:Monnaiesdesoumissionetderèglement.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21</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Article16</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:Validitédesoffres. . . . . . .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21</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Article17</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:CautiondeSoumission.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22</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Article18</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:Propositionsvariantesdessoumissionnaires.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22</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Article19</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:Réunionpréparatoireàl’établissementdesoffres.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Article20</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:Formeetsignaturedel’offre.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t>D.Dépôtdesoffres</w:t>
      </w:r>
      <w:r w:rsidRPr="0049079C">
        <w:rPr>
          <w:rFonts w:asciiTheme="minorHAnsi" w:eastAsia="Times New Roman" w:hAnsiTheme="minorHAnsi"/>
          <w:lang w:eastAsia="fr-FR"/>
        </w:rPr>
        <w:t>. . . . . . . . . . . . . . . . . . . . . . . . . . . . . . . . . . . . . . . . . . . . . . . . . . . . . . . . . . . . . . .. . . . . . . . . . . . . . . . . . . . . . . . . . . . . . . . . . . . . . . . . . . . . . . . . . . . . . . . . . . . . . . .. . . . . . . . . . . . . . . . . . . . . . . . . . . . . . . . . . . .. . . . . . . . . .</w:t>
      </w:r>
      <w:r w:rsidRPr="0049079C">
        <w:rPr>
          <w:rFonts w:asciiTheme="minorHAnsi" w:eastAsia="Times New Roman" w:hAnsiTheme="minorHAnsi"/>
          <w:b/>
          <w:bCs/>
          <w:lang w:eastAsia="fr-FR"/>
        </w:rPr>
        <w:t>23</w:t>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Article21</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:Cachetageetmarquagedesoffres.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Article22</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:Dateetheurelimitededépôtdesoffres.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Article23</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:Offreshorsdélai. . . . . . . . . . . .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Article24</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:Modification,substitutionetretraitdesoffres.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bl>
    <w:p w:rsidR="00D543FC" w:rsidRPr="0049079C" w:rsidRDefault="00D543FC" w:rsidP="009877B4">
      <w:pPr>
        <w:widowControl w:val="0"/>
        <w:autoSpaceDE w:val="0"/>
        <w:autoSpaceDN w:val="0"/>
        <w:adjustRightInd w:val="0"/>
        <w:spacing w:before="11" w:after="0" w:line="120" w:lineRule="exact"/>
        <w:jc w:val="center"/>
        <w:rPr>
          <w:rFonts w:asciiTheme="minorHAnsi" w:eastAsia="Times New Roman" w:hAnsiTheme="minorHAnsi"/>
          <w:lang w:eastAsia="fr-FR"/>
        </w:rPr>
      </w:pPr>
    </w:p>
    <w:p w:rsidR="00D543FC" w:rsidRPr="0049079C" w:rsidRDefault="00D543FC" w:rsidP="009877B4">
      <w:pPr>
        <w:widowControl w:val="0"/>
        <w:tabs>
          <w:tab w:val="left" w:pos="10460"/>
        </w:tabs>
        <w:autoSpaceDE w:val="0"/>
        <w:autoSpaceDN w:val="0"/>
        <w:adjustRightInd w:val="0"/>
        <w:spacing w:before="53" w:after="0" w:line="240" w:lineRule="auto"/>
        <w:ind w:left="114" w:right="-127"/>
        <w:jc w:val="center"/>
        <w:rPr>
          <w:rFonts w:asciiTheme="minorHAnsi" w:eastAsia="Times New Roman" w:hAnsiTheme="minorHAnsi"/>
          <w:lang w:eastAsia="fr-FR"/>
        </w:rPr>
      </w:pPr>
      <w:r w:rsidRPr="0049079C">
        <w:rPr>
          <w:rFonts w:asciiTheme="minorHAnsi" w:eastAsia="Times New Roman" w:hAnsiTheme="minorHAnsi"/>
          <w:b/>
          <w:bCs/>
          <w:lang w:eastAsia="fr-FR"/>
        </w:rPr>
        <w:t>E.Ouverturedesplisetévaluationdesoffres</w:t>
      </w:r>
      <w:r w:rsidRPr="0049079C">
        <w:rPr>
          <w:rFonts w:asciiTheme="minorHAnsi" w:eastAsia="Times New Roman" w:hAnsiTheme="minorHAnsi"/>
          <w:lang w:eastAsia="fr-FR"/>
        </w:rPr>
        <w:t>. . . . . . . . . . . . . . . . . . . . . . . . . . . . . . . . . . . . . . . . . . . . . . . . . . . . . . . . . . . . . . ..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114"/>
        <w:gridCol w:w="8100"/>
        <w:gridCol w:w="709"/>
      </w:tblGrid>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Article25</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:Ouverturedesplisetrecours.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24</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Article26</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:Caractèreconfidentieldelaprocédure.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w w:val="97"/>
                <w:lang w:eastAsia="fr-FR"/>
              </w:rPr>
              <w:t>Article27</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w w:val="97"/>
                <w:lang w:eastAsia="fr-FR"/>
              </w:rPr>
              <w:t>:Eclaircissementssurlesoffresetcontactsavecl’Autorité Contractante</w:t>
            </w:r>
            <w:r w:rsidRPr="0049079C">
              <w:rPr>
                <w:rFonts w:asciiTheme="minorHAnsi" w:eastAsia="Times New Roman" w:hAnsiTheme="minorHAnsi"/>
                <w:lang w:eastAsia="fr-FR"/>
              </w:rPr>
              <w:t>.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Article28</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:Déterminationdelaconformitédesoffres.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Article29</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:Qualificationdusoumissionnaire.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Article30</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:Correctiondeserreurs.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Article31</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:Conversionenuneseulemonnaie.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Article32</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:Evaluationdesoffresauplanfinancier.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Article33</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:Préférenceaccordéeauxsoumissionnairesnationaux.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before="19"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lang w:eastAsia="fr-FR"/>
        </w:rPr>
      </w:pPr>
      <w:r w:rsidRPr="0049079C">
        <w:rPr>
          <w:rFonts w:asciiTheme="minorHAnsi" w:eastAsia="Times New Roman" w:hAnsiTheme="minorHAnsi"/>
          <w:b/>
          <w:bCs/>
          <w:lang w:eastAsia="fr-FR"/>
        </w:rPr>
        <w:t>F.AttributionduMarché</w:t>
      </w:r>
      <w:r w:rsidRPr="0049079C">
        <w:rPr>
          <w:rFonts w:asciiTheme="minorHAnsi" w:eastAsia="Times New Roman" w:hAnsiTheme="minorHAnsi"/>
          <w:lang w:eastAsia="fr-FR"/>
        </w:rPr>
        <w:t>. . . . . . . . . . . . . . . . . . . . . . . . . . . . . . . . . . . . . . . . . . . . . . . . . . . . . . . . . . . . . . .. . . . . . . . . . . . . . . . . . . . . . . . . . . . . . . . . . . . . . . . . . . . . . . . . . . . . . . . . . . . . . . .. . . . . . . . . . . . . . . . . . . . . . . . . . . . . . . . . .</w:t>
      </w:r>
      <w:r w:rsidRPr="0049079C">
        <w:rPr>
          <w:rFonts w:asciiTheme="minorHAnsi" w:eastAsia="Times New Roman" w:hAnsiTheme="minorHAnsi"/>
          <w:lang w:eastAsia="fr-FR"/>
        </w:rPr>
        <w:tab/>
      </w:r>
    </w:p>
    <w:tbl>
      <w:tblPr>
        <w:tblpPr w:leftFromText="141" w:rightFromText="141" w:vertAnchor="text" w:horzAnchor="margin" w:tblpY="130"/>
        <w:tblW w:w="9923" w:type="dxa"/>
        <w:tblLayout w:type="fixed"/>
        <w:tblCellMar>
          <w:left w:w="0" w:type="dxa"/>
          <w:right w:w="0" w:type="dxa"/>
        </w:tblCellMar>
        <w:tblLook w:val="0000"/>
      </w:tblPr>
      <w:tblGrid>
        <w:gridCol w:w="1114"/>
        <w:gridCol w:w="8100"/>
        <w:gridCol w:w="709"/>
      </w:tblGrid>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Article34</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:Attributiondumarché.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Article35</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20"/>
              <w:jc w:val="center"/>
              <w:rPr>
                <w:rFonts w:asciiTheme="minorHAnsi" w:eastAsia="Times New Roman" w:hAnsiTheme="minorHAnsi"/>
                <w:lang w:eastAsia="fr-FR"/>
              </w:rPr>
            </w:pPr>
            <w:r w:rsidRPr="0049079C">
              <w:rPr>
                <w:rFonts w:asciiTheme="minorHAnsi" w:eastAsia="Times New Roman" w:hAnsiTheme="minorHAnsi"/>
                <w:lang w:eastAsia="fr-FR"/>
              </w:rPr>
              <w:t>:Droitde l’Autorité ContractantededéclarerunAppeld’Offresinfructueux</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auto"/>
              <w:jc w:val="center"/>
              <w:rPr>
                <w:rFonts w:asciiTheme="minorHAnsi" w:eastAsia="Times New Roman" w:hAnsiTheme="minorHAnsi"/>
                <w:lang w:eastAsia="fr-FR"/>
              </w:rPr>
            </w:pP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auto"/>
              <w:jc w:val="center"/>
              <w:rPr>
                <w:rFonts w:asciiTheme="minorHAnsi" w:eastAsia="Times New Roman" w:hAnsiTheme="minorHAnsi"/>
                <w:lang w:eastAsia="fr-FR"/>
              </w:rPr>
            </w:pP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253" w:right="-60"/>
              <w:jc w:val="center"/>
              <w:rPr>
                <w:rFonts w:asciiTheme="minorHAnsi" w:eastAsia="Times New Roman" w:hAnsiTheme="minorHAnsi"/>
                <w:lang w:eastAsia="fr-FR"/>
              </w:rPr>
            </w:pPr>
            <w:r w:rsidRPr="0049079C">
              <w:rPr>
                <w:rFonts w:asciiTheme="minorHAnsi" w:eastAsia="Times New Roman" w:hAnsiTheme="minorHAnsi"/>
                <w:lang w:eastAsia="fr-FR"/>
              </w:rPr>
              <w:t>oud’annuleruneprocédure.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Article36</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:Notificationdel’attributiondumarché.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Article37</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:Publicationdesrésultatsd’attributiondumarchéetrecours.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Article38</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:Signaturedumarché. . . . . .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Article39</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:Cautionnementdéfinitif. . . . . . . . . . . . . . . . . . . . . . . . . . . . . . . . . . . . . . . . . . . . . . . . . . . . . . . . . . . . . . .. .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bl>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before="17" w:after="0" w:line="12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Pr="009877B4"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120" w:line="240" w:lineRule="auto"/>
        <w:ind w:right="-23"/>
        <w:jc w:val="center"/>
        <w:rPr>
          <w:rFonts w:asciiTheme="minorHAnsi" w:eastAsia="Times New Roman" w:hAnsiTheme="minorHAnsi"/>
          <w:sz w:val="34"/>
          <w:szCs w:val="34"/>
          <w:lang w:eastAsia="fr-FR"/>
        </w:rPr>
      </w:pPr>
      <w:r w:rsidRPr="009877B4">
        <w:rPr>
          <w:rFonts w:asciiTheme="minorHAnsi" w:eastAsia="Times New Roman" w:hAnsiTheme="minorHAnsi"/>
          <w:b/>
          <w:bCs/>
          <w:sz w:val="34"/>
          <w:szCs w:val="34"/>
          <w:lang w:eastAsia="fr-FR"/>
        </w:rPr>
        <w:t>RèglementGénéraldel'Appeld'Offres</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40" w:lineRule="auto"/>
        <w:ind w:right="4419"/>
        <w:jc w:val="center"/>
        <w:rPr>
          <w:rFonts w:asciiTheme="minorHAnsi" w:eastAsia="Times New Roman" w:hAnsiTheme="minorHAnsi"/>
          <w:sz w:val="30"/>
          <w:szCs w:val="30"/>
          <w:lang w:eastAsia="fr-FR"/>
        </w:rPr>
      </w:pPr>
      <w:r w:rsidRPr="009877B4">
        <w:rPr>
          <w:rFonts w:asciiTheme="minorHAnsi" w:eastAsia="Times New Roman" w:hAnsiTheme="minorHAnsi"/>
          <w:b/>
          <w:bCs/>
          <w:sz w:val="30"/>
          <w:szCs w:val="30"/>
          <w:lang w:eastAsia="fr-FR"/>
        </w:rPr>
        <w:t>A.Généralités</w:t>
      </w:r>
    </w:p>
    <w:p w:rsidR="00D543FC" w:rsidRPr="009877B4" w:rsidRDefault="00D543FC" w:rsidP="009877B4">
      <w:pPr>
        <w:widowControl w:val="0"/>
        <w:autoSpaceDE w:val="0"/>
        <w:autoSpaceDN w:val="0"/>
        <w:adjustRightInd w:val="0"/>
        <w:spacing w:before="6" w:after="0" w:line="280" w:lineRule="exact"/>
        <w:jc w:val="center"/>
        <w:rPr>
          <w:rFonts w:asciiTheme="minorHAnsi" w:eastAsia="Times New Roman" w:hAnsiTheme="minorHAnsi"/>
          <w:sz w:val="28"/>
          <w:szCs w:val="28"/>
          <w:lang w:eastAsia="fr-FR"/>
        </w:rPr>
      </w:pPr>
    </w:p>
    <w:p w:rsidR="00D543FC" w:rsidRPr="009877B4" w:rsidRDefault="00D543FC" w:rsidP="009877B4">
      <w:pPr>
        <w:widowControl w:val="0"/>
        <w:autoSpaceDE w:val="0"/>
        <w:autoSpaceDN w:val="0"/>
        <w:adjustRightInd w:val="0"/>
        <w:spacing w:after="0" w:line="220" w:lineRule="exact"/>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Article1:Portéedelasoumission</w:t>
      </w:r>
    </w:p>
    <w:p w:rsidR="00D543FC" w:rsidRPr="009877B4" w:rsidRDefault="00D543FC" w:rsidP="00C500F4">
      <w:pPr>
        <w:widowControl w:val="0"/>
        <w:autoSpaceDE w:val="0"/>
        <w:autoSpaceDN w:val="0"/>
        <w:adjustRightInd w:val="0"/>
        <w:spacing w:before="14" w:after="0" w:line="140" w:lineRule="exact"/>
        <w:rPr>
          <w:rFonts w:asciiTheme="minorHAnsi" w:eastAsia="Times New Roman" w:hAnsiTheme="minorHAnsi"/>
          <w:sz w:val="14"/>
          <w:szCs w:val="14"/>
          <w:lang w:eastAsia="fr-FR"/>
        </w:rPr>
      </w:pPr>
    </w:p>
    <w:p w:rsidR="00D543FC" w:rsidRPr="009877B4" w:rsidRDefault="00D543FC" w:rsidP="00C500F4">
      <w:pPr>
        <w:widowControl w:val="0"/>
        <w:numPr>
          <w:ilvl w:val="1"/>
          <w:numId w:val="3"/>
        </w:numPr>
        <w:tabs>
          <w:tab w:val="left" w:pos="1720"/>
          <w:tab w:val="left" w:pos="2780"/>
          <w:tab w:val="left" w:pos="4040"/>
          <w:tab w:val="left" w:pos="4460"/>
        </w:tabs>
        <w:autoSpaceDE w:val="0"/>
        <w:autoSpaceDN w:val="0"/>
        <w:adjustRightInd w:val="0"/>
        <w:spacing w:before="11" w:after="0" w:line="250" w:lineRule="auto"/>
        <w:ind w:left="624" w:right="-15"/>
        <w:jc w:val="both"/>
        <w:rPr>
          <w:rFonts w:asciiTheme="minorHAnsi" w:eastAsia="Times New Roman" w:hAnsiTheme="minorHAnsi"/>
          <w:lang w:eastAsia="fr-FR"/>
        </w:rPr>
      </w:pPr>
      <w:r w:rsidRPr="009877B4">
        <w:rPr>
          <w:rFonts w:asciiTheme="minorHAnsi" w:eastAsia="Times New Roman" w:hAnsiTheme="minorHAnsi"/>
          <w:lang w:eastAsia="fr-FR"/>
        </w:rPr>
        <w:t xml:space="preserve">Le </w:t>
      </w:r>
      <w:r w:rsidR="0058729D" w:rsidRPr="009877B4">
        <w:rPr>
          <w:rFonts w:asciiTheme="minorHAnsi" w:eastAsia="Times New Roman" w:hAnsiTheme="minorHAnsi"/>
          <w:lang w:eastAsia="fr-FR"/>
        </w:rPr>
        <w:t>Maître d’ouvrage délégué</w:t>
      </w:r>
      <w:r w:rsidRPr="009877B4">
        <w:rPr>
          <w:rFonts w:asciiTheme="minorHAnsi" w:eastAsia="Times New Roman" w:hAnsiTheme="minorHAnsi"/>
          <w:lang w:eastAsia="fr-FR"/>
        </w:rPr>
        <w:t>,défini</w:t>
      </w:r>
      <w:r w:rsidRPr="009877B4">
        <w:rPr>
          <w:rFonts w:asciiTheme="minorHAnsi" w:eastAsia="Times New Roman" w:hAnsiTheme="minorHAnsi"/>
          <w:spacing w:val="5"/>
          <w:lang w:eastAsia="fr-FR"/>
        </w:rPr>
        <w:t xml:space="preserve">e </w:t>
      </w:r>
      <w:r w:rsidRPr="009877B4">
        <w:rPr>
          <w:rFonts w:asciiTheme="minorHAnsi" w:eastAsia="Times New Roman" w:hAnsiTheme="minorHAnsi"/>
          <w:lang w:eastAsia="fr-FR"/>
        </w:rPr>
        <w:t>dansle</w:t>
      </w:r>
      <w:r w:rsidRPr="009877B4">
        <w:rPr>
          <w:rFonts w:asciiTheme="minorHAnsi" w:eastAsia="Times New Roman" w:hAnsiTheme="minorHAnsi"/>
          <w:spacing w:val="5"/>
          <w:lang w:eastAsia="fr-FR"/>
        </w:rPr>
        <w:t xml:space="preserve"> Règlemen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Particulie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l’Appe</w:t>
      </w:r>
      <w:r w:rsidRPr="009877B4">
        <w:rPr>
          <w:rFonts w:asciiTheme="minorHAnsi" w:eastAsia="Times New Roman" w:hAnsiTheme="minorHAnsi"/>
          <w:lang w:eastAsia="fr-FR"/>
        </w:rPr>
        <w:t xml:space="preserve">l </w:t>
      </w:r>
      <w:r w:rsidRPr="009877B4">
        <w:rPr>
          <w:rFonts w:asciiTheme="minorHAnsi" w:eastAsia="Times New Roman" w:hAnsiTheme="minorHAnsi"/>
          <w:spacing w:val="5"/>
          <w:lang w:eastAsia="fr-FR"/>
        </w:rPr>
        <w:t>d’Offres (RPAO)</w:t>
      </w:r>
      <w:r w:rsidRPr="009877B4">
        <w:rPr>
          <w:rFonts w:asciiTheme="minorHAnsi" w:eastAsia="Times New Roman" w:hAnsiTheme="minorHAnsi"/>
          <w:lang w:eastAsia="fr-FR"/>
        </w:rPr>
        <w:t>,lance un Appel d’Offres</w:t>
      </w:r>
      <w:r w:rsidR="00220A9F" w:rsidRPr="00220A9F">
        <w:rPr>
          <w:rFonts w:asciiTheme="minorHAnsi" w:eastAsia="Times New Roman" w:hAnsiTheme="minorHAnsi"/>
          <w:iCs/>
          <w:lang w:eastAsia="fr-FR"/>
        </w:rPr>
        <w:t>pour</w:t>
      </w:r>
      <w:r w:rsidR="00AB2E90">
        <w:rPr>
          <w:rFonts w:asciiTheme="minorHAnsi" w:eastAsia="Times New Roman" w:hAnsiTheme="minorHAnsi"/>
          <w:iCs/>
          <w:lang w:eastAsia="fr-FR"/>
        </w:rPr>
        <w:t xml:space="preserve"> les </w:t>
      </w:r>
      <w:r w:rsidR="00AB2E90" w:rsidRPr="00AB2E90">
        <w:rPr>
          <w:rFonts w:asciiTheme="minorHAnsi" w:hAnsiTheme="minorHAnsi"/>
        </w:rPr>
        <w:t xml:space="preserve">travaux de réhabilitation </w:t>
      </w:r>
      <w:r w:rsidR="00EF0736" w:rsidRPr="00AB2E90">
        <w:rPr>
          <w:rFonts w:asciiTheme="minorHAnsi" w:hAnsiTheme="minorHAnsi"/>
        </w:rPr>
        <w:t>de</w:t>
      </w:r>
      <w:r w:rsidR="00EF0736" w:rsidRPr="00EF0736">
        <w:rPr>
          <w:rFonts w:asciiTheme="minorHAnsi" w:hAnsiTheme="minorHAnsi"/>
        </w:rPr>
        <w:t xml:space="preserve">la SAR/SM de </w:t>
      </w:r>
      <w:r w:rsidR="00EF0736">
        <w:rPr>
          <w:rFonts w:asciiTheme="minorHAnsi" w:hAnsiTheme="minorHAnsi"/>
        </w:rPr>
        <w:t>Zoé</w:t>
      </w:r>
      <w:r w:rsidR="00EF0736" w:rsidRPr="00EF0736">
        <w:rPr>
          <w:rFonts w:asciiTheme="minorHAnsi" w:hAnsiTheme="minorHAnsi"/>
        </w:rPr>
        <w:t>t</w:t>
      </w:r>
      <w:r w:rsidR="00EF0736">
        <w:rPr>
          <w:rFonts w:asciiTheme="minorHAnsi" w:hAnsiTheme="minorHAnsi"/>
        </w:rPr>
        <w:t>é</w:t>
      </w:r>
      <w:r w:rsidR="00EF0736" w:rsidRPr="00EF0736">
        <w:rPr>
          <w:rFonts w:asciiTheme="minorHAnsi" w:hAnsiTheme="minorHAnsi"/>
        </w:rPr>
        <w:t>l</w:t>
      </w:r>
      <w:r w:rsidR="00EF0736">
        <w:rPr>
          <w:rFonts w:asciiTheme="minorHAnsi" w:hAnsiTheme="minorHAnsi"/>
        </w:rPr>
        <w:t>é,</w:t>
      </w:r>
      <w:r w:rsidR="004F055C" w:rsidRPr="004F055C">
        <w:rPr>
          <w:rFonts w:asciiTheme="minorHAnsi" w:hAnsiTheme="minorHAnsi"/>
          <w:sz w:val="24"/>
          <w:szCs w:val="24"/>
        </w:rPr>
        <w:t xml:space="preserve"> Département</w:t>
      </w:r>
      <w:r w:rsidR="00AB2E90" w:rsidRPr="00AB2E90">
        <w:rPr>
          <w:rFonts w:asciiTheme="minorHAnsi" w:hAnsiTheme="minorHAnsi"/>
        </w:rPr>
        <w:t xml:space="preserve">du Dja et Lobo, </w:t>
      </w:r>
      <w:r w:rsidR="00AB2E90" w:rsidRPr="00AB2E90">
        <w:rPr>
          <w:rFonts w:asciiTheme="minorHAnsi" w:eastAsia="Times New Roman" w:hAnsiTheme="minorHAnsi"/>
          <w:iCs/>
          <w:lang w:eastAsia="fr-FR"/>
        </w:rPr>
        <w:t>Région du Sud</w:t>
      </w:r>
      <w:r w:rsidR="0078078D" w:rsidRPr="00220A9F">
        <w:rPr>
          <w:rFonts w:asciiTheme="minorHAnsi" w:eastAsia="Times New Roman" w:hAnsiTheme="minorHAnsi"/>
          <w:iCs/>
          <w:lang w:eastAsia="fr-FR"/>
        </w:rPr>
        <w:t>,</w:t>
      </w:r>
      <w:r w:rsidRPr="009877B4">
        <w:rPr>
          <w:rFonts w:asciiTheme="minorHAnsi" w:eastAsia="Times New Roman" w:hAnsiTheme="minorHAnsi"/>
          <w:lang w:eastAsia="fr-FR"/>
        </w:rPr>
        <w:t>décrits dans le Dossier d’Appel d’Offres et brièvementdéfinisdansleRPAO.  Le nom, le numéro d’identification et le nombre de lots faisant l’objet de l’appel d’offres figurent dansleRPAO.</w:t>
      </w:r>
    </w:p>
    <w:p w:rsidR="00D543FC" w:rsidRPr="009877B4" w:rsidRDefault="00D543FC" w:rsidP="00C500F4">
      <w:pPr>
        <w:widowControl w:val="0"/>
        <w:autoSpaceDE w:val="0"/>
        <w:autoSpaceDN w:val="0"/>
        <w:adjustRightInd w:val="0"/>
        <w:spacing w:after="0" w:line="240" w:lineRule="auto"/>
        <w:ind w:left="624" w:right="-131"/>
        <w:jc w:val="both"/>
        <w:rPr>
          <w:rFonts w:asciiTheme="minorHAnsi" w:eastAsia="Times New Roman" w:hAnsiTheme="minorHAnsi"/>
          <w:lang w:eastAsia="fr-FR"/>
        </w:rPr>
      </w:pPr>
      <w:r w:rsidRPr="009877B4">
        <w:rPr>
          <w:rFonts w:asciiTheme="minorHAnsi" w:eastAsia="Times New Roman" w:hAnsiTheme="minorHAnsi"/>
          <w:lang w:eastAsia="fr-FR"/>
        </w:rPr>
        <w:t>Ilyestfaitci-aprèsréférencesousleterme“les Travaux”.</w:t>
      </w:r>
    </w:p>
    <w:p w:rsidR="00D543FC" w:rsidRPr="009877B4" w:rsidRDefault="00D543FC" w:rsidP="00C500F4">
      <w:pPr>
        <w:widowControl w:val="0"/>
        <w:numPr>
          <w:ilvl w:val="1"/>
          <w:numId w:val="3"/>
        </w:numPr>
        <w:autoSpaceDE w:val="0"/>
        <w:autoSpaceDN w:val="0"/>
        <w:adjustRightInd w:val="0"/>
        <w:spacing w:after="0" w:line="240" w:lineRule="auto"/>
        <w:ind w:left="567" w:right="-148"/>
        <w:jc w:val="both"/>
        <w:rPr>
          <w:rFonts w:asciiTheme="minorHAnsi" w:eastAsia="Times New Roman" w:hAnsiTheme="minorHAnsi"/>
          <w:lang w:eastAsia="fr-FR"/>
        </w:rPr>
      </w:pPr>
      <w:r w:rsidRPr="009877B4">
        <w:rPr>
          <w:rFonts w:asciiTheme="minorHAnsi" w:eastAsia="Times New Roman" w:hAnsiTheme="minorHAnsi"/>
          <w:lang w:eastAsia="fr-FR"/>
        </w:rPr>
        <w:t>LeSoumissionnaireretenu,ouattributaire,doit acheverlesTravauxdansledélaiindiquédans leRPAO,etquicourtsaufstipulationcontraire duCCAP,àcompterdeladatedenotification del’ordredeservicedecommencerlestravaux oudanscellefixéedansleditordredeservice.</w:t>
      </w:r>
    </w:p>
    <w:p w:rsidR="00D543FC" w:rsidRPr="009877B4" w:rsidRDefault="00D543FC" w:rsidP="00C500F4">
      <w:pPr>
        <w:widowControl w:val="0"/>
        <w:autoSpaceDE w:val="0"/>
        <w:autoSpaceDN w:val="0"/>
        <w:adjustRightInd w:val="0"/>
        <w:spacing w:before="3" w:after="0" w:line="200" w:lineRule="exact"/>
        <w:jc w:val="both"/>
        <w:rPr>
          <w:rFonts w:asciiTheme="minorHAnsi" w:eastAsia="Times New Roman" w:hAnsiTheme="minorHAnsi"/>
          <w:sz w:val="20"/>
          <w:szCs w:val="20"/>
          <w:lang w:eastAsia="fr-FR"/>
        </w:rPr>
      </w:pPr>
    </w:p>
    <w:p w:rsidR="00D543FC" w:rsidRPr="009877B4" w:rsidRDefault="00D543FC" w:rsidP="00C500F4">
      <w:pPr>
        <w:widowControl w:val="0"/>
        <w:numPr>
          <w:ilvl w:val="1"/>
          <w:numId w:val="3"/>
        </w:numPr>
        <w:autoSpaceDE w:val="0"/>
        <w:autoSpaceDN w:val="0"/>
        <w:adjustRightInd w:val="0"/>
        <w:spacing w:after="0" w:line="240" w:lineRule="auto"/>
        <w:ind w:left="567" w:right="-148"/>
        <w:jc w:val="both"/>
        <w:rPr>
          <w:rFonts w:asciiTheme="minorHAnsi" w:eastAsia="Times New Roman" w:hAnsiTheme="minorHAnsi"/>
          <w:lang w:eastAsia="fr-FR"/>
        </w:rPr>
      </w:pPr>
      <w:r w:rsidRPr="009877B4">
        <w:rPr>
          <w:rFonts w:asciiTheme="minorHAnsi" w:eastAsia="Times New Roman" w:hAnsiTheme="minorHAnsi"/>
          <w:lang w:eastAsia="fr-FR"/>
        </w:rPr>
        <w:lastRenderedPageBreak/>
        <w:t>Dans le présent Dossier d’Appel d’Offres, lestermes“</w:t>
      </w:r>
      <w:r w:rsidR="0058729D" w:rsidRPr="009877B4">
        <w:rPr>
          <w:rFonts w:asciiTheme="minorHAnsi" w:eastAsia="Times New Roman" w:hAnsiTheme="minorHAnsi"/>
          <w:lang w:eastAsia="fr-FR"/>
        </w:rPr>
        <w:t>Maître d’ouvrage délégué</w:t>
      </w:r>
      <w:r w:rsidRPr="009877B4">
        <w:rPr>
          <w:rFonts w:asciiTheme="minorHAnsi" w:eastAsia="Times New Roman" w:hAnsiTheme="minorHAnsi"/>
          <w:lang w:eastAsia="fr-FR"/>
        </w:rPr>
        <w:t>”</w:t>
      </w:r>
      <w:r w:rsidR="0058729D" w:rsidRPr="009877B4">
        <w:rPr>
          <w:rFonts w:asciiTheme="minorHAnsi" w:eastAsia="Times New Roman" w:hAnsiTheme="minorHAnsi"/>
          <w:lang w:eastAsia="fr-FR"/>
        </w:rPr>
        <w:t>, “le Préfet du Dja et Lobo ”</w:t>
      </w:r>
      <w:r w:rsidRPr="009877B4">
        <w:rPr>
          <w:rFonts w:asciiTheme="minorHAnsi" w:eastAsia="Times New Roman" w:hAnsiTheme="minorHAnsi"/>
          <w:lang w:eastAsia="fr-FR"/>
        </w:rPr>
        <w:t>et « L’autorité Contractante » sont interchangeable et terme « jour » désigneunjourcalendaire.</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Article2:Financement</w:t>
      </w:r>
    </w:p>
    <w:p w:rsidR="00D543FC" w:rsidRPr="009877B4" w:rsidRDefault="00D543FC" w:rsidP="009877B4">
      <w:pPr>
        <w:widowControl w:val="0"/>
        <w:autoSpaceDE w:val="0"/>
        <w:autoSpaceDN w:val="0"/>
        <w:adjustRightInd w:val="0"/>
        <w:spacing w:after="0" w:line="250" w:lineRule="auto"/>
        <w:ind w:left="114" w:right="-158"/>
        <w:jc w:val="center"/>
        <w:rPr>
          <w:rFonts w:asciiTheme="minorHAnsi" w:eastAsia="Times New Roman" w:hAnsiTheme="minorHAnsi"/>
          <w:lang w:eastAsia="fr-FR"/>
        </w:rPr>
      </w:pPr>
      <w:r w:rsidRPr="009877B4">
        <w:rPr>
          <w:rFonts w:asciiTheme="minorHAnsi" w:eastAsia="Times New Roman" w:hAnsiTheme="minorHAnsi"/>
          <w:lang w:eastAsia="fr-FR"/>
        </w:rPr>
        <w:t>La source de financement des travaux objet du présentappeld’offresestpréciséedansleRPAO.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Article3:Fraudeetcorruption</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spacing w:val="-3"/>
          <w:lang w:eastAsia="fr-FR"/>
        </w:rPr>
      </w:pPr>
      <w:r w:rsidRPr="009877B4">
        <w:rPr>
          <w:rFonts w:asciiTheme="minorHAnsi" w:eastAsia="Times New Roman" w:hAnsiTheme="minorHAnsi"/>
          <w:lang w:eastAsia="fr-FR"/>
        </w:rPr>
        <w:t>3.1. Les soumissionnaires et les entrepreneurs, sont tenus au respect des règles d’éthique professionnelle les plus strictes durant la passation et l’exécution des marchés.</w:t>
      </w:r>
    </w:p>
    <w:p w:rsidR="00D543FC" w:rsidRPr="009877B4" w:rsidRDefault="00D543FC" w:rsidP="00C500F4">
      <w:pPr>
        <w:widowControl w:val="0"/>
        <w:autoSpaceDE w:val="0"/>
        <w:autoSpaceDN w:val="0"/>
        <w:adjustRightInd w:val="0"/>
        <w:spacing w:after="0" w:line="250" w:lineRule="auto"/>
        <w:ind w:left="624" w:right="-15"/>
        <w:jc w:val="both"/>
        <w:rPr>
          <w:rFonts w:asciiTheme="minorHAnsi" w:eastAsia="Times New Roman" w:hAnsiTheme="minorHAnsi"/>
          <w:lang w:eastAsia="fr-FR"/>
        </w:rPr>
      </w:pPr>
      <w:r w:rsidRPr="009877B4">
        <w:rPr>
          <w:rFonts w:asciiTheme="minorHAnsi" w:eastAsia="Times New Roman" w:hAnsiTheme="minorHAnsi"/>
          <w:lang w:eastAsia="fr-FR"/>
        </w:rPr>
        <w:t>Envertudeceprincipe :</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6"/>
          <w:lang w:eastAsia="fr-FR"/>
        </w:rPr>
        <w:t>Les définitions ci-après sont admises</w:t>
      </w:r>
      <w:r w:rsidRPr="009877B4">
        <w:rPr>
          <w:rFonts w:asciiTheme="minorHAnsi" w:eastAsia="Times New Roman" w:hAnsiTheme="minorHAnsi"/>
          <w:lang w:eastAsia="fr-FR"/>
        </w:rPr>
        <w:t>:</w:t>
      </w:r>
    </w:p>
    <w:p w:rsidR="00D543FC" w:rsidRPr="009877B4" w:rsidRDefault="00D543FC" w:rsidP="00C500F4">
      <w:pPr>
        <w:widowControl w:val="0"/>
        <w:tabs>
          <w:tab w:val="left" w:pos="500"/>
        </w:tabs>
        <w:autoSpaceDE w:val="0"/>
        <w:autoSpaceDN w:val="0"/>
        <w:adjustRightInd w:val="0"/>
        <w:spacing w:after="0" w:line="250" w:lineRule="auto"/>
        <w:ind w:left="511" w:right="-15" w:hanging="397"/>
        <w:jc w:val="both"/>
        <w:rPr>
          <w:rFonts w:asciiTheme="minorHAnsi" w:eastAsia="Times New Roman" w:hAnsiTheme="minorHAnsi"/>
          <w:lang w:eastAsia="fr-FR"/>
        </w:rPr>
      </w:pPr>
      <w:r w:rsidRPr="009877B4">
        <w:rPr>
          <w:rFonts w:asciiTheme="minorHAnsi" w:eastAsia="Times New Roman" w:hAnsiTheme="minorHAnsi"/>
          <w:lang w:eastAsia="fr-FR"/>
        </w:rPr>
        <w:t>i.</w:t>
      </w:r>
      <w:r w:rsidRPr="009877B4">
        <w:rPr>
          <w:rFonts w:asciiTheme="minorHAnsi" w:eastAsia="Times New Roman" w:hAnsiTheme="minorHAnsi"/>
          <w:lang w:eastAsia="fr-FR"/>
        </w:rPr>
        <w:tab/>
        <w:t>Est coupable de “corruption” quiconque offre, donne,solliciteouaccepteunquelconqueavantage en vue d’influencer l’action d’un agent publicaucoursdel’attributionoudel’exécution d’unmarché,</w:t>
      </w:r>
    </w:p>
    <w:p w:rsidR="00D543FC" w:rsidRPr="009877B4" w:rsidRDefault="00D543FC" w:rsidP="00C500F4">
      <w:pPr>
        <w:widowControl w:val="0"/>
        <w:tabs>
          <w:tab w:val="left" w:pos="500"/>
        </w:tabs>
        <w:autoSpaceDE w:val="0"/>
        <w:autoSpaceDN w:val="0"/>
        <w:adjustRightInd w:val="0"/>
        <w:spacing w:after="0" w:line="250" w:lineRule="auto"/>
        <w:ind w:left="511" w:right="-19" w:hanging="397"/>
        <w:jc w:val="both"/>
        <w:rPr>
          <w:rFonts w:asciiTheme="minorHAnsi" w:eastAsia="Times New Roman" w:hAnsiTheme="minorHAnsi"/>
          <w:lang w:eastAsia="fr-FR"/>
        </w:rPr>
      </w:pPr>
      <w:r w:rsidRPr="009877B4">
        <w:rPr>
          <w:rFonts w:asciiTheme="minorHAnsi" w:eastAsia="Times New Roman" w:hAnsiTheme="minorHAnsi"/>
          <w:lang w:eastAsia="fr-FR"/>
        </w:rPr>
        <w:t>ii.</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livr</w:t>
      </w:r>
      <w:r w:rsidRPr="009877B4">
        <w:rPr>
          <w:rFonts w:asciiTheme="minorHAnsi" w:eastAsia="Times New Roman" w:hAnsiTheme="minorHAnsi"/>
          <w:lang w:eastAsia="fr-FR"/>
        </w:rPr>
        <w:t xml:space="preserve">e à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“manœuvresfrauduleuses” </w:t>
      </w:r>
      <w:r w:rsidRPr="009877B4">
        <w:rPr>
          <w:rFonts w:asciiTheme="minorHAnsi" w:eastAsia="Times New Roman" w:hAnsiTheme="minorHAnsi"/>
          <w:lang w:eastAsia="fr-FR"/>
        </w:rPr>
        <w:t xml:space="preserve">quiconque déforme ou dénature des faits afin </w:t>
      </w:r>
      <w:r w:rsidRPr="009877B4">
        <w:rPr>
          <w:rFonts w:asciiTheme="minorHAnsi" w:eastAsia="Times New Roman" w:hAnsiTheme="minorHAnsi"/>
          <w:spacing w:val="5"/>
          <w:lang w:eastAsia="fr-FR"/>
        </w:rPr>
        <w:t>d’influence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l’attributio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l’exécutio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 xml:space="preserve">d’un </w:t>
      </w:r>
      <w:r w:rsidRPr="009877B4">
        <w:rPr>
          <w:rFonts w:asciiTheme="minorHAnsi" w:eastAsia="Times New Roman" w:hAnsiTheme="minorHAnsi"/>
          <w:lang w:eastAsia="fr-FR"/>
        </w:rPr>
        <w:t>marché;</w:t>
      </w:r>
    </w:p>
    <w:p w:rsidR="00D543FC" w:rsidRPr="009877B4" w:rsidRDefault="00D543FC" w:rsidP="00C500F4">
      <w:pPr>
        <w:widowControl w:val="0"/>
        <w:tabs>
          <w:tab w:val="left" w:pos="500"/>
        </w:tabs>
        <w:autoSpaceDE w:val="0"/>
        <w:autoSpaceDN w:val="0"/>
        <w:adjustRightInd w:val="0"/>
        <w:spacing w:after="0" w:line="250" w:lineRule="auto"/>
        <w:ind w:left="511" w:right="-19" w:hanging="397"/>
        <w:jc w:val="both"/>
        <w:rPr>
          <w:rFonts w:asciiTheme="minorHAnsi" w:eastAsia="Times New Roman" w:hAnsiTheme="minorHAnsi"/>
          <w:lang w:eastAsia="fr-FR"/>
        </w:rPr>
      </w:pPr>
      <w:r w:rsidRPr="009877B4">
        <w:rPr>
          <w:rFonts w:asciiTheme="minorHAnsi" w:eastAsia="Times New Roman" w:hAnsiTheme="minorHAnsi"/>
          <w:lang w:eastAsia="fr-FR"/>
        </w:rPr>
        <w:t>iii. Sont considérées comme</w:t>
      </w:r>
      <w:r w:rsidRPr="009877B4">
        <w:rPr>
          <w:rFonts w:asciiTheme="minorHAnsi" w:eastAsia="Times New Roman" w:hAnsiTheme="minorHAnsi"/>
          <w:spacing w:val="6"/>
          <w:lang w:eastAsia="fr-FR"/>
        </w:rPr>
        <w:t xml:space="preserve"> des </w:t>
      </w:r>
      <w:r w:rsidRPr="009877B4">
        <w:rPr>
          <w:rFonts w:asciiTheme="minorHAnsi" w:eastAsia="Times New Roman" w:hAnsiTheme="minorHAnsi"/>
          <w:lang w:eastAsia="fr-FR"/>
        </w:rPr>
        <w:t>“Pratiques collusoires”,   toutes formes d’ententes entre deux ou plusieurs soumissionnaires(quel’Autorité Contractante</w:t>
      </w:r>
      <w:r w:rsidRPr="009877B4">
        <w:rPr>
          <w:rFonts w:asciiTheme="minorHAnsi" w:eastAsia="Times New Roman" w:hAnsiTheme="minorHAnsi"/>
          <w:spacing w:val="14"/>
          <w:lang w:eastAsia="fr-FR"/>
        </w:rPr>
        <w:t xml:space="preserve"> en </w:t>
      </w:r>
      <w:r w:rsidRPr="009877B4">
        <w:rPr>
          <w:rFonts w:asciiTheme="minorHAnsi" w:eastAsia="Times New Roman" w:hAnsiTheme="minorHAnsi"/>
          <w:lang w:eastAsia="fr-FR"/>
        </w:rPr>
        <w:t>aitconnaissanceounon)visantàmaintenirartificiellement lesprixdesoffresàdesniveauxnecorrespondant pas à ceux qui résulteraient du jeu de la concurrence;</w:t>
      </w:r>
    </w:p>
    <w:p w:rsidR="00D543FC" w:rsidRPr="009877B4" w:rsidRDefault="00D543FC" w:rsidP="00C500F4">
      <w:pPr>
        <w:widowControl w:val="0"/>
        <w:autoSpaceDE w:val="0"/>
        <w:autoSpaceDN w:val="0"/>
        <w:adjustRightInd w:val="0"/>
        <w:spacing w:after="0" w:line="250" w:lineRule="auto"/>
        <w:ind w:left="397" w:right="95" w:hanging="397"/>
        <w:jc w:val="both"/>
        <w:rPr>
          <w:rFonts w:asciiTheme="minorHAnsi" w:eastAsia="Times New Roman" w:hAnsiTheme="minorHAnsi"/>
          <w:lang w:eastAsia="fr-FR"/>
        </w:rPr>
      </w:pPr>
      <w:r w:rsidRPr="009877B4">
        <w:rPr>
          <w:rFonts w:asciiTheme="minorHAnsi" w:eastAsia="Times New Roman" w:hAnsiTheme="minorHAnsi"/>
          <w:lang w:eastAsia="fr-FR"/>
        </w:rPr>
        <w:t>iv. “Pratiques coercitives” désignent toute forme d’atteinteauxpersonnesouàleursbiensoude menaces à leur encontre afin d’influencer leur actionaucoursdel’attributionoudel’exécution d’unmarché.</w:t>
      </w:r>
    </w:p>
    <w:p w:rsidR="00D543FC" w:rsidRPr="009877B4" w:rsidRDefault="00D543FC" w:rsidP="00C500F4">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b. Toute proposition d’attribution est rejetée,s’il est prouvé que l’attributaire proposé est direc</w:t>
      </w:r>
      <w:r w:rsidRPr="009877B4">
        <w:rPr>
          <w:rFonts w:asciiTheme="minorHAnsi" w:eastAsia="Times New Roman" w:hAnsiTheme="minorHAnsi"/>
          <w:spacing w:val="5"/>
          <w:lang w:eastAsia="fr-FR"/>
        </w:rPr>
        <w:t>temen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l’intermédiair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d’u</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 xml:space="preserve">agent, </w:t>
      </w:r>
      <w:r w:rsidRPr="009877B4">
        <w:rPr>
          <w:rFonts w:asciiTheme="minorHAnsi" w:eastAsia="Times New Roman" w:hAnsiTheme="minorHAnsi"/>
          <w:lang w:eastAsia="fr-FR"/>
        </w:rPr>
        <w:t>coupable de corruption ou s’est livré à des manœuvres frauduleuses, des pratiques collusoires ou coercitives pour l’attribution de ce marché.</w:t>
      </w:r>
    </w:p>
    <w:p w:rsidR="00D543FC" w:rsidRPr="009877B4" w:rsidRDefault="00D543FC" w:rsidP="00C500F4">
      <w:pPr>
        <w:widowControl w:val="0"/>
        <w:autoSpaceDE w:val="0"/>
        <w:autoSpaceDN w:val="0"/>
        <w:adjustRightInd w:val="0"/>
        <w:spacing w:before="4" w:after="0" w:line="260" w:lineRule="exact"/>
        <w:jc w:val="both"/>
        <w:rPr>
          <w:rFonts w:asciiTheme="minorHAnsi" w:eastAsia="Times New Roman" w:hAnsiTheme="minorHAnsi"/>
          <w:sz w:val="10"/>
          <w:szCs w:val="16"/>
          <w:lang w:eastAsia="fr-FR"/>
        </w:rPr>
      </w:pPr>
    </w:p>
    <w:p w:rsidR="00D543FC" w:rsidRPr="009877B4" w:rsidRDefault="00D543FC" w:rsidP="00C500F4">
      <w:pPr>
        <w:widowControl w:val="0"/>
        <w:tabs>
          <w:tab w:val="left" w:pos="1120"/>
          <w:tab w:val="left" w:pos="2700"/>
          <w:tab w:val="left" w:pos="3440"/>
          <w:tab w:val="left" w:pos="386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spacing w:val="1"/>
          <w:lang w:eastAsia="fr-FR"/>
        </w:rPr>
        <w:t>3.2</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Ministre Délégué à la Présidence chargé des Marchés Publics</w:t>
      </w:r>
      <w:r w:rsidRPr="009877B4">
        <w:rPr>
          <w:rFonts w:asciiTheme="minorHAnsi" w:eastAsia="Times New Roman" w:hAnsiTheme="minorHAnsi"/>
          <w:lang w:eastAsia="fr-FR"/>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authentique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 xml:space="preserve">soumission, </w:t>
      </w:r>
      <w:r w:rsidRPr="009877B4">
        <w:rPr>
          <w:rFonts w:asciiTheme="minorHAnsi" w:eastAsia="Times New Roman" w:hAnsiTheme="minorHAnsi"/>
          <w:lang w:eastAsia="fr-FR"/>
        </w:rPr>
        <w:t>sans préjudice des poursuites pénales qui pourraientêtreengagéescontrelui.</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0"/>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 4:Candidatsadmisàconcourir</w:t>
      </w:r>
    </w:p>
    <w:p w:rsidR="00D543FC" w:rsidRPr="009877B4" w:rsidRDefault="00D543FC" w:rsidP="00C500F4">
      <w:pPr>
        <w:widowControl w:val="0"/>
        <w:autoSpaceDE w:val="0"/>
        <w:autoSpaceDN w:val="0"/>
        <w:adjustRightInd w:val="0"/>
        <w:spacing w:after="0" w:line="250" w:lineRule="auto"/>
        <w:ind w:left="510" w:right="95" w:hanging="510"/>
        <w:jc w:val="both"/>
        <w:rPr>
          <w:rFonts w:asciiTheme="minorHAnsi" w:eastAsia="Times New Roman" w:hAnsiTheme="minorHAnsi"/>
          <w:lang w:eastAsia="fr-FR"/>
        </w:rPr>
      </w:pPr>
      <w:r w:rsidRPr="009877B4">
        <w:rPr>
          <w:rFonts w:asciiTheme="minorHAnsi" w:eastAsia="Times New Roman" w:hAnsiTheme="minorHAnsi"/>
          <w:lang w:eastAsia="fr-FR"/>
        </w:rPr>
        <w:t>4.1. Sil’appeld’offresestrestreint,laconsultation s’adresseàtouslescandidatsretenusàl’issue delaprocéduredepré-qualification.</w:t>
      </w:r>
    </w:p>
    <w:p w:rsidR="00D543FC" w:rsidRPr="009877B4" w:rsidRDefault="00D543FC" w:rsidP="00C500F4">
      <w:pPr>
        <w:widowControl w:val="0"/>
        <w:autoSpaceDE w:val="0"/>
        <w:autoSpaceDN w:val="0"/>
        <w:adjustRightInd w:val="0"/>
        <w:spacing w:after="0" w:line="250" w:lineRule="auto"/>
        <w:ind w:left="510" w:right="91"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4.2. Enrèglegénérale,l’appeld’offress’adresseà </w:t>
      </w:r>
      <w:r w:rsidRPr="009877B4">
        <w:rPr>
          <w:rFonts w:asciiTheme="minorHAnsi" w:eastAsia="Times New Roman" w:hAnsiTheme="minorHAnsi"/>
          <w:spacing w:val="4"/>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entrepreneurs</w:t>
      </w:r>
      <w:r w:rsidRPr="009877B4">
        <w:rPr>
          <w:rFonts w:asciiTheme="minorHAnsi" w:eastAsia="Times New Roman" w:hAnsiTheme="minorHAnsi"/>
          <w:lang w:eastAsia="fr-FR"/>
        </w:rPr>
        <w:t xml:space="preserve">, </w:t>
      </w:r>
      <w:r w:rsidRPr="009877B4">
        <w:rPr>
          <w:rFonts w:asciiTheme="minorHAnsi" w:eastAsia="Times New Roman" w:hAnsiTheme="minorHAnsi"/>
          <w:spacing w:val="4"/>
          <w:lang w:eastAsia="fr-FR"/>
        </w:rPr>
        <w:t>sou</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 xml:space="preserve">des </w:t>
      </w:r>
      <w:r w:rsidRPr="009877B4">
        <w:rPr>
          <w:rFonts w:asciiTheme="minorHAnsi" w:eastAsia="Times New Roman" w:hAnsiTheme="minorHAnsi"/>
          <w:lang w:eastAsia="fr-FR"/>
        </w:rPr>
        <w:t>dispositionsci-après:</w:t>
      </w:r>
    </w:p>
    <w:p w:rsidR="00D543FC" w:rsidRPr="009877B4" w:rsidRDefault="00D543FC" w:rsidP="00C500F4">
      <w:pPr>
        <w:widowControl w:val="0"/>
        <w:tabs>
          <w:tab w:val="left" w:pos="840"/>
          <w:tab w:val="left" w:pos="2700"/>
          <w:tab w:val="left" w:pos="3120"/>
          <w:tab w:val="left" w:pos="4140"/>
          <w:tab w:val="left" w:pos="4780"/>
        </w:tabs>
        <w:autoSpaceDE w:val="0"/>
        <w:autoSpaceDN w:val="0"/>
        <w:adjustRightInd w:val="0"/>
        <w:spacing w:after="0" w:line="250"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w:t>
      </w:r>
      <w:r w:rsidRPr="009877B4">
        <w:rPr>
          <w:rFonts w:asciiTheme="minorHAnsi" w:eastAsia="Times New Roman" w:hAnsiTheme="minorHAnsi"/>
          <w:lang w:eastAsia="fr-FR"/>
        </w:rPr>
        <w:t>y</w:t>
      </w:r>
      <w:r w:rsidRPr="009877B4">
        <w:rPr>
          <w:rFonts w:asciiTheme="minorHAnsi" w:eastAsia="Times New Roman" w:hAnsiTheme="minorHAnsi"/>
          <w:spacing w:val="5"/>
          <w:lang w:eastAsia="fr-FR"/>
        </w:rPr>
        <w:t>compri</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 xml:space="preserve">les </w:t>
      </w:r>
      <w:r w:rsidRPr="009877B4">
        <w:rPr>
          <w:rFonts w:asciiTheme="minorHAnsi" w:eastAsia="Times New Roman" w:hAnsiTheme="minorHAnsi"/>
          <w:lang w:eastAsia="fr-FR"/>
        </w:rPr>
        <w:t>membresd’ungroupementd’entreprisesettous les sous-traitants du soumissionnaire) doit être d’unpayséligible,conformémentàlaconvention definancement;</w:t>
      </w:r>
    </w:p>
    <w:p w:rsidR="00D543FC" w:rsidRPr="009877B4" w:rsidRDefault="00D543FC" w:rsidP="00C500F4">
      <w:pPr>
        <w:widowControl w:val="0"/>
        <w:autoSpaceDE w:val="0"/>
        <w:autoSpaceDN w:val="0"/>
        <w:adjustRightInd w:val="0"/>
        <w:spacing w:before="57" w:after="0" w:line="250" w:lineRule="auto"/>
        <w:ind w:left="454" w:right="-147"/>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w:t>
      </w:r>
      <w:r w:rsidRPr="009877B4">
        <w:rPr>
          <w:rFonts w:asciiTheme="minorHAnsi" w:eastAsia="Times New Roman" w:hAnsiTheme="minorHAnsi"/>
          <w:lang w:eastAsia="fr-FR"/>
        </w:rPr>
        <w:t>y</w:t>
      </w:r>
      <w:r w:rsidRPr="009877B4">
        <w:rPr>
          <w:rFonts w:asciiTheme="minorHAnsi" w:eastAsia="Times New Roman" w:hAnsiTheme="minorHAnsi"/>
          <w:spacing w:val="5"/>
          <w:lang w:eastAsia="fr-FR"/>
        </w:rPr>
        <w:t>compri</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 xml:space="preserve">les </w:t>
      </w:r>
      <w:r w:rsidRPr="009877B4">
        <w:rPr>
          <w:rFonts w:asciiTheme="minorHAnsi" w:eastAsia="Times New Roman" w:hAnsiTheme="minorHAnsi"/>
          <w:lang w:eastAsia="fr-FR"/>
        </w:rPr>
        <w:t>membresd’ungroupementd’entreprisesettous les sous-traitants du soumissionnaire) ne doit passe trouverensituationdeconflitd’intérêt. Unsoumissionnairepeutêtrejugécommeétant ensituationdeconflitd’intérêts’il:</w:t>
      </w:r>
    </w:p>
    <w:p w:rsidR="00D543FC" w:rsidRPr="009877B4" w:rsidRDefault="00D543FC" w:rsidP="00C500F4">
      <w:pPr>
        <w:widowControl w:val="0"/>
        <w:autoSpaceDE w:val="0"/>
        <w:autoSpaceDN w:val="0"/>
        <w:adjustRightInd w:val="0"/>
        <w:spacing w:after="0" w:line="250" w:lineRule="auto"/>
        <w:ind w:left="398" w:right="-155" w:hanging="283"/>
        <w:jc w:val="both"/>
        <w:rPr>
          <w:rFonts w:asciiTheme="minorHAnsi" w:eastAsia="Times New Roman" w:hAnsiTheme="minorHAnsi"/>
          <w:lang w:eastAsia="fr-FR"/>
        </w:rPr>
      </w:pPr>
      <w:r w:rsidRPr="009877B4">
        <w:rPr>
          <w:rFonts w:asciiTheme="minorHAnsi" w:eastAsia="Times New Roman" w:hAnsiTheme="minorHAnsi"/>
          <w:lang w:eastAsia="fr-FR"/>
        </w:rPr>
        <w:t>i. Estassociéouaétéassociédanslepassé,àune entreprise(ouàunefilialedecetteentreprise)qui</w:t>
      </w:r>
    </w:p>
    <w:p w:rsidR="00D543FC" w:rsidRPr="009877B4" w:rsidRDefault="00D543FC" w:rsidP="00C500F4">
      <w:pPr>
        <w:widowControl w:val="0"/>
        <w:autoSpaceDE w:val="0"/>
        <w:autoSpaceDN w:val="0"/>
        <w:adjustRightInd w:val="0"/>
        <w:spacing w:after="0" w:line="250" w:lineRule="auto"/>
        <w:ind w:left="398" w:right="-16"/>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fourn</w:t>
      </w:r>
      <w:r w:rsidRPr="009877B4">
        <w:rPr>
          <w:rFonts w:asciiTheme="minorHAnsi" w:eastAsia="Times New Roman" w:hAnsiTheme="minorHAnsi"/>
          <w:lang w:eastAsia="fr-FR"/>
        </w:rPr>
        <w:t xml:space="preserve">i </w:t>
      </w:r>
      <w:r w:rsidRPr="009877B4">
        <w:rPr>
          <w:rFonts w:asciiTheme="minorHAnsi" w:eastAsia="Times New Roman" w:hAnsiTheme="minorHAnsi"/>
          <w:spacing w:val="1"/>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service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consultan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1"/>
          <w:lang w:eastAsia="fr-FR"/>
        </w:rPr>
        <w:t xml:space="preserve">la </w:t>
      </w:r>
      <w:r w:rsidRPr="009877B4">
        <w:rPr>
          <w:rFonts w:asciiTheme="minorHAnsi" w:eastAsia="Times New Roman" w:hAnsiTheme="minorHAnsi"/>
          <w:lang w:eastAsia="fr-FR"/>
        </w:rPr>
        <w:t>conception, la préparation des spécifications et autresdocumentsutilisésdanslecadredesmarchéspassésautitreduprésentappeld’offres;ou</w:t>
      </w:r>
    </w:p>
    <w:p w:rsidR="00D543FC" w:rsidRPr="009877B4" w:rsidRDefault="00D543FC" w:rsidP="00C500F4">
      <w:pPr>
        <w:widowControl w:val="0"/>
        <w:autoSpaceDE w:val="0"/>
        <w:autoSpaceDN w:val="0"/>
        <w:adjustRightInd w:val="0"/>
        <w:spacing w:after="0" w:line="250" w:lineRule="auto"/>
        <w:ind w:left="398" w:right="-17" w:hanging="283"/>
        <w:jc w:val="both"/>
        <w:rPr>
          <w:rFonts w:asciiTheme="minorHAnsi" w:eastAsia="Times New Roman" w:hAnsiTheme="minorHAnsi"/>
          <w:lang w:eastAsia="fr-FR"/>
        </w:rPr>
      </w:pPr>
      <w:r w:rsidRPr="009877B4">
        <w:rPr>
          <w:rFonts w:asciiTheme="minorHAnsi" w:eastAsia="Times New Roman" w:hAnsiTheme="minorHAnsi"/>
          <w:lang w:eastAsia="fr-FR"/>
        </w:rPr>
        <w:t>ii. Présenteplusd’uneoffredanslecadredupré</w:t>
      </w:r>
      <w:r w:rsidRPr="009877B4">
        <w:rPr>
          <w:rFonts w:asciiTheme="minorHAnsi" w:eastAsia="Times New Roman" w:hAnsiTheme="minorHAnsi"/>
          <w:spacing w:val="2"/>
          <w:lang w:eastAsia="fr-FR"/>
        </w:rPr>
        <w:t>sen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appe</w:t>
      </w:r>
      <w:r w:rsidRPr="009877B4">
        <w:rPr>
          <w:rFonts w:asciiTheme="minorHAnsi" w:eastAsia="Times New Roman" w:hAnsiTheme="minorHAnsi"/>
          <w:lang w:eastAsia="fr-FR"/>
        </w:rPr>
        <w:t xml:space="preserve">l </w:t>
      </w:r>
      <w:r w:rsidRPr="009877B4">
        <w:rPr>
          <w:rFonts w:asciiTheme="minorHAnsi" w:eastAsia="Times New Roman" w:hAnsiTheme="minorHAnsi"/>
          <w:spacing w:val="2"/>
          <w:lang w:eastAsia="fr-FR"/>
        </w:rPr>
        <w:t>d’offres</w:t>
      </w:r>
      <w:r w:rsidRPr="009877B4">
        <w:rPr>
          <w:rFonts w:asciiTheme="minorHAnsi" w:eastAsia="Times New Roman" w:hAnsiTheme="minorHAnsi"/>
          <w:lang w:eastAsia="fr-FR"/>
        </w:rPr>
        <w:t xml:space="preserve">, à </w:t>
      </w:r>
      <w:r w:rsidRPr="009877B4">
        <w:rPr>
          <w:rFonts w:asciiTheme="minorHAnsi" w:eastAsia="Times New Roman" w:hAnsiTheme="minorHAnsi"/>
          <w:spacing w:val="2"/>
          <w:lang w:eastAsia="fr-FR"/>
        </w:rPr>
        <w:t>l’exceptio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offres </w:t>
      </w:r>
      <w:r w:rsidRPr="009877B4">
        <w:rPr>
          <w:rFonts w:asciiTheme="minorHAnsi" w:eastAsia="Times New Roman" w:hAnsiTheme="minorHAnsi"/>
          <w:lang w:eastAsia="fr-FR"/>
        </w:rPr>
        <w:t xml:space="preserve">variantes autorisées selon l’article 18, le cas échéant;cependant,cecinefaitpasobstacleà </w:t>
      </w:r>
      <w:r w:rsidRPr="009877B4">
        <w:rPr>
          <w:rFonts w:asciiTheme="minorHAnsi" w:eastAsia="Times New Roman" w:hAnsiTheme="minorHAnsi"/>
          <w:lang w:eastAsia="fr-FR"/>
        </w:rPr>
        <w:lastRenderedPageBreak/>
        <w:t>laparticipationdesous-traitantsdansplusd’une offre.</w:t>
      </w:r>
    </w:p>
    <w:p w:rsidR="00D543FC" w:rsidRPr="009877B4" w:rsidRDefault="00D543FC" w:rsidP="00C500F4">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lang w:eastAsia="fr-FR"/>
        </w:rPr>
        <w:t>c. Lesoumissionnairenedoitpasêtresouslecoup d’unedécisiond’exclusion.</w:t>
      </w:r>
    </w:p>
    <w:p w:rsidR="00D543FC" w:rsidRPr="009877B4" w:rsidRDefault="00D543FC" w:rsidP="00C500F4">
      <w:pPr>
        <w:widowControl w:val="0"/>
        <w:autoSpaceDE w:val="0"/>
        <w:autoSpaceDN w:val="0"/>
        <w:adjustRightInd w:val="0"/>
        <w:spacing w:after="0" w:line="250" w:lineRule="auto"/>
        <w:ind w:left="398" w:right="-20" w:hanging="283"/>
        <w:jc w:val="both"/>
        <w:rPr>
          <w:rFonts w:asciiTheme="minorHAnsi" w:eastAsia="Times New Roman" w:hAnsiTheme="minorHAnsi"/>
          <w:lang w:eastAsia="fr-FR"/>
        </w:rPr>
      </w:pPr>
      <w:r w:rsidRPr="009877B4">
        <w:rPr>
          <w:rFonts w:asciiTheme="minorHAnsi" w:eastAsia="Times New Roman" w:hAnsiTheme="minorHAnsi"/>
          <w:lang w:eastAsia="fr-FR"/>
        </w:rPr>
        <w:t>d. UneentrepriseMATERNELLEcamerounaisepeutparticiper à la consultation si elle démontre qu’elle est (i) juridiquement et financièrement autonome, (ii) administrée selon les règles du droitcommercialet(iii)n’estpassous</w:t>
      </w:r>
      <w:r w:rsidRPr="009877B4">
        <w:rPr>
          <w:rFonts w:asciiTheme="minorHAnsi" w:eastAsia="Times New Roman" w:hAnsiTheme="minorHAnsi"/>
          <w:spacing w:val="5"/>
          <w:lang w:eastAsia="fr-FR"/>
        </w:rPr>
        <w:t>l’autorit</w:t>
      </w:r>
      <w:r w:rsidRPr="009877B4">
        <w:rPr>
          <w:rFonts w:asciiTheme="minorHAnsi" w:eastAsia="Times New Roman" w:hAnsiTheme="minorHAnsi"/>
          <w:lang w:eastAsia="fr-FR"/>
        </w:rPr>
        <w:t xml:space="preserve">é </w:t>
      </w:r>
      <w:r w:rsidRPr="009877B4">
        <w:rPr>
          <w:rFonts w:asciiTheme="minorHAnsi" w:eastAsia="Times New Roman" w:hAnsiTheme="minorHAnsi"/>
          <w:spacing w:val="5"/>
          <w:lang w:eastAsia="fr-FR"/>
        </w:rPr>
        <w:t>direct</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de l’Autorité Contractante ou du Maître d’Ouvrage</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6"/>
          <w:szCs w:val="26"/>
          <w:lang w:eastAsia="fr-FR"/>
        </w:rPr>
      </w:pPr>
    </w:p>
    <w:p w:rsidR="00D543FC" w:rsidRPr="009877B4" w:rsidRDefault="00D543FC" w:rsidP="009877B4">
      <w:pPr>
        <w:widowControl w:val="0"/>
        <w:tabs>
          <w:tab w:val="left" w:pos="2580"/>
          <w:tab w:val="left" w:pos="3920"/>
        </w:tabs>
        <w:autoSpaceDE w:val="0"/>
        <w:autoSpaceDN w:val="0"/>
        <w:adjustRightInd w:val="0"/>
        <w:spacing w:after="0" w:line="250" w:lineRule="auto"/>
        <w:ind w:left="1191" w:right="-149" w:hanging="1077"/>
        <w:jc w:val="center"/>
        <w:rPr>
          <w:rFonts w:asciiTheme="minorHAnsi" w:eastAsia="Times New Roman" w:hAnsiTheme="minorHAnsi"/>
          <w:lang w:eastAsia="fr-FR"/>
        </w:rPr>
      </w:pPr>
      <w:r w:rsidRPr="009877B4">
        <w:rPr>
          <w:rFonts w:asciiTheme="minorHAnsi" w:eastAsia="Times New Roman" w:hAnsiTheme="minorHAnsi"/>
          <w:b/>
          <w:bCs/>
          <w:lang w:eastAsia="fr-FR"/>
        </w:rPr>
        <w:t>Article5:</w:t>
      </w:r>
      <w:r w:rsidRPr="009877B4">
        <w:rPr>
          <w:rFonts w:asciiTheme="minorHAnsi" w:eastAsia="Times New Roman" w:hAnsiTheme="minorHAnsi"/>
          <w:b/>
          <w:bCs/>
          <w:spacing w:val="5"/>
          <w:lang w:eastAsia="fr-FR"/>
        </w:rPr>
        <w:t>Matériaux</w:t>
      </w:r>
      <w:r w:rsidRPr="009877B4">
        <w:rPr>
          <w:rFonts w:asciiTheme="minorHAnsi" w:eastAsia="Times New Roman" w:hAnsiTheme="minorHAnsi"/>
          <w:b/>
          <w:bCs/>
          <w:lang w:eastAsia="fr-FR"/>
        </w:rPr>
        <w:t>,</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matériels</w:t>
      </w:r>
      <w:r w:rsidRPr="009877B4">
        <w:rPr>
          <w:rFonts w:asciiTheme="minorHAnsi" w:eastAsia="Times New Roman" w:hAnsiTheme="minorHAnsi"/>
          <w:b/>
          <w:bCs/>
          <w:lang w:eastAsia="fr-FR"/>
        </w:rPr>
        <w:t>,</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 xml:space="preserve">fournitures, </w:t>
      </w:r>
      <w:r w:rsidRPr="009877B4">
        <w:rPr>
          <w:rFonts w:asciiTheme="minorHAnsi" w:eastAsia="Times New Roman" w:hAnsiTheme="minorHAnsi"/>
          <w:b/>
          <w:bCs/>
          <w:lang w:eastAsia="fr-FR"/>
        </w:rPr>
        <w:t>équipementsetservicesautorisés</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5.2. En vertudel’article5.1ci-dessus,leterme“provenir”désignelelieuoùlesbienssontextraits, cultivés,produitsoufabriquésetd’oùproviennentlesservices.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Article6:QualificationduSoumissionnaire</w:t>
      </w:r>
    </w:p>
    <w:p w:rsidR="00D543FC" w:rsidRPr="009877B4" w:rsidRDefault="00D543FC" w:rsidP="0049079C">
      <w:pPr>
        <w:widowControl w:val="0"/>
        <w:autoSpaceDE w:val="0"/>
        <w:autoSpaceDN w:val="0"/>
        <w:adjustRightInd w:val="0"/>
        <w:spacing w:after="0" w:line="250" w:lineRule="auto"/>
        <w:ind w:left="624" w:right="-143" w:hanging="510"/>
        <w:jc w:val="both"/>
        <w:rPr>
          <w:rFonts w:asciiTheme="minorHAnsi" w:eastAsia="Times New Roman" w:hAnsiTheme="minorHAnsi"/>
          <w:lang w:eastAsia="fr-FR"/>
        </w:rPr>
      </w:pPr>
      <w:r w:rsidRPr="009877B4">
        <w:rPr>
          <w:rFonts w:asciiTheme="minorHAnsi" w:eastAsia="Times New Roman" w:hAnsiTheme="minorHAnsi"/>
          <w:lang w:eastAsia="fr-FR"/>
        </w:rPr>
        <w:t>6.1. Les soumissionnaires doivent, comme partie intégrantedeleuroffre:</w:t>
      </w:r>
    </w:p>
    <w:p w:rsidR="00D543FC" w:rsidRPr="009877B4" w:rsidRDefault="00D543FC" w:rsidP="0049079C">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lang w:eastAsia="fr-FR"/>
        </w:rPr>
        <w:t>a. Soumettreunpouvoirhabilitantlesignatairedela soumissionàengagerleSoumissionnaire;</w:t>
      </w:r>
    </w:p>
    <w:p w:rsidR="00D543FC" w:rsidRPr="009877B4" w:rsidRDefault="00D543FC" w:rsidP="0049079C">
      <w:pPr>
        <w:widowControl w:val="0"/>
        <w:autoSpaceDE w:val="0"/>
        <w:autoSpaceDN w:val="0"/>
        <w:adjustRightInd w:val="0"/>
        <w:spacing w:after="0" w:line="250" w:lineRule="auto"/>
        <w:ind w:left="115" w:right="-16"/>
        <w:jc w:val="both"/>
        <w:rPr>
          <w:rFonts w:asciiTheme="minorHAnsi" w:eastAsia="Times New Roman" w:hAnsiTheme="minorHAnsi"/>
          <w:lang w:eastAsia="fr-FR"/>
        </w:rPr>
      </w:pPr>
      <w:r w:rsidRPr="009877B4">
        <w:rPr>
          <w:rFonts w:asciiTheme="minorHAnsi" w:eastAsia="Times New Roman" w:hAnsiTheme="minorHAnsi"/>
          <w:lang w:eastAsia="fr-FR"/>
        </w:rPr>
        <w:t>b. Fournir toutes les informations (compléter ou mettre à jour les informations jointes à leur demandedepré qualificationquiontpuchanger, aucasoùlescandidatsontfaitl’objetd’unepré- qualification) demandées aux soumissionnaires, dansleRPAO,afind’établirleurqualificationpour exécuterlemarché.</w:t>
      </w:r>
    </w:p>
    <w:p w:rsidR="00D543FC" w:rsidRPr="009877B4" w:rsidRDefault="00D543FC" w:rsidP="0049079C">
      <w:pPr>
        <w:widowControl w:val="0"/>
        <w:autoSpaceDE w:val="0"/>
        <w:autoSpaceDN w:val="0"/>
        <w:adjustRightInd w:val="0"/>
        <w:spacing w:after="0" w:line="25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Lesinformationsrelativesauxpointssuivantssont exigéeslecaséchéant:</w:t>
      </w:r>
    </w:p>
    <w:p w:rsidR="00D543FC" w:rsidRPr="009877B4" w:rsidRDefault="00D543FC" w:rsidP="009877B4">
      <w:pPr>
        <w:widowControl w:val="0"/>
        <w:tabs>
          <w:tab w:val="left" w:pos="340"/>
        </w:tabs>
        <w:autoSpaceDE w:val="0"/>
        <w:autoSpaceDN w:val="0"/>
        <w:adjustRightInd w:val="0"/>
        <w:spacing w:after="0" w:line="250" w:lineRule="auto"/>
        <w:ind w:left="340" w:right="-34" w:hanging="340"/>
        <w:jc w:val="center"/>
        <w:rPr>
          <w:rFonts w:asciiTheme="minorHAnsi" w:eastAsia="Times New Roman" w:hAnsiTheme="minorHAnsi"/>
          <w:lang w:eastAsia="fr-FR"/>
        </w:rPr>
      </w:pPr>
      <w:r w:rsidRPr="009877B4">
        <w:rPr>
          <w:rFonts w:asciiTheme="minorHAnsi" w:eastAsia="Times New Roman" w:hAnsiTheme="minorHAnsi"/>
          <w:lang w:eastAsia="fr-FR"/>
        </w:rPr>
        <w:t>i.</w:t>
      </w:r>
      <w:r w:rsidRPr="009877B4">
        <w:rPr>
          <w:rFonts w:asciiTheme="minorHAnsi" w:eastAsia="Times New Roman" w:hAnsiTheme="minorHAnsi"/>
          <w:lang w:eastAsia="fr-FR"/>
        </w:rPr>
        <w:tab/>
        <w:t>La production des bilans certifiés et chiffres d’affairesrécents;</w:t>
      </w:r>
    </w:p>
    <w:p w:rsidR="00D543FC" w:rsidRPr="009877B4" w:rsidRDefault="00D543FC" w:rsidP="009877B4">
      <w:pPr>
        <w:widowControl w:val="0"/>
        <w:autoSpaceDE w:val="0"/>
        <w:autoSpaceDN w:val="0"/>
        <w:adjustRightInd w:val="0"/>
        <w:spacing w:after="0" w:line="250" w:lineRule="auto"/>
        <w:ind w:left="340" w:right="-35" w:hanging="340"/>
        <w:jc w:val="center"/>
        <w:rPr>
          <w:rFonts w:asciiTheme="minorHAnsi" w:eastAsia="Times New Roman" w:hAnsiTheme="minorHAnsi"/>
          <w:lang w:eastAsia="fr-FR"/>
        </w:rPr>
      </w:pPr>
      <w:r w:rsidRPr="009877B4">
        <w:rPr>
          <w:rFonts w:asciiTheme="minorHAnsi" w:eastAsia="Times New Roman" w:hAnsiTheme="minorHAnsi"/>
          <w:lang w:eastAsia="fr-FR"/>
        </w:rPr>
        <w:t xml:space="preserve">ii. </w:t>
      </w:r>
      <w:r w:rsidRPr="009877B4">
        <w:rPr>
          <w:rFonts w:asciiTheme="minorHAnsi" w:eastAsia="Times New Roman" w:hAnsiTheme="minorHAnsi"/>
          <w:spacing w:val="2"/>
          <w:lang w:eastAsia="fr-FR"/>
        </w:rPr>
        <w:t>Accè</w:t>
      </w:r>
      <w:r w:rsidRPr="009877B4">
        <w:rPr>
          <w:rFonts w:asciiTheme="minorHAnsi" w:eastAsia="Times New Roman" w:hAnsiTheme="minorHAnsi"/>
          <w:lang w:eastAsia="fr-FR"/>
        </w:rPr>
        <w:t xml:space="preserve">s à </w:t>
      </w:r>
      <w:r w:rsidRPr="009877B4">
        <w:rPr>
          <w:rFonts w:asciiTheme="minorHAnsi" w:eastAsia="Times New Roman" w:hAnsiTheme="minorHAnsi"/>
          <w:spacing w:val="2"/>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lign</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crédi</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2"/>
          <w:lang w:eastAsia="fr-FR"/>
        </w:rPr>
        <w:t xml:space="preserve">disposition </w:t>
      </w:r>
      <w:r w:rsidRPr="009877B4">
        <w:rPr>
          <w:rFonts w:asciiTheme="minorHAnsi" w:eastAsia="Times New Roman" w:hAnsiTheme="minorHAnsi"/>
          <w:lang w:eastAsia="fr-FR"/>
        </w:rPr>
        <w:t>d’autresressourcesfinancières;</w:t>
      </w:r>
    </w:p>
    <w:p w:rsidR="00D543FC" w:rsidRPr="009877B4" w:rsidRDefault="00D543FC" w:rsidP="009877B4">
      <w:pPr>
        <w:widowControl w:val="0"/>
        <w:autoSpaceDE w:val="0"/>
        <w:autoSpaceDN w:val="0"/>
        <w:adjustRightInd w:val="0"/>
        <w:spacing w:after="0" w:line="250" w:lineRule="auto"/>
        <w:ind w:left="340" w:right="-39" w:hanging="340"/>
        <w:jc w:val="center"/>
        <w:rPr>
          <w:rFonts w:asciiTheme="minorHAnsi" w:eastAsia="Times New Roman" w:hAnsiTheme="minorHAnsi"/>
          <w:lang w:eastAsia="fr-FR"/>
        </w:rPr>
      </w:pPr>
      <w:r w:rsidRPr="009877B4">
        <w:rPr>
          <w:rFonts w:asciiTheme="minorHAnsi" w:eastAsia="Times New Roman" w:hAnsiTheme="minorHAnsi"/>
          <w:lang w:eastAsia="fr-FR"/>
        </w:rPr>
        <w:t xml:space="preserve">iii.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commande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acquise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marchés </w:t>
      </w:r>
      <w:r w:rsidRPr="009877B4">
        <w:rPr>
          <w:rFonts w:asciiTheme="minorHAnsi" w:eastAsia="Times New Roman" w:hAnsiTheme="minorHAnsi"/>
          <w:lang w:eastAsia="fr-FR"/>
        </w:rPr>
        <w:t>attribués;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iv. Leslitigesencours;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v. Ladisponibilitédumatérielindispensable.</w:t>
      </w:r>
    </w:p>
    <w:p w:rsidR="00D543FC" w:rsidRPr="009877B4" w:rsidRDefault="00D543FC" w:rsidP="0049079C">
      <w:pPr>
        <w:widowControl w:val="0"/>
        <w:autoSpaceDE w:val="0"/>
        <w:autoSpaceDN w:val="0"/>
        <w:adjustRightInd w:val="0"/>
        <w:spacing w:after="0" w:line="250" w:lineRule="auto"/>
        <w:ind w:left="510" w:right="91"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6.2.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soumission</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présentée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4"/>
          <w:lang w:eastAsia="fr-FR"/>
        </w:rPr>
        <w:t>deu</w:t>
      </w:r>
      <w:r w:rsidRPr="009877B4">
        <w:rPr>
          <w:rFonts w:asciiTheme="minorHAnsi" w:eastAsia="Times New Roman" w:hAnsiTheme="minorHAnsi"/>
          <w:lang w:eastAsia="fr-FR"/>
        </w:rPr>
        <w:t xml:space="preserve">x </w:t>
      </w:r>
      <w:r w:rsidRPr="009877B4">
        <w:rPr>
          <w:rFonts w:asciiTheme="minorHAnsi" w:eastAsia="Times New Roman" w:hAnsiTheme="minorHAnsi"/>
          <w:spacing w:val="4"/>
          <w:lang w:eastAsia="fr-FR"/>
        </w:rPr>
        <w:t xml:space="preserve">ou </w:t>
      </w:r>
      <w:r w:rsidRPr="009877B4">
        <w:rPr>
          <w:rFonts w:asciiTheme="minorHAnsi" w:eastAsia="Times New Roman" w:hAnsiTheme="minorHAnsi"/>
          <w:lang w:eastAsia="fr-FR"/>
        </w:rPr>
        <w:t>plusieursentrepreneursgroupés(co-traitance) doiventsatisfaireauxconditionssuivantes:</w:t>
      </w:r>
    </w:p>
    <w:p w:rsidR="00D543FC" w:rsidRPr="009877B4" w:rsidRDefault="00D543FC" w:rsidP="0049079C">
      <w:pPr>
        <w:widowControl w:val="0"/>
        <w:tabs>
          <w:tab w:val="left" w:pos="1160"/>
          <w:tab w:val="left" w:pos="1980"/>
          <w:tab w:val="left" w:pos="2900"/>
          <w:tab w:val="left" w:pos="3600"/>
          <w:tab w:val="left" w:pos="47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devr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inclur</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chacun</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 xml:space="preserve">des </w:t>
      </w:r>
      <w:r w:rsidRPr="009877B4">
        <w:rPr>
          <w:rFonts w:asciiTheme="minorHAnsi" w:eastAsia="Times New Roman" w:hAnsiTheme="minorHAnsi"/>
          <w:lang w:eastAsia="fr-FR"/>
        </w:rPr>
        <w:t xml:space="preserve">entreprises,touslesrenseignementsénumérésà l’Article 6.1 ci-dessus. Le RPAO devra préciser les informations à fournir par le groupement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celle</w:t>
      </w:r>
      <w:r w:rsidRPr="009877B4">
        <w:rPr>
          <w:rFonts w:asciiTheme="minorHAnsi" w:eastAsia="Times New Roman" w:hAnsiTheme="minorHAnsi"/>
          <w:lang w:eastAsia="fr-FR"/>
        </w:rPr>
        <w:t xml:space="preserve">sà </w:t>
      </w:r>
      <w:r w:rsidRPr="009877B4">
        <w:rPr>
          <w:rFonts w:asciiTheme="minorHAnsi" w:eastAsia="Times New Roman" w:hAnsiTheme="minorHAnsi"/>
          <w:spacing w:val="5"/>
          <w:lang w:eastAsia="fr-FR"/>
        </w:rPr>
        <w:t>fourni</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chaqu</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membr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groupement;</w:t>
      </w:r>
    </w:p>
    <w:p w:rsidR="00D543FC" w:rsidRPr="009877B4" w:rsidRDefault="00D543FC" w:rsidP="0049079C">
      <w:pPr>
        <w:widowControl w:val="0"/>
        <w:autoSpaceDE w:val="0"/>
        <w:autoSpaceDN w:val="0"/>
        <w:adjustRightInd w:val="0"/>
        <w:spacing w:after="0" w:line="24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b. L’offreetlemarchédoiventêtresignésdefaçon àobligertouslesmembresdugroupement;</w:t>
      </w:r>
    </w:p>
    <w:p w:rsidR="00D543FC" w:rsidRPr="009877B4" w:rsidRDefault="00D543FC" w:rsidP="0049079C">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c. La nature du groupement (conjoint ou solidaire tel querequisdansleRPAO)doitêtre préciséeetjustifiéeparlaproductiond’unecopie de l’accord de groupement en bonne et due forme;</w:t>
      </w:r>
    </w:p>
    <w:p w:rsidR="00D543FC" w:rsidRPr="009877B4" w:rsidRDefault="00D543FC" w:rsidP="0049079C">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lang w:eastAsia="fr-FR"/>
        </w:rPr>
        <w:t>d. Lemembredugroupementdésignécommemandataire,représenteral’ensembledesentreprises visàvisdu</w:t>
      </w:r>
      <w:r w:rsidRPr="009877B4">
        <w:rPr>
          <w:rFonts w:asciiTheme="minorHAnsi" w:eastAsia="Times New Roman" w:hAnsiTheme="minorHAnsi"/>
          <w:sz w:val="20"/>
          <w:szCs w:val="20"/>
          <w:lang w:eastAsia="fr-FR"/>
        </w:rPr>
        <w:t xml:space="preserve"> Maître d’Ouvrage</w:t>
      </w:r>
      <w:r w:rsidRPr="009877B4">
        <w:rPr>
          <w:rFonts w:asciiTheme="minorHAnsi" w:eastAsia="Times New Roman" w:hAnsiTheme="minorHAnsi"/>
          <w:lang w:eastAsia="fr-FR"/>
        </w:rPr>
        <w:t xml:space="preserve"> et de l’Autorité Contractantepourl’exécutiondu marché;</w:t>
      </w:r>
    </w:p>
    <w:p w:rsidR="00D543FC" w:rsidRPr="009877B4" w:rsidRDefault="00D543FC" w:rsidP="0049079C">
      <w:pPr>
        <w:widowControl w:val="0"/>
        <w:autoSpaceDE w:val="0"/>
        <w:autoSpaceDN w:val="0"/>
        <w:adjustRightInd w:val="0"/>
        <w:spacing w:after="0" w:line="250" w:lineRule="auto"/>
        <w:ind w:left="283" w:right="90" w:hanging="283"/>
        <w:jc w:val="both"/>
        <w:rPr>
          <w:rFonts w:asciiTheme="minorHAnsi" w:eastAsia="Times New Roman" w:hAnsiTheme="minorHAnsi"/>
          <w:sz w:val="20"/>
          <w:szCs w:val="20"/>
          <w:lang w:eastAsia="fr-FR"/>
        </w:rPr>
      </w:pPr>
      <w:r w:rsidRPr="009877B4">
        <w:rPr>
          <w:rFonts w:asciiTheme="minorHAnsi" w:eastAsia="Times New Roman" w:hAnsiTheme="minorHAnsi"/>
          <w:lang w:eastAsia="fr-FR"/>
        </w:rPr>
        <w:t xml:space="preserve">e. En cas de groupement solidaire, les </w:t>
      </w:r>
      <w:r w:rsidR="00783260" w:rsidRPr="009877B4">
        <w:rPr>
          <w:rFonts w:asciiTheme="minorHAnsi" w:eastAsia="Times New Roman" w:hAnsiTheme="minorHAnsi"/>
          <w:lang w:eastAsia="fr-FR"/>
        </w:rPr>
        <w:t>cotraitants</w:t>
      </w:r>
      <w:r w:rsidRPr="009877B4">
        <w:rPr>
          <w:rFonts w:asciiTheme="minorHAnsi" w:eastAsia="Times New Roman" w:hAnsiTheme="minorHAnsi"/>
          <w:lang w:eastAsia="fr-FR"/>
        </w:rPr>
        <w:t xml:space="preserve"> se répartissent les payements qui sont effectués par le Maître d’Ouvrage dans un compte unique; en revanche, chaque entreprise est payée par le Maître  d’Ouvrage  dans  son  propre  compte, lorsqu’il s’agit d’un groupement conjoint.</w:t>
      </w:r>
    </w:p>
    <w:p w:rsidR="00D543FC" w:rsidRPr="009877B4" w:rsidRDefault="00D543FC" w:rsidP="0049079C">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6.3. Les soumissionnaires doivent également présenter des propositions  suffisamment détaillées  pour  démontrer qu’elles sont conformes aux spécifications techniques et aux délais d’exécution visés dans le RPAO.</w:t>
      </w:r>
    </w:p>
    <w:p w:rsidR="00D543FC" w:rsidRPr="009877B4" w:rsidRDefault="00D543FC" w:rsidP="0049079C">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6.4. Lessoumissionnairesqui sollicitent lebénéfice d’une marge de préférence, doivent fournir </w:t>
      </w:r>
      <w:r w:rsidRPr="009877B4">
        <w:rPr>
          <w:rFonts w:asciiTheme="minorHAnsi" w:eastAsia="Times New Roman" w:hAnsiTheme="minorHAnsi"/>
          <w:spacing w:val="2"/>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renseignement</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nécessaire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pour </w:t>
      </w:r>
      <w:r w:rsidRPr="009877B4">
        <w:rPr>
          <w:rFonts w:asciiTheme="minorHAnsi" w:eastAsia="Times New Roman" w:hAnsiTheme="minorHAnsi"/>
          <w:lang w:eastAsia="fr-FR"/>
        </w:rPr>
        <w:t>prouverqu’ilssatisfontauxcritèresd’éligibilité décritsàl’article 33duRGAO.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 7:Visitedusitedestravaux</w:t>
      </w:r>
    </w:p>
    <w:p w:rsidR="00D543FC" w:rsidRPr="009877B4" w:rsidRDefault="00D543FC" w:rsidP="0049079C">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w:t>
      </w:r>
      <w:r w:rsidRPr="009877B4">
        <w:rPr>
          <w:rFonts w:asciiTheme="minorHAnsi" w:eastAsia="Times New Roman" w:hAnsiTheme="minorHAnsi"/>
          <w:lang w:eastAsia="fr-FR"/>
        </w:rPr>
        <w:lastRenderedPageBreak/>
        <w:t>du site sont à la charge du Soumissionnaire.</w:t>
      </w:r>
    </w:p>
    <w:p w:rsidR="00D543FC" w:rsidRPr="009877B4" w:rsidRDefault="00D543FC" w:rsidP="0049079C">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7.2. le Maître d’Ouvrage</w:t>
      </w:r>
      <w:r w:rsidRPr="009877B4">
        <w:rPr>
          <w:rFonts w:asciiTheme="minorHAnsi" w:eastAsia="Times New Roman" w:hAnsiTheme="minorHAnsi"/>
          <w:spacing w:val="5"/>
          <w:lang w:eastAsia="fr-FR"/>
        </w:rPr>
        <w:t xml:space="preserve">est tenu d’autoriserle </w:t>
      </w:r>
      <w:r w:rsidRPr="009877B4">
        <w:rPr>
          <w:rFonts w:asciiTheme="minorHAnsi" w:eastAsia="Times New Roman" w:hAnsiTheme="minorHAnsi"/>
          <w:lang w:eastAsia="fr-FR"/>
        </w:rPr>
        <w:t xml:space="preserve">Soumissionnaire qui en fait la demandeetsesemployésouagents,à pénétrer dans ses locaux et sur ses terrains aux fins de ladite visite, mais seulement à la condition expresse que le Soumissionnaire, ses employés et agents dégagent </w:t>
      </w:r>
      <w:r w:rsidRPr="009877B4">
        <w:rPr>
          <w:rFonts w:asciiTheme="minorHAnsi" w:eastAsia="Times New Roman" w:hAnsiTheme="minorHAnsi"/>
          <w:spacing w:val="5"/>
          <w:lang w:eastAsia="fr-FR"/>
        </w:rPr>
        <w:t>le Maître d’Ouvrage,</w:t>
      </w:r>
      <w:r w:rsidRPr="009877B4">
        <w:rPr>
          <w:rFonts w:asciiTheme="minorHAnsi" w:eastAsia="Times New Roman" w:hAnsiTheme="minorHAnsi"/>
          <w:lang w:eastAsia="fr-FR"/>
        </w:rPr>
        <w:t xml:space="preserve"> ses employés et agents, de toute responsabilitépouvantenrésulteretlesindem</w:t>
      </w:r>
      <w:r w:rsidRPr="009877B4">
        <w:rPr>
          <w:rFonts w:asciiTheme="minorHAnsi" w:eastAsia="Times New Roman" w:hAnsiTheme="minorHAnsi"/>
          <w:spacing w:val="5"/>
          <w:lang w:eastAsia="fr-FR"/>
        </w:rPr>
        <w:t>nisen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nécessaire</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 xml:space="preserve">qu’ildemeure </w:t>
      </w:r>
      <w:r w:rsidRPr="009877B4">
        <w:rPr>
          <w:rFonts w:asciiTheme="minorHAnsi" w:eastAsia="Times New Roman" w:hAnsiTheme="minorHAnsi"/>
          <w:lang w:eastAsia="fr-FR"/>
        </w:rPr>
        <w:t>responsabledesaccidentsmortelsoucorporels,despertesoudommagesmatériels,coûts etfraisencourusdufaitdecettevisite.</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1A1A60" w:rsidP="0049079C">
      <w:pPr>
        <w:widowControl w:val="0"/>
        <w:autoSpaceDE w:val="0"/>
        <w:autoSpaceDN w:val="0"/>
        <w:adjustRightInd w:val="0"/>
        <w:spacing w:after="0" w:line="250" w:lineRule="auto"/>
        <w:ind w:left="510" w:right="90" w:hanging="510"/>
        <w:jc w:val="both"/>
        <w:rPr>
          <w:rFonts w:asciiTheme="minorHAnsi" w:eastAsia="Times New Roman" w:hAnsiTheme="minorHAnsi"/>
          <w:lang w:eastAsia="fr-FR"/>
        </w:rPr>
      </w:pPr>
      <w:r w:rsidRPr="001A1A60">
        <w:rPr>
          <w:rFonts w:asciiTheme="minorHAnsi" w:eastAsia="Times New Roman" w:hAnsiTheme="minorHAnsi"/>
          <w:noProof/>
          <w:sz w:val="24"/>
          <w:szCs w:val="24"/>
          <w:lang w:eastAsia="fr-FR"/>
        </w:rPr>
        <w:pict>
          <v:shape id="Zone de texte 2" o:spid="_x0000_s1027" type="#_x0000_t202" style="position:absolute;left:0;text-align:left;margin-left:133.45pt;margin-top:38.8pt;width:265.1pt;height:23.25pt;z-index:251659264;visibility:visible;mso-width-percent:585;mso-wrap-distance-top:7.2pt;mso-wrap-distance-bottom:7.2pt;mso-position-horizontal-relative:page;mso-width-percent:58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" filled="f" stroked="f">
            <v:textbox>
              <w:txbxContent>
                <w:p w:rsidR="00013CFC" w:rsidRPr="0070007A" w:rsidRDefault="00013CFC" w:rsidP="00D543FC">
                  <w:pPr>
                    <w:pStyle w:val="Titre4"/>
                  </w:pPr>
                  <w:r w:rsidRPr="0070007A">
                    <w:t>B.Dossierd’Appeld’Offres</w:t>
                  </w:r>
                </w:p>
                <w:p w:rsidR="00013CFC" w:rsidRPr="00571C00" w:rsidRDefault="00013CFC" w:rsidP="00D543FC">
                  <w:pPr>
                    <w:pStyle w:val="Titre4"/>
                    <w:rPr>
                      <w:i/>
                      <w:iCs/>
                      <w:color w:val="5B9BD5"/>
                      <w:sz w:val="24"/>
                    </w:rPr>
                  </w:pPr>
                </w:p>
              </w:txbxContent>
            </v:textbox>
            <w10:wrap type="topAndBottom" anchorx="page"/>
          </v:shape>
        </w:pict>
      </w:r>
      <w:r w:rsidR="00D543FC" w:rsidRPr="009877B4">
        <w:rPr>
          <w:rFonts w:asciiTheme="minorHAnsi" w:eastAsia="Times New Roman" w:hAnsiTheme="minorHAnsi"/>
          <w:lang w:eastAsia="fr-FR"/>
        </w:rPr>
        <w:t xml:space="preserve">7.3. Le Maître d’Ouvragepeutorganiserunevisite dusitedestravauxaumomentdelaréunion </w:t>
      </w:r>
      <w:r w:rsidR="00D543FC" w:rsidRPr="009877B4">
        <w:rPr>
          <w:rFonts w:asciiTheme="minorHAnsi" w:eastAsia="Times New Roman" w:hAnsiTheme="minorHAnsi"/>
          <w:spacing w:val="5"/>
          <w:lang w:eastAsia="fr-FR"/>
        </w:rPr>
        <w:t>préparatoir</w:t>
      </w:r>
      <w:r w:rsidR="00D543FC" w:rsidRPr="009877B4">
        <w:rPr>
          <w:rFonts w:asciiTheme="minorHAnsi" w:eastAsia="Times New Roman" w:hAnsiTheme="minorHAnsi"/>
          <w:lang w:eastAsia="fr-FR"/>
        </w:rPr>
        <w:t xml:space="preserve">e à </w:t>
      </w:r>
      <w:r w:rsidR="00D543FC" w:rsidRPr="009877B4">
        <w:rPr>
          <w:rFonts w:asciiTheme="minorHAnsi" w:eastAsia="Times New Roman" w:hAnsiTheme="minorHAnsi"/>
          <w:spacing w:val="5"/>
          <w:lang w:eastAsia="fr-FR"/>
        </w:rPr>
        <w:t>l’établissemen</w:t>
      </w:r>
      <w:r w:rsidR="00D543FC" w:rsidRPr="009877B4">
        <w:rPr>
          <w:rFonts w:asciiTheme="minorHAnsi" w:eastAsia="Times New Roman" w:hAnsiTheme="minorHAnsi"/>
          <w:lang w:eastAsia="fr-FR"/>
        </w:rPr>
        <w:t xml:space="preserve">t </w:t>
      </w:r>
      <w:r w:rsidR="00D543FC" w:rsidRPr="009877B4">
        <w:rPr>
          <w:rFonts w:asciiTheme="minorHAnsi" w:eastAsia="Times New Roman" w:hAnsiTheme="minorHAnsi"/>
          <w:spacing w:val="5"/>
          <w:lang w:eastAsia="fr-FR"/>
        </w:rPr>
        <w:t>de</w:t>
      </w:r>
      <w:r w:rsidR="00D543FC" w:rsidRPr="009877B4">
        <w:rPr>
          <w:rFonts w:asciiTheme="minorHAnsi" w:eastAsia="Times New Roman" w:hAnsiTheme="minorHAnsi"/>
          <w:lang w:eastAsia="fr-FR"/>
        </w:rPr>
        <w:t xml:space="preserve">s </w:t>
      </w:r>
      <w:r w:rsidR="00D543FC" w:rsidRPr="009877B4">
        <w:rPr>
          <w:rFonts w:asciiTheme="minorHAnsi" w:eastAsia="Times New Roman" w:hAnsiTheme="minorHAnsi"/>
          <w:spacing w:val="5"/>
          <w:lang w:eastAsia="fr-FR"/>
        </w:rPr>
        <w:t xml:space="preserve">offres </w:t>
      </w:r>
      <w:r w:rsidR="00D543FC" w:rsidRPr="009877B4">
        <w:rPr>
          <w:rFonts w:asciiTheme="minorHAnsi" w:eastAsia="Times New Roman" w:hAnsiTheme="minorHAnsi"/>
          <w:lang w:eastAsia="fr-FR"/>
        </w:rPr>
        <w:t>mentionnéesàl’article19duRGAO.</w:t>
      </w:r>
    </w:p>
    <w:p w:rsidR="00D543FC" w:rsidRPr="009877B4" w:rsidRDefault="00D543FC" w:rsidP="009877B4">
      <w:pPr>
        <w:widowControl w:val="0"/>
        <w:autoSpaceDE w:val="0"/>
        <w:autoSpaceDN w:val="0"/>
        <w:adjustRightInd w:val="0"/>
        <w:spacing w:after="0" w:line="250" w:lineRule="auto"/>
        <w:ind w:left="510" w:right="90" w:hanging="510"/>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r w:rsidRPr="009877B4">
        <w:rPr>
          <w:rFonts w:asciiTheme="minorHAnsi" w:eastAsia="Times New Roman" w:hAnsiTheme="minorHAnsi"/>
          <w:b/>
          <w:bCs/>
          <w:lang w:eastAsia="fr-FR"/>
        </w:rPr>
        <w:t>Article 8:ContenuduDossierd’Appeld’Offres</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624" w:right="-20"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8.1. LeDossierd’Appeld’Offresdécritlestravaux faisant l’objet du marché, fixe les procédures de consultation des entrepreneurs et précise lesconditionsdumarché.Outrele(s)additif(s) </w:t>
      </w:r>
      <w:r w:rsidRPr="009877B4">
        <w:rPr>
          <w:rFonts w:asciiTheme="minorHAnsi" w:eastAsia="Times New Roman" w:hAnsiTheme="minorHAnsi"/>
          <w:spacing w:val="5"/>
          <w:lang w:eastAsia="fr-FR"/>
        </w:rPr>
        <w:t>publié(s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conformémen</w:t>
      </w:r>
      <w:r w:rsidRPr="009877B4">
        <w:rPr>
          <w:rFonts w:asciiTheme="minorHAnsi" w:eastAsia="Times New Roman" w:hAnsiTheme="minorHAnsi"/>
          <w:lang w:eastAsia="fr-FR"/>
        </w:rPr>
        <w:t xml:space="preserve">t à </w:t>
      </w:r>
      <w:r w:rsidRPr="009877B4">
        <w:rPr>
          <w:rFonts w:asciiTheme="minorHAnsi" w:eastAsia="Times New Roman" w:hAnsiTheme="minorHAnsi"/>
          <w:spacing w:val="5"/>
          <w:lang w:eastAsia="fr-FR"/>
        </w:rPr>
        <w:t>l’articl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1</w:t>
      </w:r>
      <w:r w:rsidRPr="009877B4">
        <w:rPr>
          <w:rFonts w:asciiTheme="minorHAnsi" w:eastAsia="Times New Roman" w:hAnsiTheme="minorHAnsi"/>
          <w:lang w:eastAsia="fr-FR"/>
        </w:rPr>
        <w:t xml:space="preserve">0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RGAO,ilcomprend</w:t>
      </w:r>
      <w:r w:rsidRPr="009877B4">
        <w:rPr>
          <w:rFonts w:asciiTheme="minorHAnsi" w:eastAsia="Times New Roman" w:hAnsiTheme="minorHAnsi"/>
          <w:spacing w:val="24"/>
          <w:lang w:eastAsia="fr-FR"/>
        </w:rPr>
        <w:t xml:space="preserve"> aussi </w:t>
      </w:r>
      <w:r w:rsidRPr="009877B4">
        <w:rPr>
          <w:rFonts w:asciiTheme="minorHAnsi" w:eastAsia="Times New Roman" w:hAnsiTheme="minorHAnsi"/>
          <w:lang w:eastAsia="fr-FR"/>
        </w:rPr>
        <w:t>lesprincipauxdocuments énumérésci-après:</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n°1 : L’Avisd’Appeld’Offres(AAO);</w:t>
      </w:r>
    </w:p>
    <w:p w:rsidR="00D543FC" w:rsidRPr="009877B4" w:rsidRDefault="00D543FC" w:rsidP="0049079C">
      <w:pPr>
        <w:widowControl w:val="0"/>
        <w:autoSpaceDE w:val="0"/>
        <w:autoSpaceDN w:val="0"/>
        <w:adjustRightInd w:val="0"/>
        <w:spacing w:after="0" w:line="360" w:lineRule="auto"/>
        <w:ind w:left="114" w:right="-164"/>
        <w:jc w:val="both"/>
        <w:rPr>
          <w:rFonts w:asciiTheme="minorHAnsi" w:eastAsia="Times New Roman" w:hAnsiTheme="minorHAnsi"/>
          <w:lang w:eastAsia="fr-FR"/>
        </w:rPr>
      </w:pPr>
      <w:r w:rsidRPr="009877B4">
        <w:rPr>
          <w:rFonts w:asciiTheme="minorHAnsi" w:eastAsia="Times New Roman" w:hAnsiTheme="minorHAnsi"/>
          <w:lang w:eastAsia="fr-FR"/>
        </w:rPr>
        <w:t>Pièce n°2 : Le Règlement Général de l’Appel d’Offres (RGAO) ;</w:t>
      </w:r>
    </w:p>
    <w:p w:rsidR="00D543FC" w:rsidRPr="009877B4" w:rsidRDefault="00D543FC" w:rsidP="0049079C">
      <w:pPr>
        <w:widowControl w:val="0"/>
        <w:tabs>
          <w:tab w:val="left" w:pos="1760"/>
          <w:tab w:val="left" w:pos="3000"/>
          <w:tab w:val="left" w:pos="3480"/>
          <w:tab w:val="left" w:pos="4380"/>
        </w:tabs>
        <w:autoSpaceDE w:val="0"/>
        <w:autoSpaceDN w:val="0"/>
        <w:adjustRightInd w:val="0"/>
        <w:spacing w:after="0" w:line="360" w:lineRule="auto"/>
        <w:ind w:left="114" w:right="-149"/>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n°3 : Le </w:t>
      </w:r>
      <w:r w:rsidRPr="009877B4">
        <w:rPr>
          <w:rFonts w:asciiTheme="minorHAnsi" w:eastAsia="Times New Roman" w:hAnsiTheme="minorHAnsi"/>
          <w:spacing w:val="5"/>
          <w:lang w:eastAsia="fr-FR"/>
        </w:rPr>
        <w:t>Règlemen</w:t>
      </w:r>
      <w:r w:rsidRPr="009877B4">
        <w:rPr>
          <w:rFonts w:asciiTheme="minorHAnsi" w:eastAsia="Times New Roman" w:hAnsiTheme="minorHAnsi"/>
          <w:lang w:eastAsia="fr-FR"/>
        </w:rPr>
        <w:t>t</w:t>
      </w:r>
      <w:r w:rsidRPr="009877B4">
        <w:rPr>
          <w:rFonts w:asciiTheme="minorHAnsi" w:eastAsia="Times New Roman" w:hAnsiTheme="minorHAnsi"/>
          <w:spacing w:val="5"/>
          <w:lang w:eastAsia="fr-FR"/>
        </w:rPr>
        <w:t>Particulie</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l’Appe</w:t>
      </w:r>
      <w:r w:rsidRPr="009877B4">
        <w:rPr>
          <w:rFonts w:asciiTheme="minorHAnsi" w:eastAsia="Times New Roman" w:hAnsiTheme="minorHAnsi"/>
          <w:lang w:eastAsia="fr-FR"/>
        </w:rPr>
        <w:t>l</w:t>
      </w:r>
      <w:r w:rsidRPr="009877B4">
        <w:rPr>
          <w:rFonts w:asciiTheme="minorHAnsi" w:eastAsia="Times New Roman" w:hAnsiTheme="minorHAnsi"/>
          <w:spacing w:val="5"/>
          <w:lang w:eastAsia="fr-FR"/>
        </w:rPr>
        <w:t>d’Offres</w:t>
      </w:r>
      <w:r w:rsidRPr="009877B4">
        <w:rPr>
          <w:rFonts w:asciiTheme="minorHAnsi" w:eastAsia="Times New Roman" w:hAnsiTheme="minorHAnsi"/>
          <w:lang w:eastAsia="fr-FR"/>
        </w:rPr>
        <w:t xml:space="preserve"> (RPAO);</w:t>
      </w:r>
    </w:p>
    <w:p w:rsidR="00D543FC" w:rsidRPr="009877B4" w:rsidRDefault="00D543FC" w:rsidP="0049079C">
      <w:pPr>
        <w:widowControl w:val="0"/>
        <w:autoSpaceDE w:val="0"/>
        <w:autoSpaceDN w:val="0"/>
        <w:adjustRightInd w:val="0"/>
        <w:spacing w:after="0" w:line="36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n°4 : Le Cahier des Clauses Administratives Particulières (CCAP);</w:t>
      </w:r>
    </w:p>
    <w:p w:rsidR="00D543FC" w:rsidRPr="009877B4" w:rsidRDefault="00D543FC" w:rsidP="0049079C">
      <w:pPr>
        <w:widowControl w:val="0"/>
        <w:tabs>
          <w:tab w:val="left" w:pos="440"/>
        </w:tabs>
        <w:autoSpaceDE w:val="0"/>
        <w:autoSpaceDN w:val="0"/>
        <w:adjustRightInd w:val="0"/>
        <w:spacing w:after="0" w:line="36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n°5 : Le Cahier des Clauses Techniques Particulières (CCTP);</w:t>
      </w: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 6 : LecadreduBordereaudesPrixunitaires;</w:t>
      </w: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n°7 : </w:t>
      </w:r>
      <w:r w:rsidRPr="009877B4">
        <w:rPr>
          <w:rFonts w:asciiTheme="minorHAnsi" w:eastAsia="Times New Roman" w:hAnsiTheme="minorHAnsi"/>
          <w:spacing w:val="-26"/>
          <w:lang w:eastAsia="fr-FR"/>
        </w:rPr>
        <w:t>Le</w:t>
      </w:r>
      <w:r w:rsidRPr="009877B4">
        <w:rPr>
          <w:rFonts w:asciiTheme="minorHAnsi" w:eastAsia="Times New Roman" w:hAnsiTheme="minorHAnsi"/>
          <w:lang w:eastAsia="fr-FR"/>
        </w:rPr>
        <w:t>cadreduDétailquantitatifetestimatif;</w:t>
      </w:r>
    </w:p>
    <w:p w:rsidR="00D543FC" w:rsidRPr="009877B4" w:rsidRDefault="00D543FC" w:rsidP="0049079C">
      <w:pPr>
        <w:widowControl w:val="0"/>
        <w:tabs>
          <w:tab w:val="left" w:pos="440"/>
        </w:tabs>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n°8 : LecadreduSous-DétaildesPrixunitaires;</w:t>
      </w:r>
    </w:p>
    <w:p w:rsidR="00D543FC" w:rsidRPr="009877B4" w:rsidRDefault="00D543FC" w:rsidP="0049079C">
      <w:pPr>
        <w:widowControl w:val="0"/>
        <w:tabs>
          <w:tab w:val="left" w:pos="440"/>
        </w:tabs>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n°9 : modèles de marché</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Lecadreduplanningd’exécution;</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Modèles de fiches de présentation du matériel, personnel et références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left="1242" w:right="-20"/>
        <w:jc w:val="center"/>
        <w:rPr>
          <w:rFonts w:asciiTheme="minorHAnsi" w:eastAsia="Times New Roman" w:hAnsiTheme="minorHAnsi"/>
          <w:lang w:eastAsia="fr-FR"/>
        </w:rPr>
      </w:pPr>
      <w:r w:rsidRPr="009877B4">
        <w:rPr>
          <w:rFonts w:asciiTheme="minorHAnsi" w:eastAsia="Times New Roman" w:hAnsiTheme="minorHAnsi"/>
          <w:lang w:eastAsia="fr-FR"/>
        </w:rPr>
        <w:t>Modèledelettredesoumission;</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left="1242" w:right="-20"/>
        <w:jc w:val="center"/>
        <w:rPr>
          <w:rFonts w:asciiTheme="minorHAnsi" w:eastAsia="Times New Roman" w:hAnsiTheme="minorHAnsi"/>
          <w:lang w:eastAsia="fr-FR"/>
        </w:rPr>
      </w:pPr>
      <w:r w:rsidRPr="009877B4">
        <w:rPr>
          <w:rFonts w:asciiTheme="minorHAnsi" w:eastAsia="Times New Roman" w:hAnsiTheme="minorHAnsi"/>
          <w:lang w:eastAsia="fr-FR"/>
        </w:rPr>
        <w:t>Modèle de caution de soumission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 de cautionnement définitif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 de caution de retenue de garantie en remplacement de la retenue de garantie ;</w:t>
      </w:r>
    </w:p>
    <w:p w:rsidR="00D543FC" w:rsidRPr="009877B4" w:rsidRDefault="00D543FC" w:rsidP="009877B4">
      <w:pPr>
        <w:widowControl w:val="0"/>
        <w:tabs>
          <w:tab w:val="left" w:pos="440"/>
        </w:tabs>
        <w:autoSpaceDE w:val="0"/>
        <w:autoSpaceDN w:val="0"/>
        <w:adjustRightInd w:val="0"/>
        <w:spacing w:after="0" w:line="240" w:lineRule="auto"/>
        <w:ind w:left="114" w:right="-20"/>
        <w:jc w:val="center"/>
        <w:rPr>
          <w:rFonts w:asciiTheme="minorHAnsi" w:eastAsia="Times New Roman" w:hAnsiTheme="minorHAnsi"/>
          <w:lang w:eastAsia="fr-FR"/>
        </w:rPr>
      </w:pPr>
    </w:p>
    <w:p w:rsidR="00D543FC" w:rsidRPr="009877B4" w:rsidRDefault="00D543FC" w:rsidP="0049079C">
      <w:pPr>
        <w:widowControl w:val="0"/>
        <w:tabs>
          <w:tab w:val="left" w:pos="440"/>
        </w:tabs>
        <w:autoSpaceDE w:val="0"/>
        <w:autoSpaceDN w:val="0"/>
        <w:adjustRightInd w:val="0"/>
        <w:spacing w:after="0" w:line="276" w:lineRule="auto"/>
        <w:ind w:left="454" w:right="-144" w:hanging="340"/>
        <w:jc w:val="both"/>
        <w:rPr>
          <w:rFonts w:asciiTheme="minorHAnsi" w:eastAsia="Times New Roman" w:hAnsiTheme="minorHAnsi"/>
          <w:lang w:eastAsia="fr-FR"/>
        </w:rPr>
      </w:pPr>
      <w:r w:rsidRPr="009877B4">
        <w:rPr>
          <w:rFonts w:asciiTheme="minorHAnsi" w:eastAsia="Times New Roman" w:hAnsiTheme="minorHAnsi"/>
          <w:lang w:eastAsia="fr-FR"/>
        </w:rPr>
        <w:t>Pièce n° 10 : modèles à utiliser par les soumissionnaires;</w:t>
      </w:r>
    </w:p>
    <w:p w:rsidR="00D543FC" w:rsidRPr="009877B4" w:rsidRDefault="00D543FC" w:rsidP="009877B4">
      <w:pPr>
        <w:widowControl w:val="0"/>
        <w:numPr>
          <w:ilvl w:val="0"/>
          <w:numId w:val="12"/>
        </w:numPr>
        <w:tabs>
          <w:tab w:val="left" w:pos="440"/>
        </w:tabs>
        <w:autoSpaceDE w:val="0"/>
        <w:autoSpaceDN w:val="0"/>
        <w:adjustRightInd w:val="0"/>
        <w:spacing w:after="0" w:line="276"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Modèledemarché;</w:t>
      </w:r>
    </w:p>
    <w:p w:rsidR="00D543FC" w:rsidRPr="009877B4" w:rsidRDefault="00D543FC" w:rsidP="0049079C">
      <w:pPr>
        <w:widowControl w:val="0"/>
        <w:autoSpaceDE w:val="0"/>
        <w:autoSpaceDN w:val="0"/>
        <w:adjustRightInd w:val="0"/>
        <w:spacing w:after="0" w:line="276"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 11 : justificatifs des étudespréalables à remplir par le MO/MOD;</w:t>
      </w:r>
    </w:p>
    <w:p w:rsidR="00D543FC" w:rsidRPr="009877B4" w:rsidRDefault="00D543FC" w:rsidP="0049079C">
      <w:pPr>
        <w:widowControl w:val="0"/>
        <w:tabs>
          <w:tab w:val="left" w:pos="440"/>
        </w:tabs>
        <w:autoSpaceDE w:val="0"/>
        <w:autoSpaceDN w:val="0"/>
        <w:adjustRightInd w:val="0"/>
        <w:spacing w:after="0" w:line="276"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 12 : Lalistedes</w:t>
      </w:r>
      <w:r w:rsidRPr="009877B4">
        <w:rPr>
          <w:rFonts w:asciiTheme="minorHAnsi" w:eastAsia="Times New Roman" w:hAnsiTheme="minorHAnsi"/>
          <w:spacing w:val="-4"/>
          <w:lang w:eastAsia="fr-FR"/>
        </w:rPr>
        <w:t xml:space="preserve"> établissements bancaires </w:t>
      </w:r>
      <w:r w:rsidRPr="009877B4">
        <w:rPr>
          <w:rFonts w:asciiTheme="minorHAnsi" w:eastAsia="Times New Roman" w:hAnsiTheme="minorHAnsi"/>
          <w:lang w:eastAsia="fr-FR"/>
        </w:rPr>
        <w:t>etorganismesfinanciersde 1er rang agréés par le ministre en charge des financesautorisésàémettredescautions.</w:t>
      </w:r>
    </w:p>
    <w:p w:rsidR="00D543FC" w:rsidRPr="009877B4" w:rsidRDefault="00D543FC" w:rsidP="0049079C">
      <w:pPr>
        <w:widowControl w:val="0"/>
        <w:autoSpaceDE w:val="0"/>
        <w:autoSpaceDN w:val="0"/>
        <w:adjustRightInd w:val="0"/>
        <w:spacing w:before="11" w:after="0" w:line="250" w:lineRule="auto"/>
        <w:ind w:left="454" w:right="-136"/>
        <w:jc w:val="both"/>
        <w:rPr>
          <w:rFonts w:asciiTheme="minorHAnsi" w:eastAsia="Times New Roman" w:hAnsiTheme="minorHAnsi"/>
          <w:lang w:eastAsia="fr-FR"/>
        </w:rPr>
      </w:pP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720" w:right="90" w:hanging="510"/>
        <w:jc w:val="both"/>
        <w:rPr>
          <w:rFonts w:asciiTheme="minorHAnsi" w:eastAsia="Times New Roman" w:hAnsiTheme="minorHAnsi"/>
          <w:lang w:eastAsia="fr-FR"/>
        </w:rPr>
      </w:pPr>
      <w:r w:rsidRPr="009877B4">
        <w:rPr>
          <w:rFonts w:asciiTheme="minorHAnsi" w:eastAsia="Times New Roman" w:hAnsiTheme="minorHAnsi"/>
          <w:lang w:eastAsia="fr-FR"/>
        </w:rPr>
        <w:t>8.2. Le Soumissionnaire doit examiner l’ensemble desrèglements,formulaires,conditionsetspécificationscontenusdansleDAO.Illui</w:t>
      </w:r>
      <w:r w:rsidRPr="009877B4">
        <w:rPr>
          <w:rFonts w:asciiTheme="minorHAnsi" w:eastAsia="Times New Roman" w:hAnsiTheme="minorHAnsi"/>
          <w:spacing w:val="5"/>
          <w:lang w:eastAsia="fr-FR"/>
        </w:rPr>
        <w:t>appartientd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fourni</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renseignements </w:t>
      </w:r>
      <w:r w:rsidRPr="009877B4">
        <w:rPr>
          <w:rFonts w:asciiTheme="minorHAnsi" w:eastAsia="Times New Roman" w:hAnsiTheme="minorHAnsi"/>
          <w:lang w:eastAsia="fr-FR"/>
        </w:rPr>
        <w:t>demandésetdeprépareruneoffreconformeà touségardsauditdossier.</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077" w:right="-34" w:hanging="1077"/>
        <w:jc w:val="center"/>
        <w:rPr>
          <w:rFonts w:asciiTheme="minorHAnsi" w:eastAsia="Times New Roman" w:hAnsiTheme="minorHAnsi"/>
          <w:lang w:eastAsia="fr-FR"/>
        </w:rPr>
      </w:pPr>
      <w:r w:rsidRPr="009877B4">
        <w:rPr>
          <w:rFonts w:asciiTheme="minorHAnsi" w:eastAsia="Times New Roman" w:hAnsiTheme="minorHAnsi"/>
          <w:b/>
          <w:bCs/>
          <w:lang w:eastAsia="fr-FR"/>
        </w:rPr>
        <w:t>Article9:EclaircissementsapportésauDossier d’Appeld’Offresetrecours</w:t>
      </w: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9.1. </w:t>
      </w:r>
      <w:r w:rsidRPr="009877B4">
        <w:rPr>
          <w:rFonts w:asciiTheme="minorHAnsi" w:eastAsia="Times New Roman" w:hAnsiTheme="minorHAnsi"/>
          <w:spacing w:val="3"/>
          <w:lang w:eastAsia="fr-FR"/>
        </w:rPr>
        <w:t>Tou</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désiran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obteni</w:t>
      </w:r>
      <w:r w:rsidRPr="009877B4">
        <w:rPr>
          <w:rFonts w:asciiTheme="minorHAnsi" w:eastAsia="Times New Roman" w:hAnsiTheme="minorHAnsi"/>
          <w:lang w:eastAsia="fr-FR"/>
        </w:rPr>
        <w:t xml:space="preserve">r </w:t>
      </w:r>
      <w:r w:rsidRPr="009877B4">
        <w:rPr>
          <w:rFonts w:asciiTheme="minorHAnsi" w:eastAsia="Times New Roman" w:hAnsiTheme="minorHAnsi"/>
          <w:spacing w:val="3"/>
          <w:lang w:eastAsia="fr-FR"/>
        </w:rPr>
        <w:t xml:space="preserve">des </w:t>
      </w:r>
      <w:r w:rsidRPr="009877B4">
        <w:rPr>
          <w:rFonts w:asciiTheme="minorHAnsi" w:eastAsia="Times New Roman" w:hAnsiTheme="minorHAnsi"/>
          <w:spacing w:val="5"/>
          <w:lang w:eastAsia="fr-FR"/>
        </w:rPr>
        <w:t>éclaircissement</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su</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Dossie</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 xml:space="preserve">d’Appel </w:t>
      </w:r>
      <w:r w:rsidRPr="009877B4">
        <w:rPr>
          <w:rFonts w:asciiTheme="minorHAnsi" w:eastAsia="Times New Roman" w:hAnsiTheme="minorHAnsi"/>
          <w:lang w:eastAsia="fr-FR"/>
        </w:rPr>
        <w:t>d’Offres peut en faire la demande à l’Autorité Contractanteparécritouparcourrierélectronique (télécopie ou e-mail) à l’adresse de l’Autorité ContractanteindiquéedansleRPAO avec copie au Maître d’Ouvrage.</w:t>
      </w:r>
      <w:r w:rsidRPr="009877B4">
        <w:rPr>
          <w:rFonts w:asciiTheme="minorHAnsi" w:eastAsia="Times New Roman" w:hAnsiTheme="minorHAnsi"/>
          <w:spacing w:val="26"/>
          <w:lang w:eastAsia="fr-FR"/>
        </w:rPr>
        <w:t xml:space="preserve"> Cependant, </w:t>
      </w:r>
      <w:r w:rsidRPr="009877B4">
        <w:rPr>
          <w:rFonts w:asciiTheme="minorHAnsi" w:eastAsia="Times New Roman" w:hAnsiTheme="minorHAnsi"/>
          <w:lang w:eastAsia="fr-FR"/>
        </w:rPr>
        <w:t xml:space="preserve">l’Autorité Contractanterépondraparécritàtoutedemande </w:t>
      </w:r>
      <w:r w:rsidRPr="009877B4">
        <w:rPr>
          <w:rFonts w:asciiTheme="minorHAnsi" w:eastAsia="Times New Roman" w:hAnsiTheme="minorHAnsi"/>
          <w:spacing w:val="1"/>
          <w:lang w:eastAsia="fr-FR"/>
        </w:rPr>
        <w:t>d’éclaircissemen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reçuea</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moin</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 xml:space="preserve">quatorze </w:t>
      </w:r>
      <w:r w:rsidRPr="009877B4">
        <w:rPr>
          <w:rFonts w:asciiTheme="minorHAnsi" w:eastAsia="Times New Roman" w:hAnsiTheme="minorHAnsi"/>
          <w:lang w:eastAsia="fr-FR"/>
        </w:rPr>
        <w:t>(14)jourspourles(AON)Vingtetun(21)jours pourles(AOI)avantladatelimitededépôtdes offres.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Une copie de la réponse de l’Autorité Contractante, indiquant la question posée mais ne mentionnant passonauteur,estadresséeàtouslessoumissionnairesayantachetéleDossierd’Appeld’Offres.</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49079C" w:rsidRDefault="00D543FC" w:rsidP="0049079C">
      <w:pPr>
        <w:widowControl w:val="0"/>
        <w:autoSpaceDE w:val="0"/>
        <w:autoSpaceDN w:val="0"/>
        <w:adjustRightInd w:val="0"/>
        <w:spacing w:after="0" w:line="250" w:lineRule="auto"/>
        <w:ind w:left="510" w:right="92" w:hanging="510"/>
        <w:jc w:val="both"/>
        <w:rPr>
          <w:rFonts w:asciiTheme="minorHAnsi" w:eastAsia="Times New Roman" w:hAnsiTheme="minorHAnsi"/>
          <w:lang w:eastAsia="fr-FR"/>
        </w:rPr>
      </w:pPr>
      <w:r w:rsidRPr="0049079C">
        <w:rPr>
          <w:rFonts w:asciiTheme="minorHAnsi" w:eastAsia="Times New Roman" w:hAnsiTheme="minorHAnsi"/>
          <w:lang w:eastAsia="fr-FR"/>
        </w:rPr>
        <w:t xml:space="preserve">9.2. Entrelapublicationdel’Avisd’Appeld’Offres,y </w:t>
      </w:r>
      <w:r w:rsidRPr="0049079C">
        <w:rPr>
          <w:rFonts w:asciiTheme="minorHAnsi" w:eastAsia="Times New Roman" w:hAnsiTheme="minorHAnsi"/>
          <w:spacing w:val="3"/>
          <w:lang w:eastAsia="fr-FR"/>
        </w:rPr>
        <w:t>compri</w:t>
      </w:r>
      <w:r w:rsidRPr="0049079C">
        <w:rPr>
          <w:rFonts w:asciiTheme="minorHAnsi" w:eastAsia="Times New Roman" w:hAnsiTheme="minorHAnsi"/>
          <w:lang w:eastAsia="fr-FR"/>
        </w:rPr>
        <w:t xml:space="preserve">s </w:t>
      </w:r>
      <w:r w:rsidRPr="0049079C">
        <w:rPr>
          <w:rFonts w:asciiTheme="minorHAnsi" w:eastAsia="Times New Roman" w:hAnsiTheme="minorHAnsi"/>
          <w:spacing w:val="3"/>
          <w:lang w:eastAsia="fr-FR"/>
        </w:rPr>
        <w:t>l</w:t>
      </w:r>
      <w:r w:rsidRPr="0049079C">
        <w:rPr>
          <w:rFonts w:asciiTheme="minorHAnsi" w:eastAsia="Times New Roman" w:hAnsiTheme="minorHAnsi"/>
          <w:lang w:eastAsia="fr-FR"/>
        </w:rPr>
        <w:t xml:space="preserve">a </w:t>
      </w:r>
      <w:r w:rsidRPr="0049079C">
        <w:rPr>
          <w:rFonts w:asciiTheme="minorHAnsi" w:eastAsia="Times New Roman" w:hAnsiTheme="minorHAnsi"/>
          <w:spacing w:val="3"/>
          <w:lang w:eastAsia="fr-FR"/>
        </w:rPr>
        <w:t>phas</w:t>
      </w:r>
      <w:r w:rsidRPr="0049079C">
        <w:rPr>
          <w:rFonts w:asciiTheme="minorHAnsi" w:eastAsia="Times New Roman" w:hAnsiTheme="minorHAnsi"/>
          <w:lang w:eastAsia="fr-FR"/>
        </w:rPr>
        <w:t xml:space="preserve">e </w:t>
      </w:r>
      <w:r w:rsidRPr="0049079C">
        <w:rPr>
          <w:rFonts w:asciiTheme="minorHAnsi" w:eastAsia="Times New Roman" w:hAnsiTheme="minorHAnsi"/>
          <w:spacing w:val="3"/>
          <w:lang w:eastAsia="fr-FR"/>
        </w:rPr>
        <w:t>d</w:t>
      </w:r>
      <w:r w:rsidRPr="0049079C">
        <w:rPr>
          <w:rFonts w:asciiTheme="minorHAnsi" w:eastAsia="Times New Roman" w:hAnsiTheme="minorHAnsi"/>
          <w:lang w:eastAsia="fr-FR"/>
        </w:rPr>
        <w:t xml:space="preserve">e </w:t>
      </w:r>
      <w:r w:rsidRPr="0049079C">
        <w:rPr>
          <w:rFonts w:asciiTheme="minorHAnsi" w:eastAsia="Times New Roman" w:hAnsiTheme="minorHAnsi"/>
          <w:spacing w:val="3"/>
          <w:lang w:eastAsia="fr-FR"/>
        </w:rPr>
        <w:t>pré qualificatio</w:t>
      </w:r>
      <w:r w:rsidRPr="0049079C">
        <w:rPr>
          <w:rFonts w:asciiTheme="minorHAnsi" w:eastAsia="Times New Roman" w:hAnsiTheme="minorHAnsi"/>
          <w:lang w:eastAsia="fr-FR"/>
        </w:rPr>
        <w:t xml:space="preserve">n </w:t>
      </w:r>
      <w:r w:rsidRPr="0049079C">
        <w:rPr>
          <w:rFonts w:asciiTheme="minorHAnsi" w:eastAsia="Times New Roman" w:hAnsiTheme="minorHAnsi"/>
          <w:spacing w:val="3"/>
          <w:lang w:eastAsia="fr-FR"/>
        </w:rPr>
        <w:t xml:space="preserve">des </w:t>
      </w:r>
      <w:r w:rsidRPr="0049079C">
        <w:rPr>
          <w:rFonts w:asciiTheme="minorHAnsi" w:eastAsia="Times New Roman" w:hAnsiTheme="minorHAnsi"/>
          <w:lang w:eastAsia="fr-FR"/>
        </w:rPr>
        <w:t>candidatsetl’ouverturedesplis,toutsoumissionnaire potentielquis’estimelésédansla procédure de passation des marchés publics peut introduire unerequêteauprès</w:t>
      </w:r>
      <w:r w:rsidRPr="0049079C">
        <w:rPr>
          <w:rFonts w:asciiTheme="minorHAnsi" w:eastAsia="Times New Roman" w:hAnsiTheme="minorHAnsi"/>
          <w:spacing w:val="6"/>
          <w:lang w:eastAsia="fr-FR"/>
        </w:rPr>
        <w:t xml:space="preserve"> du Ministre chargé des Marchés publics.</w:t>
      </w:r>
    </w:p>
    <w:p w:rsidR="00D543FC" w:rsidRPr="0049079C" w:rsidRDefault="00D543FC" w:rsidP="0049079C">
      <w:pPr>
        <w:widowControl w:val="0"/>
        <w:autoSpaceDE w:val="0"/>
        <w:autoSpaceDN w:val="0"/>
        <w:adjustRightInd w:val="0"/>
        <w:spacing w:before="4" w:after="0" w:line="260" w:lineRule="exact"/>
        <w:jc w:val="both"/>
        <w:rPr>
          <w:rFonts w:asciiTheme="minorHAnsi" w:eastAsia="Times New Roman" w:hAnsiTheme="minorHAnsi"/>
          <w:lang w:eastAsia="fr-FR"/>
        </w:rPr>
      </w:pPr>
    </w:p>
    <w:p w:rsidR="00D543FC" w:rsidRPr="0049079C" w:rsidRDefault="00D543FC" w:rsidP="0049079C">
      <w:pPr>
        <w:widowControl w:val="0"/>
        <w:tabs>
          <w:tab w:val="left" w:pos="4260"/>
        </w:tabs>
        <w:autoSpaceDE w:val="0"/>
        <w:autoSpaceDN w:val="0"/>
        <w:adjustRightInd w:val="0"/>
        <w:spacing w:after="0" w:line="250" w:lineRule="auto"/>
        <w:ind w:left="510" w:right="90" w:hanging="510"/>
        <w:jc w:val="both"/>
        <w:rPr>
          <w:rFonts w:asciiTheme="minorHAnsi" w:eastAsia="Times New Roman" w:hAnsiTheme="minorHAnsi"/>
          <w:strike/>
          <w:lang w:eastAsia="fr-FR"/>
        </w:rPr>
      </w:pPr>
      <w:r w:rsidRPr="0049079C">
        <w:rPr>
          <w:rFonts w:asciiTheme="minorHAnsi" w:eastAsia="Times New Roman" w:hAnsiTheme="minorHAnsi"/>
          <w:lang w:eastAsia="fr-FR"/>
        </w:rPr>
        <w:t>9.3. Le requérant adresse une copie de ladite requête à l’Autorité Contractante et à l’Organisme chargé de la Régulation et  auPrésidentde laCommission.</w:t>
      </w:r>
    </w:p>
    <w:p w:rsidR="00D543FC" w:rsidRPr="009877B4" w:rsidRDefault="00D543FC" w:rsidP="0049079C">
      <w:pPr>
        <w:widowControl w:val="0"/>
        <w:tabs>
          <w:tab w:val="left" w:pos="4260"/>
        </w:tabs>
        <w:autoSpaceDE w:val="0"/>
        <w:autoSpaceDN w:val="0"/>
        <w:adjustRightInd w:val="0"/>
        <w:spacing w:after="0" w:line="250" w:lineRule="auto"/>
        <w:ind w:left="510" w:right="90" w:hanging="510"/>
        <w:jc w:val="both"/>
        <w:rPr>
          <w:rFonts w:asciiTheme="minorHAnsi" w:eastAsia="Times New Roman" w:hAnsiTheme="minorHAnsi"/>
          <w:strike/>
          <w:sz w:val="24"/>
          <w:szCs w:val="24"/>
          <w:lang w:eastAsia="fr-FR"/>
        </w:rPr>
      </w:pPr>
    </w:p>
    <w:p w:rsidR="00D543FC" w:rsidRPr="009877B4" w:rsidRDefault="00D543FC" w:rsidP="0049079C">
      <w:pPr>
        <w:widowControl w:val="0"/>
        <w:autoSpaceDE w:val="0"/>
        <w:autoSpaceDN w:val="0"/>
        <w:adjustRightInd w:val="0"/>
        <w:spacing w:after="0" w:line="250" w:lineRule="auto"/>
        <w:ind w:left="510" w:right="95" w:hanging="510"/>
        <w:jc w:val="both"/>
        <w:rPr>
          <w:rFonts w:asciiTheme="minorHAnsi" w:eastAsia="Times New Roman" w:hAnsiTheme="minorHAnsi"/>
          <w:lang w:eastAsia="fr-FR"/>
        </w:rPr>
      </w:pPr>
      <w:r w:rsidRPr="009877B4">
        <w:rPr>
          <w:rFonts w:asciiTheme="minorHAnsi" w:eastAsia="Times New Roman" w:hAnsiTheme="minorHAnsi"/>
          <w:lang w:eastAsia="fr-FR"/>
        </w:rPr>
        <w:t>9.4. L’Autorité Contractante dispose de cinq (05) jours pour réagir. La copie de la réaction est transmise au MINMAP et à l’organisme chargé de la régulation des marchés publics ;</w:t>
      </w:r>
    </w:p>
    <w:p w:rsidR="00D543FC" w:rsidRPr="009877B4" w:rsidRDefault="00D543FC" w:rsidP="0049079C">
      <w:pPr>
        <w:widowControl w:val="0"/>
        <w:autoSpaceDE w:val="0"/>
        <w:autoSpaceDN w:val="0"/>
        <w:adjustRightInd w:val="0"/>
        <w:spacing w:after="0" w:line="250" w:lineRule="auto"/>
        <w:ind w:left="510" w:right="95" w:hanging="510"/>
        <w:jc w:val="both"/>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before="61" w:after="0" w:line="250" w:lineRule="auto"/>
        <w:ind w:left="1354"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Article10: </w:t>
      </w:r>
      <w:r w:rsidRPr="009877B4">
        <w:rPr>
          <w:rFonts w:asciiTheme="minorHAnsi" w:eastAsia="Times New Roman" w:hAnsiTheme="minorHAnsi"/>
          <w:b/>
          <w:bCs/>
          <w:spacing w:val="5"/>
          <w:lang w:eastAsia="fr-FR"/>
        </w:rPr>
        <w:t>Modificatio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 xml:space="preserve">u </w:t>
      </w:r>
      <w:r w:rsidRPr="009877B4">
        <w:rPr>
          <w:rFonts w:asciiTheme="minorHAnsi" w:eastAsia="Times New Roman" w:hAnsiTheme="minorHAnsi"/>
          <w:b/>
          <w:bCs/>
          <w:spacing w:val="5"/>
          <w:lang w:eastAsia="fr-FR"/>
        </w:rPr>
        <w:t>Dossie</w:t>
      </w:r>
      <w:r w:rsidRPr="009877B4">
        <w:rPr>
          <w:rFonts w:asciiTheme="minorHAnsi" w:eastAsia="Times New Roman" w:hAnsiTheme="minorHAnsi"/>
          <w:b/>
          <w:bCs/>
          <w:lang w:eastAsia="fr-FR"/>
        </w:rPr>
        <w:t xml:space="preserve">r </w:t>
      </w:r>
      <w:r w:rsidRPr="009877B4">
        <w:rPr>
          <w:rFonts w:asciiTheme="minorHAnsi" w:eastAsia="Times New Roman" w:hAnsiTheme="minorHAnsi"/>
          <w:b/>
          <w:bCs/>
          <w:spacing w:val="5"/>
          <w:lang w:eastAsia="fr-FR"/>
        </w:rPr>
        <w:t xml:space="preserve">d’Appel </w:t>
      </w:r>
      <w:r w:rsidRPr="009877B4">
        <w:rPr>
          <w:rFonts w:asciiTheme="minorHAnsi" w:eastAsia="Times New Roman" w:hAnsiTheme="minorHAnsi"/>
          <w:b/>
          <w:bCs/>
          <w:lang w:eastAsia="fr-FR"/>
        </w:rPr>
        <w:t>d’Offres</w:t>
      </w:r>
    </w:p>
    <w:p w:rsidR="00D543FC" w:rsidRPr="009877B4" w:rsidRDefault="00D543FC" w:rsidP="0049079C">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w w:val="99"/>
          <w:lang w:eastAsia="fr-FR"/>
        </w:rPr>
        <w:t>10.1</w:t>
      </w:r>
      <w:r w:rsidRPr="009877B4">
        <w:rPr>
          <w:rFonts w:asciiTheme="minorHAnsi" w:eastAsia="Times New Roman" w:hAnsiTheme="minorHAnsi"/>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D543FC" w:rsidRPr="009877B4" w:rsidRDefault="00D543FC" w:rsidP="0049079C">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543FC" w:rsidRPr="009877B4" w:rsidRDefault="001A1A60" w:rsidP="0049079C">
      <w:pPr>
        <w:widowControl w:val="0"/>
        <w:tabs>
          <w:tab w:val="left" w:pos="1260"/>
          <w:tab w:val="left" w:pos="1760"/>
          <w:tab w:val="left" w:pos="2700"/>
          <w:tab w:val="left" w:pos="3320"/>
        </w:tabs>
        <w:autoSpaceDE w:val="0"/>
        <w:autoSpaceDN w:val="0"/>
        <w:adjustRightInd w:val="0"/>
        <w:spacing w:after="0" w:line="250" w:lineRule="auto"/>
        <w:ind w:left="624" w:right="97" w:hanging="624"/>
        <w:jc w:val="both"/>
        <w:rPr>
          <w:rFonts w:asciiTheme="minorHAnsi" w:eastAsia="Times New Roman" w:hAnsiTheme="minorHAnsi"/>
          <w:lang w:eastAsia="fr-FR"/>
        </w:rPr>
      </w:pPr>
      <w:r w:rsidRPr="001A1A60">
        <w:rPr>
          <w:rFonts w:asciiTheme="minorHAnsi" w:eastAsia="Times New Roman" w:hAnsiTheme="minorHAnsi"/>
          <w:noProof/>
          <w:sz w:val="24"/>
          <w:szCs w:val="24"/>
          <w:lang w:eastAsia="fr-FR"/>
        </w:rPr>
        <w:pict>
          <v:shape id="_x0000_s1028" type="#_x0000_t202" style="position:absolute;left:0;text-align:left;margin-left:70.1pt;margin-top:47.3pt;width:264.7pt;height:21pt;z-index:251660288;visibility:visible;mso-width-percent:585;mso-wrap-distance-top:7.2pt;mso-wrap-distance-bottom:7.2pt;mso-position-horizontal-relative:margin;mso-width-percent:58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" filled="f" stroked="f">
            <v:textbox>
              <w:txbxContent>
                <w:p w:rsidR="00013CFC" w:rsidRPr="00571C00" w:rsidRDefault="00013CFC" w:rsidP="00D543FC">
                  <w:pPr>
                    <w:pStyle w:val="Titre4"/>
                    <w:rPr>
                      <w:i/>
                      <w:iCs/>
                      <w:color w:val="5B9BD5"/>
                      <w:sz w:val="24"/>
                    </w:rPr>
                  </w:pPr>
                  <w:r w:rsidRPr="0070007A">
                    <w:t>C.Préparationdesoffres</w:t>
                  </w:r>
                </w:p>
              </w:txbxContent>
            </v:textbox>
            <w10:wrap type="topAndBottom" anchorx="margin"/>
          </v:shape>
        </w:pict>
      </w:r>
      <w:r w:rsidR="00D543FC" w:rsidRPr="009877B4">
        <w:rPr>
          <w:rFonts w:asciiTheme="minorHAnsi" w:eastAsia="Times New Roman" w:hAnsiTheme="minorHAnsi"/>
          <w:w w:val="99"/>
          <w:lang w:eastAsia="fr-FR"/>
        </w:rPr>
        <w:t>10.3.</w:t>
      </w:r>
      <w:r w:rsidR="00D543FC" w:rsidRPr="009877B4">
        <w:rPr>
          <w:rFonts w:asciiTheme="minorHAnsi" w:eastAsia="Times New Roman" w:hAnsiTheme="minorHAnsi"/>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543FC" w:rsidRPr="009877B4" w:rsidRDefault="00D543FC" w:rsidP="009877B4">
      <w:pPr>
        <w:widowControl w:val="0"/>
        <w:tabs>
          <w:tab w:val="left" w:pos="1260"/>
          <w:tab w:val="left" w:pos="1760"/>
          <w:tab w:val="left" w:pos="2700"/>
          <w:tab w:val="left" w:pos="3320"/>
        </w:tabs>
        <w:autoSpaceDE w:val="0"/>
        <w:autoSpaceDN w:val="0"/>
        <w:adjustRightInd w:val="0"/>
        <w:spacing w:after="0" w:line="250" w:lineRule="auto"/>
        <w:ind w:left="624" w:right="97" w:hanging="624"/>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Article11:Fraisdesoumission</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114" w:right="-16"/>
        <w:jc w:val="both"/>
        <w:rPr>
          <w:rFonts w:asciiTheme="minorHAnsi" w:eastAsia="Times New Roman" w:hAnsiTheme="minorHAnsi"/>
          <w:lang w:eastAsia="fr-FR"/>
        </w:rPr>
      </w:pPr>
      <w:r w:rsidRPr="009877B4">
        <w:rPr>
          <w:rFonts w:asciiTheme="minorHAnsi" w:eastAsia="Times New Roman" w:hAnsiTheme="minorHAnsi"/>
          <w:lang w:eastAsia="fr-FR"/>
        </w:rPr>
        <w:t>Lecandidatsupporteratouslesfraisafférentsàla préparation et à la présentation de son offre. L’Autorité Contractante et le Maître d’Ouvrage ne sont en aucun cas responsables decesfrais,nitenudelesrégler,quelquesoitle déroulement ou l’issue de la procédure d’appel d’offres.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Article12:Languedel’offre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114" w:right="-18"/>
        <w:jc w:val="both"/>
        <w:rPr>
          <w:rFonts w:asciiTheme="minorHAnsi" w:eastAsia="Times New Roman" w:hAnsiTheme="minorHAnsi"/>
          <w:lang w:eastAsia="fr-FR"/>
        </w:rPr>
      </w:pPr>
      <w:r w:rsidRPr="009877B4">
        <w:rPr>
          <w:rFonts w:asciiTheme="minorHAnsi" w:eastAsia="Times New Roman" w:hAnsiTheme="minorHAnsi"/>
          <w:spacing w:val="3"/>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ains</w:t>
      </w:r>
      <w:r w:rsidRPr="009877B4">
        <w:rPr>
          <w:rFonts w:asciiTheme="minorHAnsi" w:eastAsia="Times New Roman" w:hAnsiTheme="minorHAnsi"/>
          <w:lang w:eastAsia="fr-FR"/>
        </w:rPr>
        <w:t xml:space="preserve">i </w:t>
      </w:r>
      <w:r w:rsidRPr="009877B4">
        <w:rPr>
          <w:rFonts w:asciiTheme="minorHAnsi" w:eastAsia="Times New Roman" w:hAnsiTheme="minorHAnsi"/>
          <w:spacing w:val="3"/>
          <w:lang w:eastAsia="fr-FR"/>
        </w:rPr>
        <w:t>qu</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tout</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correspondanc</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 xml:space="preserve">tout </w:t>
      </w:r>
      <w:r w:rsidRPr="009877B4">
        <w:rPr>
          <w:rFonts w:asciiTheme="minorHAnsi" w:eastAsia="Times New Roman" w:hAnsiTheme="minorHAnsi"/>
          <w:lang w:eastAsia="fr-FR"/>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lastRenderedPageBreak/>
        <w:t>Article13:Documentsconstituantl’offre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681" w:right="-20" w:hanging="567"/>
        <w:jc w:val="both"/>
        <w:rPr>
          <w:rFonts w:asciiTheme="minorHAnsi" w:eastAsia="Times New Roman" w:hAnsiTheme="minorHAnsi"/>
          <w:lang w:eastAsia="fr-FR"/>
        </w:rPr>
      </w:pPr>
      <w:r w:rsidRPr="009877B4">
        <w:rPr>
          <w:rFonts w:asciiTheme="minorHAnsi" w:eastAsia="Times New Roman" w:hAnsiTheme="minorHAnsi"/>
          <w:lang w:eastAsia="fr-FR"/>
        </w:rPr>
        <w:t>13.1.</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présenté</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soumissionnaire comprendr</w:t>
      </w: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document</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détaillé</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au </w:t>
      </w:r>
      <w:r w:rsidRPr="009877B4">
        <w:rPr>
          <w:rFonts w:asciiTheme="minorHAnsi" w:eastAsia="Times New Roman" w:hAnsiTheme="minorHAnsi"/>
          <w:lang w:eastAsia="fr-FR"/>
        </w:rPr>
        <w:t>RPAO, dûment remplis et regroupés en trois volumes:</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a.Volume1:Dossieradministratif</w:t>
      </w:r>
    </w:p>
    <w:p w:rsidR="00D543FC" w:rsidRPr="009877B4" w:rsidRDefault="00D543FC" w:rsidP="0049079C">
      <w:pPr>
        <w:widowControl w:val="0"/>
        <w:autoSpaceDE w:val="0"/>
        <w:autoSpaceDN w:val="0"/>
        <w:adjustRightInd w:val="0"/>
        <w:spacing w:before="11"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Ilcomprend:</w:t>
      </w:r>
    </w:p>
    <w:p w:rsidR="00D543FC" w:rsidRPr="009877B4" w:rsidRDefault="00D543FC" w:rsidP="0049079C">
      <w:pPr>
        <w:widowControl w:val="0"/>
        <w:autoSpaceDE w:val="0"/>
        <w:autoSpaceDN w:val="0"/>
        <w:adjustRightInd w:val="0"/>
        <w:spacing w:before="15"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40" w:lineRule="auto"/>
        <w:ind w:left="114" w:right="-144"/>
        <w:jc w:val="both"/>
        <w:rPr>
          <w:rFonts w:asciiTheme="minorHAnsi" w:eastAsia="Times New Roman" w:hAnsiTheme="minorHAnsi"/>
          <w:lang w:eastAsia="fr-FR"/>
        </w:rPr>
      </w:pPr>
      <w:r w:rsidRPr="009877B4">
        <w:rPr>
          <w:rFonts w:asciiTheme="minorHAnsi" w:eastAsia="Times New Roman" w:hAnsiTheme="minorHAnsi"/>
          <w:w w:val="93"/>
          <w:lang w:eastAsia="fr-FR"/>
        </w:rPr>
        <w:t>i.Touslesdocumentsattestantquelesoumissionnaire:</w:t>
      </w:r>
    </w:p>
    <w:p w:rsidR="00D543FC" w:rsidRPr="009877B4" w:rsidRDefault="00D543FC" w:rsidP="0049079C">
      <w:pPr>
        <w:widowControl w:val="0"/>
        <w:autoSpaceDE w:val="0"/>
        <w:autoSpaceDN w:val="0"/>
        <w:adjustRightInd w:val="0"/>
        <w:spacing w:before="7" w:after="0" w:line="180" w:lineRule="exact"/>
        <w:jc w:val="both"/>
        <w:rPr>
          <w:rFonts w:asciiTheme="minorHAnsi" w:eastAsia="Times New Roman" w:hAnsiTheme="minorHAnsi"/>
          <w:sz w:val="18"/>
          <w:szCs w:val="18"/>
          <w:lang w:eastAsia="fr-FR"/>
        </w:rPr>
      </w:pPr>
    </w:p>
    <w:p w:rsidR="00D543FC" w:rsidRPr="009877B4" w:rsidRDefault="00D543FC" w:rsidP="0049079C">
      <w:pPr>
        <w:widowControl w:val="0"/>
        <w:autoSpaceDE w:val="0"/>
        <w:autoSpaceDN w:val="0"/>
        <w:adjustRightInd w:val="0"/>
        <w:spacing w:after="0" w:line="250" w:lineRule="auto"/>
        <w:ind w:left="341" w:right="-144" w:hanging="227"/>
        <w:jc w:val="both"/>
        <w:rPr>
          <w:rFonts w:asciiTheme="minorHAnsi" w:eastAsia="Times New Roman" w:hAnsiTheme="minorHAnsi"/>
          <w:lang w:eastAsia="fr-FR"/>
        </w:rPr>
      </w:pPr>
      <w:r w:rsidRPr="009877B4">
        <w:rPr>
          <w:rFonts w:asciiTheme="minorHAnsi" w:eastAsia="Times New Roman" w:hAnsiTheme="minorHAnsi"/>
          <w:lang w:eastAsia="fr-FR"/>
        </w:rPr>
        <w:t>- Asouscritlesdéclarationsprévuesparlesloiset règlementsenvigueur;</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6" w:hanging="227"/>
        <w:jc w:val="both"/>
        <w:rPr>
          <w:rFonts w:asciiTheme="minorHAnsi" w:eastAsia="Times New Roman" w:hAnsiTheme="minorHAnsi"/>
          <w:lang w:eastAsia="fr-FR"/>
        </w:rPr>
      </w:pPr>
      <w:r w:rsidRPr="009877B4">
        <w:rPr>
          <w:rFonts w:asciiTheme="minorHAnsi" w:eastAsia="Times New Roman" w:hAnsiTheme="minorHAnsi"/>
          <w:lang w:eastAsia="fr-FR"/>
        </w:rPr>
        <w:t>- A acquitté les droits, taxes, impôts, cotisations, contributions, redevances ou prélèvements de quelquenaturequecesoit;</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44" w:hanging="227"/>
        <w:jc w:val="both"/>
        <w:rPr>
          <w:rFonts w:asciiTheme="minorHAnsi" w:eastAsia="Times New Roman" w:hAnsiTheme="minorHAnsi"/>
          <w:lang w:eastAsia="fr-FR"/>
        </w:rPr>
      </w:pPr>
      <w:r w:rsidRPr="009877B4">
        <w:rPr>
          <w:rFonts w:asciiTheme="minorHAnsi" w:eastAsia="Times New Roman" w:hAnsiTheme="minorHAnsi"/>
          <w:lang w:eastAsia="fr-FR"/>
        </w:rPr>
        <w:t>- N’est pas en état de liquidation judiciaire ou en faillite;</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57" w:hanging="227"/>
        <w:jc w:val="both"/>
        <w:rPr>
          <w:rFonts w:asciiTheme="minorHAnsi" w:eastAsia="Times New Roman" w:hAnsiTheme="minorHAnsi"/>
          <w:lang w:eastAsia="fr-FR"/>
        </w:rPr>
      </w:pPr>
      <w:r w:rsidRPr="009877B4">
        <w:rPr>
          <w:rFonts w:asciiTheme="minorHAnsi" w:eastAsia="Times New Roman" w:hAnsiTheme="minorHAnsi"/>
          <w:lang w:eastAsia="fr-FR"/>
        </w:rPr>
        <w:t>- N’est pas frappé de l’une des interdictions ou déchéancesprévuesparlalégislationenvigueur.</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tabs>
          <w:tab w:val="left" w:pos="3840"/>
        </w:tabs>
        <w:autoSpaceDE w:val="0"/>
        <w:autoSpaceDN w:val="0"/>
        <w:adjustRightInd w:val="0"/>
        <w:spacing w:after="0" w:line="250" w:lineRule="auto"/>
        <w:ind w:left="398" w:right="-144" w:hanging="283"/>
        <w:jc w:val="both"/>
        <w:rPr>
          <w:rFonts w:asciiTheme="minorHAnsi" w:eastAsia="Times New Roman" w:hAnsiTheme="minorHAnsi"/>
          <w:lang w:eastAsia="fr-FR"/>
        </w:rPr>
      </w:pPr>
      <w:r w:rsidRPr="009877B4">
        <w:rPr>
          <w:rFonts w:asciiTheme="minorHAnsi" w:eastAsia="Times New Roman" w:hAnsiTheme="minorHAnsi"/>
          <w:lang w:eastAsia="fr-FR"/>
        </w:rPr>
        <w:t>ii. Lacautiondesoumissionétablieconformément auxdispositionsdel’article17duRGAO;</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50" w:lineRule="auto"/>
        <w:ind w:left="398" w:right="-15" w:hanging="283"/>
        <w:jc w:val="both"/>
        <w:rPr>
          <w:rFonts w:asciiTheme="minorHAnsi" w:eastAsia="Times New Roman" w:hAnsiTheme="minorHAnsi"/>
          <w:lang w:eastAsia="fr-FR"/>
        </w:rPr>
      </w:pPr>
      <w:r w:rsidRPr="009877B4">
        <w:rPr>
          <w:rFonts w:asciiTheme="minorHAnsi" w:eastAsia="Times New Roman" w:hAnsiTheme="minorHAnsi"/>
          <w:lang w:eastAsia="fr-FR"/>
        </w:rPr>
        <w:t>iii.La confirmation écrite habilitant le signataire de l’offre à engager le Soumissionnaire, conformé- mentauxdispositionsdel’article6.1duRGAO;</w:t>
      </w:r>
    </w:p>
    <w:p w:rsidR="00D543FC" w:rsidRPr="009877B4" w:rsidRDefault="00D543FC" w:rsidP="009877B4">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b.Volume2:Offretechnique</w:t>
      </w:r>
    </w:p>
    <w:p w:rsidR="00D543FC" w:rsidRPr="009877B4" w:rsidRDefault="00D543FC" w:rsidP="009877B4">
      <w:pPr>
        <w:widowControl w:val="0"/>
        <w:autoSpaceDE w:val="0"/>
        <w:autoSpaceDN w:val="0"/>
        <w:adjustRightInd w:val="0"/>
        <w:spacing w:before="14" w:after="0" w:line="140" w:lineRule="exact"/>
        <w:jc w:val="both"/>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b.1.Lesrenseignementssurlesqualifications</w:t>
      </w:r>
    </w:p>
    <w:p w:rsidR="00D543FC" w:rsidRPr="009877B4" w:rsidRDefault="00D543FC" w:rsidP="009877B4">
      <w:pPr>
        <w:widowControl w:val="0"/>
        <w:autoSpaceDE w:val="0"/>
        <w:autoSpaceDN w:val="0"/>
        <w:adjustRightInd w:val="0"/>
        <w:spacing w:before="11" w:after="0" w:line="250" w:lineRule="auto"/>
        <w:ind w:left="114" w:right="-16"/>
        <w:jc w:val="both"/>
        <w:rPr>
          <w:rFonts w:asciiTheme="minorHAnsi" w:eastAsia="Times New Roman" w:hAnsiTheme="minorHAnsi"/>
          <w:lang w:eastAsia="fr-FR"/>
        </w:rPr>
      </w:pPr>
      <w:r w:rsidRPr="009877B4">
        <w:rPr>
          <w:rFonts w:asciiTheme="minorHAnsi" w:eastAsia="Times New Roman" w:hAnsiTheme="minorHAnsi"/>
          <w:lang w:eastAsia="fr-FR"/>
        </w:rPr>
        <w:t>Le RPAO précise la liste des documents à fournir parlessoumissionnairespourjustifierlescritèresde qualificationmentionnésàl’article6.1duRPAO.</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i/>
          <w:iCs/>
          <w:lang w:eastAsia="fr-FR"/>
        </w:rPr>
        <w:t>b</w:t>
      </w:r>
      <w:r w:rsidRPr="009877B4">
        <w:rPr>
          <w:rFonts w:asciiTheme="minorHAnsi" w:eastAsia="Times New Roman" w:hAnsiTheme="minorHAnsi"/>
          <w:iCs/>
          <w:lang w:eastAsia="fr-FR"/>
        </w:rPr>
        <w:t>.2.Méthodologie</w:t>
      </w:r>
    </w:p>
    <w:p w:rsidR="00D543FC" w:rsidRPr="009877B4" w:rsidRDefault="00D543FC" w:rsidP="009877B4">
      <w:pPr>
        <w:widowControl w:val="0"/>
        <w:tabs>
          <w:tab w:val="left" w:pos="1360"/>
          <w:tab w:val="left" w:pos="2620"/>
          <w:tab w:val="left" w:pos="3240"/>
        </w:tabs>
        <w:autoSpaceDE w:val="0"/>
        <w:autoSpaceDN w:val="0"/>
        <w:adjustRightInd w:val="0"/>
        <w:spacing w:before="11" w:after="0" w:line="250" w:lineRule="auto"/>
        <w:ind w:right="90"/>
        <w:jc w:val="center"/>
        <w:rPr>
          <w:rFonts w:asciiTheme="minorHAnsi" w:eastAsia="Times New Roman" w:hAnsiTheme="minorHAnsi"/>
          <w:lang w:eastAsia="fr-FR"/>
        </w:rPr>
      </w:pPr>
      <w:r w:rsidRPr="009877B4">
        <w:rPr>
          <w:rFonts w:asciiTheme="minorHAnsi" w:eastAsia="Times New Roman" w:hAnsiTheme="minorHAnsi"/>
          <w:lang w:eastAsia="fr-FR"/>
        </w:rPr>
        <w:t xml:space="preserve">Le RPAO précise les éléments constitutifs de la </w:t>
      </w:r>
      <w:r w:rsidRPr="009877B4">
        <w:rPr>
          <w:rFonts w:asciiTheme="minorHAnsi" w:eastAsia="Times New Roman" w:hAnsiTheme="minorHAnsi"/>
          <w:spacing w:val="5"/>
          <w:lang w:eastAsia="fr-FR"/>
        </w:rPr>
        <w:t>propositio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techniqu</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 xml:space="preserve">soumissionnaires, </w:t>
      </w:r>
      <w:r w:rsidRPr="009877B4">
        <w:rPr>
          <w:rFonts w:asciiTheme="minorHAnsi" w:eastAsia="Times New Roman" w:hAnsiTheme="minorHAnsi"/>
          <w:lang w:eastAsia="fr-FR"/>
        </w:rPr>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510" w:right="-34" w:hanging="510"/>
        <w:jc w:val="center"/>
        <w:rPr>
          <w:rFonts w:asciiTheme="minorHAnsi" w:eastAsia="Times New Roman" w:hAnsiTheme="minorHAnsi"/>
          <w:lang w:eastAsia="fr-FR"/>
        </w:rPr>
      </w:pPr>
      <w:r w:rsidRPr="009877B4">
        <w:rPr>
          <w:rFonts w:asciiTheme="minorHAnsi" w:eastAsia="Times New Roman" w:hAnsiTheme="minorHAnsi"/>
          <w:iCs/>
          <w:lang w:eastAsia="fr-FR"/>
        </w:rPr>
        <w:t>b.3. Lespreuvesd’acceptation</w:t>
      </w:r>
      <w:r w:rsidRPr="009877B4">
        <w:rPr>
          <w:rFonts w:asciiTheme="minorHAnsi" w:eastAsia="Times New Roman" w:hAnsiTheme="minorHAnsi"/>
          <w:iCs/>
          <w:strike/>
          <w:lang w:eastAsia="fr-FR"/>
        </w:rPr>
        <w:t>s</w:t>
      </w:r>
      <w:r w:rsidRPr="009877B4">
        <w:rPr>
          <w:rFonts w:asciiTheme="minorHAnsi" w:eastAsia="Times New Roman" w:hAnsiTheme="minorHAnsi"/>
          <w:iCs/>
          <w:lang w:eastAsia="fr-FR"/>
        </w:rPr>
        <w:t>desconditionsdu marché</w:t>
      </w:r>
    </w:p>
    <w:p w:rsidR="00D543FC" w:rsidRPr="009877B4" w:rsidRDefault="00D543FC" w:rsidP="009877B4">
      <w:pPr>
        <w:widowControl w:val="0"/>
        <w:autoSpaceDE w:val="0"/>
        <w:autoSpaceDN w:val="0"/>
        <w:adjustRightInd w:val="0"/>
        <w:spacing w:after="0" w:line="250" w:lineRule="auto"/>
        <w:ind w:right="95"/>
        <w:jc w:val="center"/>
        <w:rPr>
          <w:rFonts w:asciiTheme="minorHAnsi" w:eastAsia="Times New Roman" w:hAnsiTheme="minorHAnsi"/>
          <w:lang w:eastAsia="fr-FR"/>
        </w:rPr>
      </w:pPr>
      <w:r w:rsidRPr="009877B4">
        <w:rPr>
          <w:rFonts w:asciiTheme="minorHAnsi" w:eastAsia="Times New Roman" w:hAnsiTheme="minorHAnsi"/>
          <w:lang w:eastAsia="fr-FR"/>
        </w:rPr>
        <w:t>Le soumissionnaire remettra les copies dûment paraphées des documents à caractères administratifettechniquerégissantlemarché,àsavoir:</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9877B4">
      <w:pPr>
        <w:widowControl w:val="0"/>
        <w:tabs>
          <w:tab w:val="left" w:pos="820"/>
          <w:tab w:val="left" w:pos="1780"/>
          <w:tab w:val="left" w:pos="2440"/>
          <w:tab w:val="left" w:pos="3540"/>
        </w:tabs>
        <w:autoSpaceDE w:val="0"/>
        <w:autoSpaceDN w:val="0"/>
        <w:adjustRightInd w:val="0"/>
        <w:spacing w:after="0" w:line="240" w:lineRule="auto"/>
        <w:ind w:right="-39"/>
        <w:jc w:val="center"/>
        <w:rPr>
          <w:rFonts w:asciiTheme="minorHAnsi" w:eastAsia="Times New Roman" w:hAnsiTheme="minorHAnsi"/>
          <w:lang w:eastAsia="fr-FR"/>
        </w:rPr>
      </w:pPr>
      <w:r w:rsidRPr="009877B4">
        <w:rPr>
          <w:rFonts w:asciiTheme="minorHAnsi" w:eastAsia="Times New Roman" w:hAnsiTheme="minorHAnsi"/>
          <w:lang w:eastAsia="fr-FR"/>
        </w:rPr>
        <w:t>1. Le Cahier des Clauses Administratives</w:t>
      </w:r>
    </w:p>
    <w:p w:rsidR="00D543FC" w:rsidRPr="009877B4" w:rsidRDefault="00D543FC" w:rsidP="009877B4">
      <w:pPr>
        <w:widowControl w:val="0"/>
        <w:autoSpaceDE w:val="0"/>
        <w:autoSpaceDN w:val="0"/>
        <w:adjustRightInd w:val="0"/>
        <w:spacing w:before="11" w:after="0" w:line="240" w:lineRule="auto"/>
        <w:ind w:left="283" w:right="-20"/>
        <w:jc w:val="center"/>
        <w:rPr>
          <w:rFonts w:asciiTheme="minorHAnsi" w:eastAsia="Times New Roman" w:hAnsiTheme="minorHAnsi"/>
          <w:lang w:eastAsia="fr-FR"/>
        </w:rPr>
      </w:pPr>
      <w:r w:rsidRPr="009877B4">
        <w:rPr>
          <w:rFonts w:asciiTheme="minorHAnsi" w:eastAsia="Times New Roman" w:hAnsiTheme="minorHAnsi"/>
          <w:lang w:eastAsia="fr-FR"/>
        </w:rPr>
        <w:t>Particulières (CCAP) ;</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40" w:lineRule="auto"/>
        <w:ind w:right="-34"/>
        <w:jc w:val="center"/>
        <w:rPr>
          <w:rFonts w:asciiTheme="minorHAnsi" w:eastAsia="Times New Roman" w:hAnsiTheme="minorHAnsi"/>
          <w:lang w:eastAsia="fr-FR"/>
        </w:rPr>
      </w:pPr>
      <w:r w:rsidRPr="009877B4">
        <w:rPr>
          <w:rFonts w:asciiTheme="minorHAnsi" w:eastAsia="Times New Roman" w:hAnsiTheme="minorHAnsi"/>
          <w:lang w:eastAsia="fr-FR"/>
        </w:rPr>
        <w:t>2. Le Cahier des Clauses Techniques Particulières</w:t>
      </w:r>
    </w:p>
    <w:p w:rsidR="00D543FC" w:rsidRPr="009877B4" w:rsidRDefault="00D543FC" w:rsidP="009877B4">
      <w:pPr>
        <w:widowControl w:val="0"/>
        <w:autoSpaceDE w:val="0"/>
        <w:autoSpaceDN w:val="0"/>
        <w:adjustRightInd w:val="0"/>
        <w:spacing w:before="11" w:after="0" w:line="240" w:lineRule="auto"/>
        <w:ind w:left="283" w:right="-20"/>
        <w:jc w:val="center"/>
        <w:rPr>
          <w:rFonts w:asciiTheme="minorHAnsi" w:eastAsia="Times New Roman" w:hAnsiTheme="minorHAnsi"/>
          <w:lang w:eastAsia="fr-FR"/>
        </w:rPr>
      </w:pPr>
      <w:r w:rsidRPr="009877B4">
        <w:rPr>
          <w:rFonts w:asciiTheme="minorHAnsi" w:eastAsia="Times New Roman" w:hAnsiTheme="minorHAnsi"/>
          <w:lang w:eastAsia="fr-FR"/>
        </w:rPr>
        <w:t>(CCTP).</w:t>
      </w:r>
    </w:p>
    <w:p w:rsidR="00D543FC" w:rsidRPr="009877B4" w:rsidRDefault="00D543FC" w:rsidP="009877B4">
      <w:pPr>
        <w:widowControl w:val="0"/>
        <w:autoSpaceDE w:val="0"/>
        <w:autoSpaceDN w:val="0"/>
        <w:adjustRightInd w:val="0"/>
        <w:spacing w:before="15"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iCs/>
          <w:lang w:eastAsia="fr-FR"/>
        </w:rPr>
        <w:t>b.4.Commentaires(facultatifs)</w:t>
      </w:r>
    </w:p>
    <w:p w:rsidR="00D543FC" w:rsidRPr="009877B4" w:rsidRDefault="00D543FC" w:rsidP="009877B4">
      <w:pPr>
        <w:widowControl w:val="0"/>
        <w:autoSpaceDE w:val="0"/>
        <w:autoSpaceDN w:val="0"/>
        <w:adjustRightInd w:val="0"/>
        <w:spacing w:before="11" w:after="0" w:line="250" w:lineRule="auto"/>
        <w:ind w:right="-34"/>
        <w:jc w:val="center"/>
        <w:rPr>
          <w:rFonts w:asciiTheme="minorHAnsi" w:eastAsia="Times New Roman" w:hAnsiTheme="minorHAnsi"/>
          <w:lang w:eastAsia="fr-FR"/>
        </w:rPr>
      </w:pPr>
      <w:r w:rsidRPr="009877B4">
        <w:rPr>
          <w:rFonts w:asciiTheme="minorHAnsi" w:eastAsia="Times New Roman" w:hAnsiTheme="minorHAnsi"/>
          <w:lang w:eastAsia="fr-FR"/>
        </w:rPr>
        <w:t>Uncommentairedeschoixtechniquesduprojetet d’éventuellespropositions.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lang w:eastAsia="fr-FR"/>
        </w:rPr>
      </w:pPr>
      <w:r w:rsidRPr="009877B4">
        <w:rPr>
          <w:rFonts w:asciiTheme="minorHAnsi" w:eastAsia="Times New Roman" w:hAnsiTheme="minorHAnsi"/>
          <w:b/>
          <w:iCs/>
          <w:lang w:eastAsia="fr-FR"/>
        </w:rPr>
        <w:t>c.Volume3:Offrefinancière</w:t>
      </w:r>
    </w:p>
    <w:p w:rsidR="00D543FC" w:rsidRPr="009877B4" w:rsidRDefault="00D543FC" w:rsidP="009877B4">
      <w:pPr>
        <w:widowControl w:val="0"/>
        <w:autoSpaceDE w:val="0"/>
        <w:autoSpaceDN w:val="0"/>
        <w:adjustRightInd w:val="0"/>
        <w:spacing w:before="11" w:after="0" w:line="250" w:lineRule="auto"/>
        <w:ind w:right="-37"/>
        <w:jc w:val="center"/>
        <w:rPr>
          <w:rFonts w:asciiTheme="minorHAnsi" w:eastAsia="Times New Roman" w:hAnsiTheme="minorHAnsi"/>
          <w:lang w:eastAsia="fr-FR"/>
        </w:rPr>
      </w:pP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RPA</w:t>
      </w:r>
      <w:r w:rsidRPr="009877B4">
        <w:rPr>
          <w:rFonts w:asciiTheme="minorHAnsi" w:eastAsia="Times New Roman" w:hAnsiTheme="minorHAnsi"/>
          <w:lang w:eastAsia="fr-FR"/>
        </w:rPr>
        <w:t xml:space="preserve">O </w:t>
      </w:r>
      <w:r w:rsidRPr="009877B4">
        <w:rPr>
          <w:rFonts w:asciiTheme="minorHAnsi" w:eastAsia="Times New Roman" w:hAnsiTheme="minorHAnsi"/>
          <w:spacing w:val="3"/>
          <w:lang w:eastAsia="fr-FR"/>
        </w:rPr>
        <w:t>précis</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élément</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permettan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 xml:space="preserve">de </w:t>
      </w:r>
      <w:r w:rsidRPr="009877B4">
        <w:rPr>
          <w:rFonts w:asciiTheme="minorHAnsi" w:eastAsia="Times New Roman" w:hAnsiTheme="minorHAnsi"/>
          <w:lang w:eastAsia="fr-FR"/>
        </w:rPr>
        <w:t>justifierlecoûtdestravaux,àsavoir:</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1. Lasoumissionproprementdite,enoriginalrédigée selonlemodèlejoint,timbréeautarifenvigueur, signéeetdatée;</w:t>
      </w:r>
    </w:p>
    <w:p w:rsidR="00D543FC" w:rsidRPr="009877B4" w:rsidRDefault="00D543FC" w:rsidP="009877B4">
      <w:pPr>
        <w:widowControl w:val="0"/>
        <w:autoSpaceDE w:val="0"/>
        <w:autoSpaceDN w:val="0"/>
        <w:adjustRightInd w:val="0"/>
        <w:spacing w:before="10" w:after="0" w:line="160" w:lineRule="exact"/>
        <w:jc w:val="center"/>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2. Lebordereaudesprixunitairesdûmentrempli;</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3. Ledétailestimatifdûmentrempli;</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4. Le sous-détail des prix et/ou la décomposition desprixforfaitaires;</w:t>
      </w:r>
    </w:p>
    <w:p w:rsidR="00D543FC" w:rsidRPr="009877B4" w:rsidRDefault="00D543FC" w:rsidP="009877B4">
      <w:pPr>
        <w:widowControl w:val="0"/>
        <w:autoSpaceDE w:val="0"/>
        <w:autoSpaceDN w:val="0"/>
        <w:adjustRightInd w:val="0"/>
        <w:spacing w:before="10" w:after="0" w:line="160" w:lineRule="exact"/>
        <w:jc w:val="center"/>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lastRenderedPageBreak/>
        <w:t>5. L’échéancier prévisionnel de paiements le cas échéant.</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right="94"/>
        <w:jc w:val="center"/>
        <w:rPr>
          <w:rFonts w:asciiTheme="minorHAnsi" w:eastAsia="Times New Roman" w:hAnsiTheme="minorHAnsi"/>
          <w:lang w:eastAsia="fr-FR"/>
        </w:rPr>
      </w:pPr>
      <w:r w:rsidRPr="009877B4">
        <w:rPr>
          <w:rFonts w:asciiTheme="minorHAnsi" w:eastAsia="Times New Roman" w:hAnsiTheme="minorHAnsi"/>
          <w:spacing w:val="1"/>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utiliseron</w:t>
      </w:r>
      <w:r w:rsidRPr="009877B4">
        <w:rPr>
          <w:rFonts w:asciiTheme="minorHAnsi" w:eastAsia="Times New Roman" w:hAnsiTheme="minorHAnsi"/>
          <w:lang w:eastAsia="fr-FR"/>
        </w:rPr>
        <w:t xml:space="preserve">t à </w:t>
      </w:r>
      <w:r w:rsidRPr="009877B4">
        <w:rPr>
          <w:rFonts w:asciiTheme="minorHAnsi" w:eastAsia="Times New Roman" w:hAnsiTheme="minorHAnsi"/>
          <w:spacing w:val="1"/>
          <w:lang w:eastAsia="fr-FR"/>
        </w:rPr>
        <w:t>ce</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effe</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 xml:space="preserve">les </w:t>
      </w:r>
      <w:r w:rsidRPr="009877B4">
        <w:rPr>
          <w:rFonts w:asciiTheme="minorHAnsi" w:eastAsia="Times New Roman" w:hAnsiTheme="minorHAnsi"/>
          <w:lang w:eastAsia="fr-FR"/>
        </w:rPr>
        <w:t xml:space="preserve">pièces et modèles prévus dans le Dossier d’Appel d’Offres, sous réserve des dispositions de </w:t>
      </w:r>
      <w:r w:rsidRPr="009877B4">
        <w:rPr>
          <w:rFonts w:asciiTheme="minorHAnsi" w:eastAsia="Times New Roman" w:hAnsiTheme="minorHAnsi"/>
          <w:b/>
          <w:lang w:eastAsia="fr-FR"/>
        </w:rPr>
        <w:t xml:space="preserve">l’Article </w:t>
      </w:r>
      <w:r w:rsidRPr="009877B4">
        <w:rPr>
          <w:rFonts w:asciiTheme="minorHAnsi" w:eastAsia="Times New Roman" w:hAnsiTheme="minorHAnsi"/>
          <w:b/>
          <w:spacing w:val="5"/>
          <w:lang w:eastAsia="fr-FR"/>
        </w:rPr>
        <w:t>17.</w:t>
      </w:r>
      <w:r w:rsidRPr="009877B4">
        <w:rPr>
          <w:rFonts w:asciiTheme="minorHAnsi" w:eastAsia="Times New Roman" w:hAnsiTheme="minorHAnsi"/>
          <w:b/>
          <w:lang w:eastAsia="fr-FR"/>
        </w:rPr>
        <w:t>2</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RGA</w:t>
      </w:r>
      <w:r w:rsidRPr="009877B4">
        <w:rPr>
          <w:rFonts w:asciiTheme="minorHAnsi" w:eastAsia="Times New Roman" w:hAnsiTheme="minorHAnsi"/>
          <w:lang w:eastAsia="fr-FR"/>
        </w:rPr>
        <w:t xml:space="preserve">O </w:t>
      </w:r>
      <w:r w:rsidRPr="009877B4">
        <w:rPr>
          <w:rFonts w:asciiTheme="minorHAnsi" w:eastAsia="Times New Roman" w:hAnsiTheme="minorHAnsi"/>
          <w:spacing w:val="5"/>
          <w:lang w:eastAsia="fr-FR"/>
        </w:rPr>
        <w:t>concernan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autre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formes </w:t>
      </w:r>
      <w:r w:rsidRPr="009877B4">
        <w:rPr>
          <w:rFonts w:asciiTheme="minorHAnsi" w:eastAsia="Times New Roman" w:hAnsiTheme="minorHAnsi"/>
          <w:lang w:eastAsia="fr-FR"/>
        </w:rPr>
        <w:t>possiblesdeCautiondeSoumission.</w:t>
      </w:r>
    </w:p>
    <w:p w:rsidR="00D543FC" w:rsidRPr="009877B4" w:rsidRDefault="00D543FC" w:rsidP="009877B4">
      <w:pPr>
        <w:widowControl w:val="0"/>
        <w:autoSpaceDE w:val="0"/>
        <w:autoSpaceDN w:val="0"/>
        <w:adjustRightInd w:val="0"/>
        <w:spacing w:after="0" w:line="250" w:lineRule="auto"/>
        <w:ind w:right="94"/>
        <w:jc w:val="center"/>
        <w:rPr>
          <w:rFonts w:asciiTheme="minorHAnsi" w:eastAsia="Times New Roman" w:hAnsiTheme="minorHAnsi"/>
          <w:lang w:eastAsia="fr-FR"/>
        </w:rPr>
      </w:pPr>
      <w:r w:rsidRPr="009877B4">
        <w:rPr>
          <w:rFonts w:asciiTheme="minorHAnsi" w:eastAsia="Times New Roman" w:hAnsiTheme="minorHAnsi"/>
          <w:b/>
          <w:lang w:eastAsia="fr-FR"/>
        </w:rPr>
        <w:t>13.2.</w:t>
      </w:r>
      <w:r w:rsidRPr="009877B4">
        <w:rPr>
          <w:rFonts w:asciiTheme="minorHAnsi" w:eastAsia="Times New Roman" w:hAnsiTheme="minorHAnsi"/>
          <w:lang w:eastAsia="fr-FR"/>
        </w:rPr>
        <w:t>Si,conformémentauxdispositionsduRPAO, les soumissionnaires présentent des offres pourplusieurslotsdumêmeAppeld’offres,ils pourront indiquer les rabais offerts en cas d’attributiondeplusd’un</w:t>
      </w:r>
      <w:r w:rsidRPr="009877B4">
        <w:rPr>
          <w:rFonts w:asciiTheme="minorHAnsi" w:eastAsia="Times New Roman" w:hAnsiTheme="minorHAnsi"/>
          <w:spacing w:val="6"/>
          <w:lang w:eastAsia="fr-FR"/>
        </w:rPr>
        <w:t xml:space="preserve"> lot</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Article14:Montantdel’offre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14.1. </w:t>
      </w:r>
      <w:r w:rsidRPr="009877B4">
        <w:rPr>
          <w:rFonts w:asciiTheme="minorHAnsi" w:eastAsia="Times New Roman" w:hAnsiTheme="minorHAnsi"/>
          <w:spacing w:val="2"/>
          <w:lang w:eastAsia="fr-FR"/>
        </w:rPr>
        <w:t>Sau</w:t>
      </w:r>
      <w:r w:rsidRPr="009877B4">
        <w:rPr>
          <w:rFonts w:asciiTheme="minorHAnsi" w:eastAsia="Times New Roman" w:hAnsiTheme="minorHAnsi"/>
          <w:lang w:eastAsia="fr-FR"/>
        </w:rPr>
        <w:t xml:space="preserve">f </w:t>
      </w:r>
      <w:r w:rsidRPr="009877B4">
        <w:rPr>
          <w:rFonts w:asciiTheme="minorHAnsi" w:eastAsia="Times New Roman" w:hAnsiTheme="minorHAnsi"/>
          <w:spacing w:val="2"/>
          <w:lang w:eastAsia="fr-FR"/>
        </w:rPr>
        <w:t>indicatio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contrair</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figuran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le </w:t>
      </w:r>
      <w:r w:rsidRPr="009877B4">
        <w:rPr>
          <w:rFonts w:asciiTheme="minorHAnsi" w:eastAsia="Times New Roman" w:hAnsiTheme="minorHAnsi"/>
          <w:spacing w:val="5"/>
          <w:lang w:eastAsia="fr-FR"/>
        </w:rPr>
        <w:t>Dossie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d’Appe</w:t>
      </w:r>
      <w:r w:rsidRPr="009877B4">
        <w:rPr>
          <w:rFonts w:asciiTheme="minorHAnsi" w:eastAsia="Times New Roman" w:hAnsiTheme="minorHAnsi"/>
          <w:lang w:eastAsia="fr-FR"/>
        </w:rPr>
        <w:t xml:space="preserve">l </w:t>
      </w:r>
      <w:r w:rsidRPr="009877B4">
        <w:rPr>
          <w:rFonts w:asciiTheme="minorHAnsi" w:eastAsia="Times New Roman" w:hAnsiTheme="minorHAnsi"/>
          <w:spacing w:val="5"/>
          <w:lang w:eastAsia="fr-FR"/>
        </w:rPr>
        <w:t>d’Offres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du march</w:t>
      </w:r>
      <w:r w:rsidRPr="009877B4">
        <w:rPr>
          <w:rFonts w:asciiTheme="minorHAnsi" w:eastAsia="Times New Roman" w:hAnsiTheme="minorHAnsi"/>
          <w:lang w:eastAsia="fr-FR"/>
        </w:rPr>
        <w:t xml:space="preserve">é </w:t>
      </w:r>
      <w:r w:rsidRPr="009877B4">
        <w:rPr>
          <w:rFonts w:asciiTheme="minorHAnsi" w:eastAsia="Times New Roman" w:hAnsiTheme="minorHAnsi"/>
          <w:spacing w:val="5"/>
          <w:lang w:eastAsia="fr-FR"/>
        </w:rPr>
        <w:t>couvrir</w:t>
      </w: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l’ensembl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travaux </w:t>
      </w:r>
      <w:r w:rsidRPr="009877B4">
        <w:rPr>
          <w:rFonts w:asciiTheme="minorHAnsi" w:eastAsia="Times New Roman" w:hAnsiTheme="minorHAnsi"/>
          <w:lang w:eastAsia="fr-FR"/>
        </w:rPr>
        <w:t>décrits dans l’Article 1.1 du RGAO, sur la base du Bordereau des Prix et du Détail QuantitatifetEstimatifchiffrésprésentéspar lesoumissionnaire.</w:t>
      </w:r>
    </w:p>
    <w:p w:rsidR="00D543FC" w:rsidRPr="009877B4" w:rsidRDefault="00D543FC" w:rsidP="0049079C">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14.2. Lesoumissionnairerempliralesprixunitaires ettotauxdetouslespostesdubordereaude prixetduDétailquantitatifetestimatif.</w:t>
      </w:r>
    </w:p>
    <w:p w:rsidR="00D543FC" w:rsidRPr="009877B4" w:rsidRDefault="00D543FC" w:rsidP="0049079C">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14.3. </w:t>
      </w:r>
      <w:r w:rsidRPr="009877B4">
        <w:rPr>
          <w:rFonts w:asciiTheme="minorHAnsi" w:eastAsia="Times New Roman" w:hAnsiTheme="minorHAnsi"/>
          <w:spacing w:val="5"/>
          <w:lang w:eastAsia="fr-FR"/>
        </w:rPr>
        <w:t>Sou</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es </w:t>
      </w:r>
      <w:r w:rsidRPr="009877B4">
        <w:rPr>
          <w:rFonts w:asciiTheme="minorHAnsi" w:eastAsia="Times New Roman" w:hAnsiTheme="minorHAnsi"/>
          <w:spacing w:val="5"/>
          <w:lang w:eastAsia="fr-FR"/>
        </w:rPr>
        <w:t>disposition</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contraires </w:t>
      </w:r>
      <w:r w:rsidRPr="009877B4">
        <w:rPr>
          <w:rFonts w:asciiTheme="minorHAnsi" w:eastAsia="Times New Roman" w:hAnsiTheme="minorHAnsi"/>
          <w:lang w:eastAsia="fr-FR"/>
        </w:rPr>
        <w:t xml:space="preserve">prévuesdansleRPAOetauCCAP,tousles </w:t>
      </w:r>
      <w:r w:rsidRPr="009877B4">
        <w:rPr>
          <w:rFonts w:asciiTheme="minorHAnsi" w:eastAsia="Times New Roman" w:hAnsiTheme="minorHAnsi"/>
          <w:spacing w:val="5"/>
          <w:lang w:eastAsia="fr-FR"/>
        </w:rPr>
        <w:t>droits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impôt</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taxe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payable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lang w:eastAsia="fr-FR"/>
        </w:rPr>
        <w:t>soumissionnaireautitredufuturMarché,ouà toutautretitre,trente(30)joursavantladate limitededépôtdesoffresserontinclusdans lesprixetdanslemontanttotaldesonoffre.</w:t>
      </w:r>
    </w:p>
    <w:p w:rsidR="00D543FC" w:rsidRPr="009877B4" w:rsidRDefault="00D543FC" w:rsidP="0049079C">
      <w:pPr>
        <w:widowControl w:val="0"/>
        <w:autoSpaceDE w:val="0"/>
        <w:autoSpaceDN w:val="0"/>
        <w:adjustRightInd w:val="0"/>
        <w:spacing w:after="0" w:line="250" w:lineRule="auto"/>
        <w:ind w:left="738" w:right="-1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14.4. Silesclausesderévisionet/oud’actualisation des prix sont prévues au marché, la date d’établissementdesprixinitiaux,ainsiqueles </w:t>
      </w:r>
      <w:r w:rsidRPr="009877B4">
        <w:rPr>
          <w:rFonts w:asciiTheme="minorHAnsi" w:eastAsia="Times New Roman" w:hAnsiTheme="minorHAnsi"/>
          <w:spacing w:val="1"/>
          <w:lang w:eastAsia="fr-FR"/>
        </w:rPr>
        <w:t>modalité</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révisio</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et/o</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d’actualisation desdit</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1"/>
          <w:lang w:eastAsia="fr-FR"/>
        </w:rPr>
        <w:t>doiven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êtr</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précisées</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 xml:space="preserve">Etant </w:t>
      </w:r>
      <w:r w:rsidRPr="009877B4">
        <w:rPr>
          <w:rFonts w:asciiTheme="minorHAnsi" w:eastAsia="Times New Roman" w:hAnsiTheme="minorHAnsi"/>
          <w:lang w:eastAsia="fr-FR"/>
        </w:rPr>
        <w:t>entenduquetoutMarchédontladuréed’exécutionestaupluségaleàun(1)annepeut fairel’objetderévisiondeprix.</w:t>
      </w:r>
    </w:p>
    <w:p w:rsidR="00D543FC" w:rsidRPr="009877B4" w:rsidRDefault="00D543FC" w:rsidP="0049079C">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14.5. Tous les prix unitaires assortis des quantités doivent être justifiés pardessous-détailsétablisconformémentau cadreproposéàlapièceN°8 du DAO.</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Article15: </w:t>
      </w:r>
      <w:r w:rsidRPr="009877B4">
        <w:rPr>
          <w:rFonts w:asciiTheme="minorHAnsi" w:eastAsia="Times New Roman" w:hAnsiTheme="minorHAnsi"/>
          <w:b/>
          <w:bCs/>
          <w:spacing w:val="5"/>
          <w:lang w:eastAsia="fr-FR"/>
        </w:rPr>
        <w:t>Monnaie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5"/>
          <w:lang w:eastAsia="fr-FR"/>
        </w:rPr>
        <w:t>soumissio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e</w:t>
      </w:r>
      <w:r w:rsidRPr="009877B4">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 xml:space="preserve">de </w:t>
      </w:r>
      <w:r w:rsidRPr="009877B4">
        <w:rPr>
          <w:rFonts w:asciiTheme="minorHAnsi" w:eastAsia="Times New Roman" w:hAnsiTheme="minorHAnsi"/>
          <w:b/>
          <w:bCs/>
          <w:lang w:eastAsia="fr-FR"/>
        </w:rPr>
        <w:t>règlement</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738" w:right="-17" w:hanging="624"/>
        <w:jc w:val="both"/>
        <w:rPr>
          <w:rFonts w:asciiTheme="minorHAnsi" w:eastAsia="Times New Roman" w:hAnsiTheme="minorHAnsi"/>
          <w:lang w:eastAsia="fr-FR"/>
        </w:rPr>
      </w:pPr>
      <w:r w:rsidRPr="009877B4">
        <w:rPr>
          <w:rFonts w:asciiTheme="minorHAnsi" w:eastAsia="Times New Roman" w:hAnsiTheme="minorHAnsi"/>
          <w:lang w:eastAsia="fr-FR"/>
        </w:rPr>
        <w:t>15.1. En cas d’Appels d’Offres Internationaux, les monnaiesdel’offre</w:t>
      </w:r>
      <w:r w:rsidRPr="009877B4">
        <w:rPr>
          <w:rFonts w:asciiTheme="minorHAnsi" w:eastAsia="Times New Roman" w:hAnsiTheme="minorHAnsi"/>
          <w:spacing w:val="26"/>
          <w:lang w:eastAsia="fr-FR"/>
        </w:rPr>
        <w:t xml:space="preserve"> doivent </w:t>
      </w:r>
      <w:r w:rsidRPr="009877B4">
        <w:rPr>
          <w:rFonts w:asciiTheme="minorHAnsi" w:eastAsia="Times New Roman" w:hAnsiTheme="minorHAnsi"/>
          <w:lang w:eastAsia="fr-FR"/>
        </w:rPr>
        <w:t xml:space="preserve">suivrelesdispositions soit de l’Option A ou de l’Option B </w:t>
      </w:r>
      <w:r w:rsidRPr="009877B4">
        <w:rPr>
          <w:rFonts w:asciiTheme="minorHAnsi" w:eastAsia="Times New Roman" w:hAnsiTheme="minorHAnsi"/>
          <w:spacing w:val="3"/>
          <w:lang w:eastAsia="fr-FR"/>
        </w:rPr>
        <w:t>ci-dessous</w:t>
      </w:r>
      <w:r w:rsidRPr="009877B4">
        <w:rPr>
          <w:rFonts w:asciiTheme="minorHAnsi" w:eastAsia="Times New Roman" w:hAnsiTheme="minorHAnsi"/>
          <w:lang w:eastAsia="fr-FR"/>
        </w:rPr>
        <w:t xml:space="preserve">; </w:t>
      </w:r>
      <w:r w:rsidRPr="009877B4">
        <w:rPr>
          <w:rFonts w:asciiTheme="minorHAnsi" w:eastAsia="Times New Roman" w:hAnsiTheme="minorHAnsi"/>
          <w:spacing w:val="3"/>
          <w:lang w:eastAsia="fr-FR"/>
        </w:rPr>
        <w:t>l’optio</w:t>
      </w:r>
      <w:r w:rsidRPr="009877B4">
        <w:rPr>
          <w:rFonts w:asciiTheme="minorHAnsi" w:eastAsia="Times New Roman" w:hAnsiTheme="minorHAnsi"/>
          <w:lang w:eastAsia="fr-FR"/>
        </w:rPr>
        <w:t xml:space="preserve">n </w:t>
      </w:r>
      <w:r w:rsidRPr="009877B4">
        <w:rPr>
          <w:rFonts w:asciiTheme="minorHAnsi" w:eastAsia="Times New Roman" w:hAnsiTheme="minorHAnsi"/>
          <w:spacing w:val="3"/>
          <w:lang w:eastAsia="fr-FR"/>
        </w:rPr>
        <w:t>applicabl</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étan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 xml:space="preserve">celle </w:t>
      </w:r>
      <w:r w:rsidRPr="009877B4">
        <w:rPr>
          <w:rFonts w:asciiTheme="minorHAnsi" w:eastAsia="Times New Roman" w:hAnsiTheme="minorHAnsi"/>
          <w:lang w:eastAsia="fr-FR"/>
        </w:rPr>
        <w:t>retenuedansleRPAO.</w:t>
      </w:r>
    </w:p>
    <w:p w:rsidR="00D543FC" w:rsidRPr="009877B4" w:rsidRDefault="00D543FC" w:rsidP="009877B4">
      <w:pPr>
        <w:widowControl w:val="0"/>
        <w:autoSpaceDE w:val="0"/>
        <w:autoSpaceDN w:val="0"/>
        <w:adjustRightInd w:val="0"/>
        <w:spacing w:after="0" w:line="250" w:lineRule="auto"/>
        <w:ind w:left="738" w:right="-143" w:hanging="624"/>
        <w:jc w:val="center"/>
        <w:rPr>
          <w:rFonts w:asciiTheme="minorHAnsi" w:eastAsia="Times New Roman" w:hAnsiTheme="minorHAnsi"/>
          <w:lang w:eastAsia="fr-FR"/>
        </w:rPr>
      </w:pPr>
      <w:r w:rsidRPr="009877B4">
        <w:rPr>
          <w:rFonts w:asciiTheme="minorHAnsi" w:eastAsia="Times New Roman" w:hAnsiTheme="minorHAnsi"/>
          <w:b/>
          <w:lang w:eastAsia="fr-FR"/>
        </w:rPr>
        <w:t>15.2. Option A :</w:t>
      </w:r>
      <w:r w:rsidRPr="009877B4">
        <w:rPr>
          <w:rFonts w:asciiTheme="minorHAnsi" w:eastAsia="Times New Roman" w:hAnsiTheme="minorHAnsi"/>
          <w:lang w:eastAsia="fr-FR"/>
        </w:rPr>
        <w:t xml:space="preserve"> le montant de la soumission est libelléentièrementenmonnaienationale</w:t>
      </w:r>
    </w:p>
    <w:p w:rsidR="00D543FC" w:rsidRPr="009877B4" w:rsidRDefault="00D543FC" w:rsidP="00E80C0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E80C0C">
      <w:pPr>
        <w:widowControl w:val="0"/>
        <w:autoSpaceDE w:val="0"/>
        <w:autoSpaceDN w:val="0"/>
        <w:adjustRightInd w:val="0"/>
        <w:spacing w:after="0" w:line="250" w:lineRule="auto"/>
        <w:ind w:left="114" w:right="-15"/>
        <w:jc w:val="both"/>
        <w:rPr>
          <w:rFonts w:asciiTheme="minorHAnsi" w:eastAsia="Times New Roman" w:hAnsiTheme="minorHAnsi"/>
          <w:lang w:eastAsia="fr-FR"/>
        </w:rPr>
      </w:pPr>
      <w:r w:rsidRPr="009877B4">
        <w:rPr>
          <w:rFonts w:asciiTheme="minorHAnsi" w:eastAsia="Times New Roman" w:hAnsiTheme="minorHAnsi"/>
          <w:lang w:eastAsia="fr-FR"/>
        </w:rPr>
        <w:t>Le montant de la soumission, les prix unitaires du bordereaudesprixetlesprixdudétailquantitatifet estimatifsontlibellésentièrementenfrancsCFA delamanièresuivante:</w:t>
      </w:r>
    </w:p>
    <w:p w:rsidR="00D543FC" w:rsidRPr="009877B4" w:rsidRDefault="00D543FC" w:rsidP="00E80C0C">
      <w:pPr>
        <w:widowControl w:val="0"/>
        <w:autoSpaceDE w:val="0"/>
        <w:autoSpaceDN w:val="0"/>
        <w:adjustRightInd w:val="0"/>
        <w:spacing w:after="0" w:line="250" w:lineRule="auto"/>
        <w:ind w:left="398" w:right="-19"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2"/>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entièremen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libellé</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la </w:t>
      </w:r>
      <w:r w:rsidRPr="009877B4">
        <w:rPr>
          <w:rFonts w:asciiTheme="minorHAnsi" w:eastAsia="Times New Roman" w:hAnsiTheme="minorHAnsi"/>
          <w:spacing w:val="5"/>
          <w:lang w:eastAsia="fr-FR"/>
        </w:rPr>
        <w:t>monnai</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nationale</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qui </w:t>
      </w:r>
      <w:r w:rsidRPr="009877B4">
        <w:rPr>
          <w:rFonts w:asciiTheme="minorHAnsi" w:eastAsia="Times New Roman" w:hAnsiTheme="minorHAnsi"/>
          <w:lang w:eastAsia="fr-FR"/>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E80C0C">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tau</w:t>
      </w:r>
      <w:r w:rsidRPr="009877B4">
        <w:rPr>
          <w:rFonts w:asciiTheme="minorHAnsi" w:eastAsia="Times New Roman" w:hAnsiTheme="minorHAnsi"/>
          <w:lang w:eastAsia="fr-FR"/>
        </w:rPr>
        <w:t>x</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chang</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utilisé</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2"/>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2"/>
          <w:lang w:eastAsia="fr-FR"/>
        </w:rPr>
        <w:t>converti</w:t>
      </w:r>
      <w:r w:rsidRPr="009877B4">
        <w:rPr>
          <w:rFonts w:asciiTheme="minorHAnsi" w:eastAsia="Times New Roman" w:hAnsiTheme="minorHAnsi"/>
          <w:lang w:eastAsia="fr-FR"/>
        </w:rPr>
        <w:t xml:space="preserve">r </w:t>
      </w:r>
      <w:r w:rsidRPr="009877B4">
        <w:rPr>
          <w:rFonts w:asciiTheme="minorHAnsi" w:eastAsia="Times New Roman" w:hAnsiTheme="minorHAnsi"/>
          <w:spacing w:val="2"/>
          <w:lang w:eastAsia="fr-FR"/>
        </w:rPr>
        <w:t>so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 xml:space="preserve">en </w:t>
      </w:r>
      <w:r w:rsidRPr="009877B4">
        <w:rPr>
          <w:rFonts w:asciiTheme="minorHAnsi" w:eastAsia="Times New Roman" w:hAnsiTheme="minorHAnsi"/>
          <w:lang w:eastAsia="fr-FR"/>
        </w:rPr>
        <w:t>monnaienationaleserontspécifiésparlesoumissionnaireenannexeàlasoumission conformément aux précisions du RPAO. Ilsseront appliquéspourtoutpaiementautitreduMarché, pourqu’aucunrisquedechangenesoitsupporté parleSoumissionnaireretenu.</w:t>
      </w:r>
    </w:p>
    <w:p w:rsidR="00D543FC" w:rsidRPr="009877B4" w:rsidRDefault="00D543FC" w:rsidP="00E80C0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49079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b/>
          <w:lang w:eastAsia="fr-FR"/>
        </w:rPr>
        <w:t>15.3. Option B</w:t>
      </w:r>
      <w:r w:rsidRPr="009877B4">
        <w:rPr>
          <w:rFonts w:asciiTheme="minorHAnsi" w:eastAsia="Times New Roman" w:hAnsiTheme="minorHAnsi"/>
          <w:lang w:eastAsia="fr-FR"/>
        </w:rPr>
        <w:t xml:space="preserve"> : Le montant de la soumission est directement libellé en monnaie nationale et étrangèreauxtauxfixésdansleRPAO.</w:t>
      </w:r>
    </w:p>
    <w:p w:rsidR="00D543FC" w:rsidRPr="009877B4" w:rsidRDefault="00D543FC" w:rsidP="0049079C">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Le soumissionnaire libellera les prix unitaires du bordereaudesprixetlesprixduDétailquantitatifet estimatifdelamanièresuivante:</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49079C">
      <w:pPr>
        <w:widowControl w:val="0"/>
        <w:numPr>
          <w:ilvl w:val="0"/>
          <w:numId w:val="19"/>
        </w:numPr>
        <w:autoSpaceDE w:val="0"/>
        <w:autoSpaceDN w:val="0"/>
        <w:adjustRightInd w:val="0"/>
        <w:spacing w:after="0" w:line="250" w:lineRule="auto"/>
        <w:ind w:right="-16"/>
        <w:jc w:val="both"/>
        <w:rPr>
          <w:rFonts w:asciiTheme="minorHAnsi" w:eastAsia="Times New Roman" w:hAnsiTheme="minorHAnsi"/>
          <w:lang w:eastAsia="fr-FR"/>
        </w:rPr>
      </w:pPr>
      <w:r w:rsidRPr="009877B4">
        <w:rPr>
          <w:rFonts w:asciiTheme="minorHAnsi" w:eastAsia="Times New Roman" w:hAnsiTheme="minorHAnsi"/>
          <w:lang w:eastAsia="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D543FC" w:rsidRPr="009877B4" w:rsidRDefault="00D543FC" w:rsidP="0049079C">
      <w:pPr>
        <w:widowControl w:val="0"/>
        <w:numPr>
          <w:ilvl w:val="0"/>
          <w:numId w:val="19"/>
        </w:numPr>
        <w:autoSpaceDE w:val="0"/>
        <w:autoSpaceDN w:val="0"/>
        <w:adjustRightInd w:val="0"/>
        <w:spacing w:after="0" w:line="250" w:lineRule="auto"/>
        <w:ind w:right="-16"/>
        <w:jc w:val="both"/>
        <w:rPr>
          <w:rFonts w:asciiTheme="minorHAnsi" w:eastAsia="Times New Roman" w:hAnsiTheme="minorHAnsi"/>
          <w:lang w:eastAsia="fr-FR"/>
        </w:rPr>
      </w:pPr>
      <w:r w:rsidRPr="009877B4">
        <w:rPr>
          <w:rFonts w:asciiTheme="minorHAnsi" w:eastAsia="Times New Roman" w:hAnsiTheme="minorHAnsi"/>
          <w:lang w:eastAsia="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543FC" w:rsidRPr="009877B4" w:rsidRDefault="00D543FC" w:rsidP="009877B4">
      <w:pPr>
        <w:widowControl w:val="0"/>
        <w:autoSpaceDE w:val="0"/>
        <w:autoSpaceDN w:val="0"/>
        <w:adjustRightInd w:val="0"/>
        <w:spacing w:after="0" w:line="250" w:lineRule="auto"/>
        <w:ind w:left="738" w:right="-16" w:hanging="624"/>
        <w:jc w:val="center"/>
        <w:rPr>
          <w:rFonts w:asciiTheme="minorHAnsi" w:eastAsia="Times New Roman" w:hAnsiTheme="minorHAnsi"/>
          <w:lang w:eastAsia="fr-FR"/>
        </w:rPr>
      </w:pPr>
      <w:r w:rsidRPr="009877B4">
        <w:rPr>
          <w:rFonts w:asciiTheme="minorHAnsi" w:eastAsia="Times New Roman" w:hAnsiTheme="minorHAnsi"/>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543FC" w:rsidRPr="009877B4" w:rsidRDefault="00D543FC" w:rsidP="009877B4">
      <w:pPr>
        <w:widowControl w:val="0"/>
        <w:autoSpaceDE w:val="0"/>
        <w:autoSpaceDN w:val="0"/>
        <w:adjustRightInd w:val="0"/>
        <w:spacing w:after="0" w:line="250" w:lineRule="auto"/>
        <w:ind w:left="624" w:right="94" w:hanging="624"/>
        <w:jc w:val="center"/>
        <w:rPr>
          <w:rFonts w:asciiTheme="minorHAnsi" w:eastAsia="Times New Roman" w:hAnsiTheme="minorHAnsi"/>
          <w:lang w:eastAsia="fr-FR"/>
        </w:rPr>
      </w:pPr>
      <w:r w:rsidRPr="009877B4">
        <w:rPr>
          <w:rFonts w:asciiTheme="minorHAnsi" w:eastAsia="Times New Roman" w:hAnsiTheme="minorHAnsi"/>
          <w:lang w:eastAsia="fr-FR"/>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D543FC" w:rsidRPr="009877B4" w:rsidRDefault="00D543FC" w:rsidP="009877B4">
      <w:pPr>
        <w:widowControl w:val="0"/>
        <w:autoSpaceDE w:val="0"/>
        <w:autoSpaceDN w:val="0"/>
        <w:adjustRightInd w:val="0"/>
        <w:spacing w:after="0" w:line="250" w:lineRule="auto"/>
        <w:ind w:left="624" w:right="-39"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15.6. </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Appel</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Nationaux</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monnaieutiliséeestlefrancCFA.</w:t>
      </w: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Article16:Validitédesoffres</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16.1. Lesoffresdoiventdemeurervalablespendant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périod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spécifié</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Règlement </w:t>
      </w:r>
      <w:r w:rsidRPr="009877B4">
        <w:rPr>
          <w:rFonts w:asciiTheme="minorHAnsi" w:eastAsia="Times New Roman" w:hAnsiTheme="minorHAnsi"/>
          <w:lang w:eastAsia="fr-FR"/>
        </w:rPr>
        <w:t xml:space="preserve">Particulierdel'Appeld'Offresàcompterdela datederemisedesoffresfixéeparl’Autorité Contractante, en application de l'article 22 du RGAO. Une offre valable pour une période </w:t>
      </w:r>
      <w:r w:rsidRPr="009877B4">
        <w:rPr>
          <w:rFonts w:asciiTheme="minorHAnsi" w:eastAsia="Times New Roman" w:hAnsiTheme="minorHAnsi"/>
          <w:spacing w:val="5"/>
          <w:lang w:eastAsia="fr-FR"/>
        </w:rPr>
        <w:t>plu</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court</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rejeté</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l’Autorité Contractante</w:t>
      </w:r>
      <w:r w:rsidRPr="009877B4">
        <w:rPr>
          <w:rFonts w:asciiTheme="minorHAnsi" w:eastAsia="Times New Roman" w:hAnsiTheme="minorHAnsi"/>
          <w:lang w:eastAsia="fr-FR"/>
        </w:rPr>
        <w:t xml:space="preserve"> commenonconforme.</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16.2.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circonstance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exceptionnelles,  </w:t>
      </w:r>
      <w:r w:rsidRPr="009877B4">
        <w:rPr>
          <w:rFonts w:asciiTheme="minorHAnsi" w:eastAsia="Times New Roman" w:hAnsiTheme="minorHAnsi"/>
          <w:lang w:eastAsia="fr-FR"/>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consen</w:t>
      </w:r>
      <w:r w:rsidRPr="009877B4">
        <w:rPr>
          <w:rFonts w:asciiTheme="minorHAnsi" w:eastAsia="Times New Roman" w:hAnsiTheme="minorHAnsi"/>
          <w:lang w:eastAsia="fr-FR"/>
        </w:rPr>
        <w:t xml:space="preserve">t  à  </w:t>
      </w:r>
      <w:r w:rsidRPr="009877B4">
        <w:rPr>
          <w:rFonts w:asciiTheme="minorHAnsi" w:eastAsia="Times New Roman" w:hAnsiTheme="minorHAnsi"/>
          <w:spacing w:val="5"/>
          <w:lang w:eastAsia="fr-FR"/>
        </w:rPr>
        <w:t xml:space="preserve">une </w:t>
      </w:r>
      <w:r w:rsidRPr="009877B4">
        <w:rPr>
          <w:rFonts w:asciiTheme="minorHAnsi" w:eastAsia="Times New Roman" w:hAnsiTheme="minorHAnsi"/>
          <w:lang w:eastAsia="fr-FR"/>
        </w:rPr>
        <w:t>prolongation ne se verra pas demander de modifier son offre, ni ne sera autorisé à le faire.</w:t>
      </w:r>
    </w:p>
    <w:p w:rsidR="00D543FC" w:rsidRPr="009877B4" w:rsidRDefault="00D543FC" w:rsidP="009877B4">
      <w:pPr>
        <w:widowControl w:val="0"/>
        <w:tabs>
          <w:tab w:val="left" w:pos="800"/>
          <w:tab w:val="left" w:pos="2000"/>
          <w:tab w:val="left" w:pos="3220"/>
          <w:tab w:val="left" w:pos="3960"/>
        </w:tabs>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16.3.</w:t>
      </w:r>
      <w:r w:rsidRPr="009877B4">
        <w:rPr>
          <w:rFonts w:asciiTheme="minorHAnsi" w:eastAsia="Times New Roman" w:hAnsiTheme="minorHAnsi"/>
          <w:lang w:eastAsia="fr-FR"/>
        </w:rPr>
        <w:tab/>
        <w:t>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9877B4">
        <w:rPr>
          <w:rFonts w:asciiTheme="minorHAnsi" w:eastAsia="Times New Roman" w:hAnsiTheme="minorHAnsi"/>
          <w:spacing w:val="5"/>
          <w:lang w:eastAsia="fr-FR"/>
        </w:rPr>
        <w:t>adresser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au(x</w:t>
      </w:r>
      <w:r w:rsidRPr="009877B4">
        <w:rPr>
          <w:rFonts w:asciiTheme="minorHAnsi" w:eastAsia="Times New Roman" w:hAnsiTheme="minorHAnsi"/>
          <w:lang w:eastAsia="fr-FR"/>
        </w:rPr>
        <w:t>)</w:t>
      </w:r>
      <w:r w:rsidRPr="009877B4">
        <w:rPr>
          <w:rFonts w:asciiTheme="minorHAnsi" w:eastAsia="Times New Roman" w:hAnsiTheme="minorHAnsi"/>
          <w:spacing w:val="5"/>
          <w:lang w:eastAsia="fr-FR"/>
        </w:rPr>
        <w:t>soumission</w:t>
      </w:r>
      <w:r w:rsidRPr="009877B4">
        <w:rPr>
          <w:rFonts w:asciiTheme="minorHAnsi" w:eastAsia="Times New Roman" w:hAnsiTheme="minorHAnsi"/>
          <w:lang w:eastAsia="fr-FR"/>
        </w:rPr>
        <w:t>naire(s).</w:t>
      </w:r>
    </w:p>
    <w:p w:rsidR="00D543FC" w:rsidRPr="009877B4" w:rsidRDefault="00D543FC" w:rsidP="009877B4">
      <w:pPr>
        <w:widowControl w:val="0"/>
        <w:tabs>
          <w:tab w:val="left" w:pos="800"/>
          <w:tab w:val="left" w:pos="2000"/>
          <w:tab w:val="left" w:pos="3220"/>
          <w:tab w:val="left" w:pos="3960"/>
        </w:tabs>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Article17:Cautiondesoumission</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17.1. </w:t>
      </w:r>
      <w:r w:rsidRPr="009877B4">
        <w:rPr>
          <w:rFonts w:asciiTheme="minorHAnsi" w:eastAsia="Times New Roman" w:hAnsiTheme="minorHAnsi"/>
          <w:spacing w:val="3"/>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3"/>
          <w:lang w:eastAsia="fr-FR"/>
        </w:rPr>
        <w:t>applicatio</w:t>
      </w:r>
      <w:r w:rsidRPr="009877B4">
        <w:rPr>
          <w:rFonts w:asciiTheme="minorHAnsi" w:eastAsia="Times New Roman" w:hAnsiTheme="minorHAnsi"/>
          <w:lang w:eastAsia="fr-FR"/>
        </w:rPr>
        <w:t xml:space="preserve">n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l'articl</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1</w:t>
      </w:r>
      <w:r w:rsidRPr="009877B4">
        <w:rPr>
          <w:rFonts w:asciiTheme="minorHAnsi" w:eastAsia="Times New Roman" w:hAnsiTheme="minorHAnsi"/>
          <w:lang w:eastAsia="fr-FR"/>
        </w:rPr>
        <w:t xml:space="preserve">3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3"/>
          <w:lang w:eastAsia="fr-FR"/>
        </w:rPr>
        <w:t xml:space="preserve">RGAO, </w:t>
      </w:r>
      <w:r w:rsidRPr="009877B4">
        <w:rPr>
          <w:rFonts w:asciiTheme="minorHAnsi" w:eastAsia="Times New Roman" w:hAnsiTheme="minorHAnsi"/>
          <w:lang w:eastAsia="fr-FR"/>
        </w:rPr>
        <w:t xml:space="preserve">le soumissionnaire fournira une caution de </w:t>
      </w:r>
      <w:r w:rsidRPr="009877B4">
        <w:rPr>
          <w:rFonts w:asciiTheme="minorHAnsi" w:eastAsia="Times New Roman" w:hAnsiTheme="minorHAnsi"/>
          <w:spacing w:val="5"/>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spécifi</w:t>
      </w:r>
      <w:r w:rsidRPr="009877B4">
        <w:rPr>
          <w:rFonts w:asciiTheme="minorHAnsi" w:eastAsia="Times New Roman" w:hAnsiTheme="minorHAnsi"/>
          <w:lang w:eastAsia="fr-FR"/>
        </w:rPr>
        <w:t xml:space="preserve">é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2"/>
          <w:lang w:eastAsia="fr-FR"/>
        </w:rPr>
        <w:t>Règlemen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Particulie</w:t>
      </w:r>
      <w:r w:rsidRPr="009877B4">
        <w:rPr>
          <w:rFonts w:asciiTheme="minorHAnsi" w:eastAsia="Times New Roman" w:hAnsiTheme="minorHAnsi"/>
          <w:lang w:eastAsia="fr-FR"/>
        </w:rPr>
        <w:t xml:space="preserve">r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l'Appe</w:t>
      </w:r>
      <w:r w:rsidRPr="009877B4">
        <w:rPr>
          <w:rFonts w:asciiTheme="minorHAnsi" w:eastAsia="Times New Roman" w:hAnsiTheme="minorHAnsi"/>
          <w:lang w:eastAsia="fr-FR"/>
        </w:rPr>
        <w:t xml:space="preserve">l </w:t>
      </w:r>
      <w:r w:rsidRPr="009877B4">
        <w:rPr>
          <w:rFonts w:asciiTheme="minorHAnsi" w:eastAsia="Times New Roman" w:hAnsiTheme="minorHAnsi"/>
          <w:spacing w:val="2"/>
          <w:lang w:eastAsia="fr-FR"/>
        </w:rPr>
        <w:t xml:space="preserve">d'Offres, </w:t>
      </w:r>
      <w:r w:rsidRPr="009877B4">
        <w:rPr>
          <w:rFonts w:asciiTheme="minorHAnsi" w:eastAsia="Times New Roman" w:hAnsiTheme="minorHAnsi"/>
          <w:lang w:eastAsia="fr-FR"/>
        </w:rPr>
        <w:t>laquelleferapartieintégrantedesonoffre.</w:t>
      </w:r>
    </w:p>
    <w:p w:rsidR="00D543FC" w:rsidRPr="009877B4" w:rsidRDefault="00D543FC" w:rsidP="009877B4">
      <w:pPr>
        <w:widowControl w:val="0"/>
        <w:autoSpaceDE w:val="0"/>
        <w:autoSpaceDN w:val="0"/>
        <w:adjustRightInd w:val="0"/>
        <w:spacing w:after="0" w:line="250" w:lineRule="auto"/>
        <w:ind w:left="738" w:right="-15"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17.2. La caution de soumission sera conforme au modèle présenté dans le Dossier d’Appel d’Offres;d’autresmodèlespeuventêtreautorisés,sousréservedel’approbationpréalable de </w:t>
      </w:r>
      <w:r w:rsidRPr="009877B4">
        <w:rPr>
          <w:rFonts w:asciiTheme="minorHAnsi" w:eastAsia="Times New Roman" w:hAnsiTheme="minorHAnsi"/>
          <w:spacing w:val="5"/>
          <w:lang w:eastAsia="fr-FR"/>
        </w:rPr>
        <w:t>l’Autorité Contractante</w:t>
      </w:r>
      <w:r w:rsidRPr="009877B4">
        <w:rPr>
          <w:rFonts w:asciiTheme="minorHAnsi" w:eastAsia="Times New Roman" w:hAnsiTheme="minorHAnsi"/>
          <w:lang w:eastAsia="fr-FR"/>
        </w:rPr>
        <w:t>.</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Cautio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 xml:space="preserve">de </w:t>
      </w:r>
      <w:r w:rsidRPr="009877B4">
        <w:rPr>
          <w:rFonts w:asciiTheme="minorHAnsi" w:eastAsia="Times New Roman" w:hAnsiTheme="minorHAnsi"/>
          <w:lang w:eastAsia="fr-FR"/>
        </w:rPr>
        <w:t>soumissiondemeureravalidependanttrente (30)joursau-delàdeladatelimite</w:t>
      </w:r>
      <w:r w:rsidRPr="009877B4">
        <w:rPr>
          <w:rFonts w:asciiTheme="minorHAnsi" w:eastAsia="Times New Roman" w:hAnsiTheme="minorHAnsi"/>
          <w:spacing w:val="-8"/>
          <w:lang w:eastAsia="fr-FR"/>
        </w:rPr>
        <w:t xml:space="preserve"> initiale </w:t>
      </w:r>
      <w:r w:rsidRPr="009877B4">
        <w:rPr>
          <w:rFonts w:asciiTheme="minorHAnsi" w:eastAsia="Times New Roman" w:hAnsiTheme="minorHAnsi"/>
          <w:lang w:eastAsia="fr-FR"/>
        </w:rPr>
        <w:t>de validitédesoffres,oudetoutenouvelledate limite de validité demandée par l’Autorité Contractante et acceptée par le soumission</w:t>
      </w:r>
      <w:r w:rsidRPr="009877B4">
        <w:rPr>
          <w:rFonts w:asciiTheme="minorHAnsi" w:eastAsia="Times New Roman" w:hAnsiTheme="minorHAnsi"/>
          <w:spacing w:val="4"/>
          <w:lang w:eastAsia="fr-FR"/>
        </w:rPr>
        <w:t>naire</w:t>
      </w:r>
      <w:r w:rsidRPr="009877B4">
        <w:rPr>
          <w:rFonts w:asciiTheme="minorHAnsi" w:eastAsia="Times New Roman" w:hAnsiTheme="minorHAnsi"/>
          <w:lang w:eastAsia="fr-FR"/>
        </w:rPr>
        <w:t>,</w:t>
      </w:r>
      <w:r w:rsidRPr="009877B4">
        <w:rPr>
          <w:rFonts w:asciiTheme="minorHAnsi" w:eastAsia="Times New Roman" w:hAnsiTheme="minorHAnsi"/>
          <w:spacing w:val="4"/>
          <w:lang w:eastAsia="fr-FR"/>
        </w:rPr>
        <w:t>conformémen</w:t>
      </w:r>
      <w:r w:rsidRPr="009877B4">
        <w:rPr>
          <w:rFonts w:asciiTheme="minorHAnsi" w:eastAsia="Times New Roman" w:hAnsiTheme="minorHAnsi"/>
          <w:lang w:eastAsia="fr-FR"/>
        </w:rPr>
        <w:t xml:space="preserve">t </w:t>
      </w:r>
      <w:r w:rsidRPr="009877B4">
        <w:rPr>
          <w:rFonts w:asciiTheme="minorHAnsi" w:eastAsia="Times New Roman" w:hAnsiTheme="minorHAnsi"/>
          <w:spacing w:val="4"/>
          <w:lang w:eastAsia="fr-FR"/>
        </w:rPr>
        <w:t>au</w:t>
      </w:r>
      <w:r w:rsidRPr="009877B4">
        <w:rPr>
          <w:rFonts w:asciiTheme="minorHAnsi" w:eastAsia="Times New Roman" w:hAnsiTheme="minorHAnsi"/>
          <w:lang w:eastAsia="fr-FR"/>
        </w:rPr>
        <w:t xml:space="preserve">x </w:t>
      </w:r>
      <w:r w:rsidRPr="009877B4">
        <w:rPr>
          <w:rFonts w:asciiTheme="minorHAnsi" w:eastAsia="Times New Roman" w:hAnsiTheme="minorHAnsi"/>
          <w:spacing w:val="4"/>
          <w:lang w:eastAsia="fr-FR"/>
        </w:rPr>
        <w:t>disposition</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 xml:space="preserve">de </w:t>
      </w:r>
      <w:r w:rsidRPr="009877B4">
        <w:rPr>
          <w:rFonts w:asciiTheme="minorHAnsi" w:eastAsia="Times New Roman" w:hAnsiTheme="minorHAnsi"/>
          <w:lang w:eastAsia="fr-FR"/>
        </w:rPr>
        <w:t>l’Article16.2duRGAO.</w:t>
      </w:r>
    </w:p>
    <w:p w:rsidR="00D543FC" w:rsidRPr="009877B4" w:rsidRDefault="00D543FC" w:rsidP="009877B4">
      <w:pPr>
        <w:widowControl w:val="0"/>
        <w:tabs>
          <w:tab w:val="left" w:pos="1560"/>
          <w:tab w:val="left" w:pos="2140"/>
          <w:tab w:val="left" w:pos="3380"/>
          <w:tab w:val="left" w:pos="3820"/>
          <w:tab w:val="left" w:pos="4820"/>
        </w:tabs>
        <w:autoSpaceDE w:val="0"/>
        <w:autoSpaceDN w:val="0"/>
        <w:adjustRightInd w:val="0"/>
        <w:spacing w:after="0" w:line="250" w:lineRule="auto"/>
        <w:ind w:left="624" w:right="9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17.3. Touteoffrenonaccompagnéed’uneCaution deSoumissionacceptableserarejetéeparla </w:t>
      </w:r>
      <w:r w:rsidRPr="009877B4">
        <w:rPr>
          <w:rFonts w:asciiTheme="minorHAnsi" w:eastAsia="Times New Roman" w:hAnsiTheme="minorHAnsi"/>
          <w:spacing w:val="5"/>
          <w:lang w:eastAsia="fr-FR"/>
        </w:rPr>
        <w:t>Commissio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Passatio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Marchés comm</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conforme</w:t>
      </w:r>
      <w:r w:rsidRPr="009877B4">
        <w:rPr>
          <w:rFonts w:asciiTheme="minorHAnsi" w:eastAsia="Times New Roman" w:hAnsiTheme="minorHAnsi"/>
          <w:lang w:eastAsia="fr-FR"/>
        </w:rPr>
        <w:t>.</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Cautio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 xml:space="preserve">de </w:t>
      </w:r>
      <w:r w:rsidRPr="009877B4">
        <w:rPr>
          <w:rFonts w:asciiTheme="minorHAnsi" w:eastAsia="Times New Roman" w:hAnsiTheme="minorHAnsi"/>
          <w:spacing w:val="1"/>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d’u</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groupemen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 xml:space="preserve">d’entreprises </w:t>
      </w:r>
      <w:r w:rsidRPr="009877B4">
        <w:rPr>
          <w:rFonts w:asciiTheme="minorHAnsi" w:eastAsia="Times New Roman" w:hAnsiTheme="minorHAnsi"/>
          <w:spacing w:val="5"/>
          <w:lang w:eastAsia="fr-FR"/>
        </w:rPr>
        <w:t>doi</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êtr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établi</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 xml:space="preserve">m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 xml:space="preserve">mandataire </w:t>
      </w:r>
      <w:r w:rsidRPr="009877B4">
        <w:rPr>
          <w:rFonts w:asciiTheme="minorHAnsi" w:eastAsia="Times New Roman" w:hAnsiTheme="minorHAnsi"/>
          <w:lang w:eastAsia="fr-FR"/>
        </w:rPr>
        <w:t>soumettant l’offre et mentionner chacun des membresdugroupement.</w:t>
      </w:r>
    </w:p>
    <w:p w:rsidR="00D543FC" w:rsidRPr="009877B4" w:rsidRDefault="00D543FC" w:rsidP="009877B4">
      <w:pPr>
        <w:widowControl w:val="0"/>
        <w:autoSpaceDE w:val="0"/>
        <w:autoSpaceDN w:val="0"/>
        <w:adjustRightInd w:val="0"/>
        <w:spacing w:after="0" w:line="250" w:lineRule="auto"/>
        <w:ind w:right="95"/>
        <w:jc w:val="center"/>
        <w:rPr>
          <w:rFonts w:asciiTheme="minorHAnsi" w:eastAsia="Times New Roman" w:hAnsiTheme="minorHAnsi"/>
          <w:lang w:eastAsia="fr-FR"/>
        </w:rPr>
      </w:pPr>
      <w:r w:rsidRPr="009877B4">
        <w:rPr>
          <w:rFonts w:asciiTheme="minorHAnsi" w:eastAsia="Times New Roman" w:hAnsiTheme="minorHAnsi"/>
          <w:lang w:eastAsia="fr-FR"/>
        </w:rPr>
        <w:lastRenderedPageBreak/>
        <w:t xml:space="preserve">17.4. </w:t>
      </w:r>
      <w:r w:rsidRPr="009877B4">
        <w:rPr>
          <w:rFonts w:asciiTheme="minorHAnsi" w:eastAsia="Times New Roman" w:hAnsiTheme="minorHAnsi"/>
          <w:lang w:eastAsia="fr-FR"/>
        </w:rPr>
        <w:tab/>
        <w:t xml:space="preserve">Les cautions de soumission et les offres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no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retenu</w:t>
      </w:r>
      <w:r w:rsidRPr="009877B4">
        <w:rPr>
          <w:rFonts w:asciiTheme="minorHAnsi" w:eastAsia="Times New Roman" w:hAnsiTheme="minorHAnsi"/>
          <w:lang w:eastAsia="fr-FR"/>
        </w:rPr>
        <w:t>s serontrestituées</w:t>
      </w:r>
      <w:r w:rsidRPr="009877B4">
        <w:rPr>
          <w:rFonts w:asciiTheme="minorHAnsi" w:eastAsia="Times New Roman" w:hAnsiTheme="minorHAnsi"/>
          <w:spacing w:val="6"/>
          <w:lang w:eastAsia="fr-FR"/>
        </w:rPr>
        <w:t>dans</w:t>
      </w:r>
      <w:r w:rsidRPr="009877B4">
        <w:rPr>
          <w:rFonts w:asciiTheme="minorHAnsi" w:eastAsia="Times New Roman" w:hAnsiTheme="minorHAnsi"/>
          <w:lang w:eastAsia="fr-FR"/>
        </w:rPr>
        <w:t>undélaidequinze(15)jours à compter de la date de publication des résultats.</w:t>
      </w:r>
    </w:p>
    <w:p w:rsidR="00D543FC" w:rsidRPr="009877B4" w:rsidRDefault="00D543FC" w:rsidP="009877B4">
      <w:pPr>
        <w:widowControl w:val="0"/>
        <w:autoSpaceDE w:val="0"/>
        <w:autoSpaceDN w:val="0"/>
        <w:adjustRightInd w:val="0"/>
        <w:spacing w:after="0" w:line="250" w:lineRule="auto"/>
        <w:ind w:left="624" w:right="95" w:hanging="624"/>
        <w:jc w:val="center"/>
        <w:rPr>
          <w:rFonts w:asciiTheme="minorHAnsi" w:eastAsia="Times New Roman" w:hAnsiTheme="minorHAnsi"/>
          <w:lang w:eastAsia="fr-FR"/>
        </w:rPr>
      </w:pPr>
      <w:r w:rsidRPr="009877B4">
        <w:rPr>
          <w:rFonts w:asciiTheme="minorHAnsi" w:eastAsia="Times New Roman" w:hAnsiTheme="minorHAnsi"/>
          <w:lang w:eastAsia="fr-FR"/>
        </w:rPr>
        <w:t>17.5. Lacautiondesoumissiondel’attributairedu Marchéseralibéréedèsquecedernieraura signé le marché et fourni le Cautionnement définitifrequis.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17.6. Lacautiondesoumissionpeutêtresaisie:</w:t>
      </w: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a. Si le soumissionnaire retire son offre durant la périodedevalidité;</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b. Si,lesoumissionnaireretenu:</w:t>
      </w: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i. Manqueàsonobligationdesouscrirelemarché enapplicationdel’article 38 duRGAO,ou</w:t>
      </w: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ii. Manque à son obligation de fournir le cautionnement définitif en application de l’article 39 du RGAO.</w:t>
      </w: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iii.  Refuse de recevoir notification du marché ou de l’ordre de service de démarrage des prestations.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247" w:right="1002"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Article18: Propositionsvariantesdes soumissionnaires</w:t>
      </w:r>
    </w:p>
    <w:p w:rsidR="00D543FC" w:rsidRPr="009877B4" w:rsidRDefault="00D543FC" w:rsidP="002C18FC">
      <w:pPr>
        <w:widowControl w:val="0"/>
        <w:autoSpaceDE w:val="0"/>
        <w:autoSpaceDN w:val="0"/>
        <w:adjustRightInd w:val="0"/>
        <w:spacing w:after="0" w:line="250" w:lineRule="auto"/>
        <w:ind w:left="624" w:right="93"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18.1. Lorsque les travaux peuvent être exécutés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délai</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d’exécutio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variables</w:t>
      </w:r>
      <w:r w:rsidRPr="009877B4">
        <w:rPr>
          <w:rFonts w:asciiTheme="minorHAnsi" w:eastAsia="Times New Roman" w:hAnsiTheme="minorHAnsi"/>
          <w:lang w:eastAsia="fr-FR"/>
        </w:rPr>
        <w:t xml:space="preserve">, </w:t>
      </w:r>
      <w:r w:rsidRPr="009877B4">
        <w:rPr>
          <w:rFonts w:asciiTheme="minorHAnsi" w:eastAsia="Times New Roman" w:hAnsiTheme="minorHAnsi"/>
          <w:spacing w:val="2"/>
          <w:lang w:eastAsia="fr-FR"/>
        </w:rPr>
        <w:t xml:space="preserve">le </w:t>
      </w:r>
      <w:r w:rsidRPr="009877B4">
        <w:rPr>
          <w:rFonts w:asciiTheme="minorHAnsi" w:eastAsia="Times New Roman" w:hAnsiTheme="minorHAnsi"/>
          <w:lang w:eastAsia="fr-FR"/>
        </w:rPr>
        <w:t>RPAO précisera ces délais, et indiquera la méthode retenue pour l’évaluation du délai d’achèvementproposéparlesoumissionnaire</w:t>
      </w:r>
    </w:p>
    <w:p w:rsidR="00D543FC" w:rsidRPr="009877B4" w:rsidRDefault="00D543FC" w:rsidP="002C18FC">
      <w:pPr>
        <w:widowControl w:val="0"/>
        <w:autoSpaceDE w:val="0"/>
        <w:autoSpaceDN w:val="0"/>
        <w:adjustRightInd w:val="0"/>
        <w:spacing w:after="0" w:line="250" w:lineRule="auto"/>
        <w:ind w:left="624" w:right="90"/>
        <w:jc w:val="both"/>
        <w:rPr>
          <w:rFonts w:asciiTheme="minorHAnsi" w:eastAsia="Times New Roman" w:hAnsiTheme="minorHAnsi"/>
          <w:lang w:eastAsia="fr-FR"/>
        </w:rPr>
      </w:pPr>
      <w:r w:rsidRPr="009877B4">
        <w:rPr>
          <w:rFonts w:asciiTheme="minorHAnsi" w:eastAsia="Times New Roman" w:hAnsiTheme="minorHAnsi"/>
          <w:lang w:eastAsia="fr-FR"/>
        </w:rPr>
        <w:t xml:space="preserve">à l’intérieur des délais spécifiés. Les offres </w:t>
      </w:r>
      <w:r w:rsidRPr="009877B4">
        <w:rPr>
          <w:rFonts w:asciiTheme="minorHAnsi" w:eastAsia="Times New Roman" w:hAnsiTheme="minorHAnsi"/>
          <w:spacing w:val="5"/>
          <w:lang w:eastAsia="fr-FR"/>
        </w:rPr>
        <w:t>proposan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délai</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au-del</w:t>
      </w:r>
      <w:r w:rsidRPr="009877B4">
        <w:rPr>
          <w:rFonts w:asciiTheme="minorHAnsi" w:eastAsia="Times New Roman" w:hAnsiTheme="minorHAnsi"/>
          <w:lang w:eastAsia="fr-FR"/>
        </w:rPr>
        <w:t xml:space="preserve">à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ceux </w:t>
      </w:r>
      <w:r w:rsidRPr="009877B4">
        <w:rPr>
          <w:rFonts w:asciiTheme="minorHAnsi" w:eastAsia="Times New Roman" w:hAnsiTheme="minorHAnsi"/>
          <w:spacing w:val="3"/>
          <w:lang w:eastAsia="fr-FR"/>
        </w:rPr>
        <w:t>spécifié</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considérée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comm</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 xml:space="preserve">non </w:t>
      </w:r>
      <w:r w:rsidRPr="009877B4">
        <w:rPr>
          <w:rFonts w:asciiTheme="minorHAnsi" w:eastAsia="Times New Roman" w:hAnsiTheme="minorHAnsi"/>
          <w:lang w:eastAsia="fr-FR"/>
        </w:rPr>
        <w:t>conformes.</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w:t>
      </w:r>
      <w:r w:rsidRPr="009877B4">
        <w:rPr>
          <w:rFonts w:asciiTheme="minorHAnsi" w:eastAsia="Times New Roman" w:hAnsiTheme="minorHAnsi"/>
          <w:b/>
          <w:lang w:eastAsia="fr-FR"/>
        </w:rPr>
        <w:t>l’Article 32.2(g)</w:t>
      </w:r>
      <w:r w:rsidRPr="009877B4">
        <w:rPr>
          <w:rFonts w:asciiTheme="minorHAnsi" w:eastAsia="Times New Roman" w:hAnsiTheme="minorHAnsi"/>
          <w:lang w:eastAsia="fr-FR"/>
        </w:rPr>
        <w:t xml:space="preserve"> du RGAO.</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b/>
          <w:lang w:eastAsia="fr-FR"/>
        </w:rPr>
      </w:pPr>
      <w:r w:rsidRPr="009877B4">
        <w:rPr>
          <w:rFonts w:asciiTheme="minorHAnsi" w:eastAsia="Times New Roman" w:hAnsiTheme="minorHAnsi"/>
          <w:b/>
          <w:lang w:eastAsia="fr-FR"/>
        </w:rPr>
        <w:t>Article 19 : Réunion préparatoire à l’établissement des offres</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19.1. A moins que le RPAO n’en dispose autrement, le Soumissionnaire peut être invité à assister à une réunion préparatoire qui se tiendra aux lieux et date indiqués dans le RPAO.</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19.2. La réunion préparatoire aura pour objet de fournir des éclaircissements et réponses à toute question qui pourrait être soulevée à ce stade.</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w:t>
      </w:r>
      <w:r w:rsidRPr="009877B4">
        <w:rPr>
          <w:rFonts w:asciiTheme="minorHAnsi" w:eastAsia="Times New Roman" w:hAnsiTheme="minorHAnsi"/>
          <w:b/>
          <w:lang w:eastAsia="fr-FR"/>
        </w:rPr>
        <w:t>l’Article 19.4</w:t>
      </w:r>
      <w:r w:rsidRPr="009877B4">
        <w:rPr>
          <w:rFonts w:asciiTheme="minorHAnsi" w:eastAsia="Times New Roman" w:hAnsiTheme="minorHAnsi"/>
          <w:lang w:eastAsia="fr-FR"/>
        </w:rPr>
        <w:t xml:space="preserve"> ci-dessous.</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w:t>
      </w:r>
      <w:r w:rsidRPr="009877B4">
        <w:rPr>
          <w:rFonts w:asciiTheme="minorHAnsi" w:eastAsia="Times New Roman" w:hAnsiTheme="minorHAnsi"/>
          <w:b/>
          <w:lang w:eastAsia="fr-FR"/>
        </w:rPr>
        <w:t>l’Article 8</w:t>
      </w:r>
      <w:r w:rsidRPr="009877B4">
        <w:rPr>
          <w:rFonts w:asciiTheme="minorHAnsi" w:eastAsia="Times New Roman" w:hAnsiTheme="minorHAnsi"/>
          <w:lang w:eastAsia="fr-FR"/>
        </w:rPr>
        <w:t xml:space="preserve"> du RGAO qui pourrait s’avérer nécessaire à l’issue de la réunion préparatoire sera faite par l’Autorité Contractante en publiant un additif conformément aux dispositions de </w:t>
      </w:r>
      <w:r w:rsidRPr="009877B4">
        <w:rPr>
          <w:rFonts w:asciiTheme="minorHAnsi" w:eastAsia="Times New Roman" w:hAnsiTheme="minorHAnsi"/>
          <w:b/>
          <w:lang w:eastAsia="fr-FR"/>
        </w:rPr>
        <w:t>l’Article 10</w:t>
      </w:r>
      <w:r w:rsidRPr="009877B4">
        <w:rPr>
          <w:rFonts w:asciiTheme="minorHAnsi" w:eastAsia="Times New Roman" w:hAnsiTheme="minorHAnsi"/>
          <w:lang w:eastAsia="fr-FR"/>
        </w:rPr>
        <w:t xml:space="preserve"> du RGAO, le procès-verbal de la réunion préparatoire ne pouvant en tenir lieu.</w:t>
      </w:r>
    </w:p>
    <w:p w:rsidR="00D543FC" w:rsidRPr="009877B4" w:rsidRDefault="00D543FC" w:rsidP="002C18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19.5. Lefaitqu’unsoumissionnairen’assistepasà laréunionpréparatoireàl’établissementdes offresneserapasunmotifdedisqualification.</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Article20:Formeetsignaturedel’offre</w:t>
      </w:r>
    </w:p>
    <w:p w:rsidR="00D543FC" w:rsidRPr="009877B4" w:rsidRDefault="00D543FC" w:rsidP="002C18F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lang w:eastAsia="fr-FR"/>
        </w:rPr>
        <w:lastRenderedPageBreak/>
        <w:t xml:space="preserve">20.1. LeSoumissionnaireprépareraunoriginaldes </w:t>
      </w:r>
      <w:r w:rsidRPr="009877B4">
        <w:rPr>
          <w:rFonts w:asciiTheme="minorHAnsi" w:eastAsia="Times New Roman" w:hAnsiTheme="minorHAnsi"/>
          <w:spacing w:val="1"/>
          <w:lang w:eastAsia="fr-FR"/>
        </w:rPr>
        <w:t>document</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constitutif</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décrit</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 xml:space="preserve">à </w:t>
      </w:r>
      <w:r w:rsidRPr="009877B4">
        <w:rPr>
          <w:rFonts w:asciiTheme="minorHAnsi" w:eastAsia="Times New Roman" w:hAnsiTheme="minorHAnsi"/>
          <w:lang w:eastAsia="fr-FR"/>
        </w:rPr>
        <w:t>l’Article 13 du RGAO, en un volume portant clairement l’indication “ORIGINAL”. De plus, le Soumissionnaire soumettra le nombre de copiesrequisdanslesRPAO,portantl’indication“COPIE”.Encasdedivergenceentrel’originaletlescopies,l’originalferafoi.</w:t>
      </w:r>
    </w:p>
    <w:p w:rsidR="00D543FC" w:rsidRPr="009877B4" w:rsidRDefault="00D543FC" w:rsidP="002C18FC">
      <w:pPr>
        <w:widowControl w:val="0"/>
        <w:tabs>
          <w:tab w:val="left" w:pos="1940"/>
          <w:tab w:val="left" w:pos="2440"/>
          <w:tab w:val="left" w:pos="3420"/>
          <w:tab w:val="left" w:pos="4020"/>
          <w:tab w:val="left" w:pos="4820"/>
        </w:tabs>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20.2. </w:t>
      </w:r>
      <w:r w:rsidRPr="009877B4">
        <w:rPr>
          <w:rFonts w:asciiTheme="minorHAnsi" w:eastAsia="Times New Roman" w:hAnsiTheme="minorHAnsi"/>
          <w:spacing w:val="5"/>
          <w:lang w:eastAsia="fr-FR"/>
        </w:rPr>
        <w:t>L’origina</w:t>
      </w:r>
      <w:r w:rsidRPr="009877B4">
        <w:rPr>
          <w:rFonts w:asciiTheme="minorHAnsi" w:eastAsia="Times New Roman" w:hAnsiTheme="minorHAnsi"/>
          <w:lang w:eastAsia="fr-FR"/>
        </w:rPr>
        <w:t xml:space="preserve">l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toute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copie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l’offre </w:t>
      </w:r>
      <w:r w:rsidRPr="009877B4">
        <w:rPr>
          <w:rFonts w:asciiTheme="minorHAnsi" w:eastAsia="Times New Roman" w:hAnsiTheme="minorHAnsi"/>
          <w:lang w:eastAsia="fr-FR"/>
        </w:rPr>
        <w:t xml:space="preserve">devrontêtredactylographiésouécritsàl’encre indélébile (dans le cas des copies, des photocopies sont également acceptables) et serontsignésparlaoulespersonnesdûment </w:t>
      </w:r>
      <w:r w:rsidRPr="009877B4">
        <w:rPr>
          <w:rFonts w:asciiTheme="minorHAnsi" w:eastAsia="Times New Roman" w:hAnsiTheme="minorHAnsi"/>
          <w:spacing w:val="5"/>
          <w:lang w:eastAsia="fr-FR"/>
        </w:rPr>
        <w:t>habilitée</w:t>
      </w:r>
      <w:r w:rsidRPr="009877B4">
        <w:rPr>
          <w:rFonts w:asciiTheme="minorHAnsi" w:eastAsia="Times New Roman" w:hAnsiTheme="minorHAnsi"/>
          <w:lang w:eastAsia="fr-FR"/>
        </w:rPr>
        <w:t>sà</w:t>
      </w:r>
      <w:r w:rsidRPr="009877B4">
        <w:rPr>
          <w:rFonts w:asciiTheme="minorHAnsi" w:eastAsia="Times New Roman" w:hAnsiTheme="minorHAnsi"/>
          <w:spacing w:val="5"/>
          <w:lang w:eastAsia="fr-FR"/>
        </w:rPr>
        <w:t>signe</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u</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m</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Soumissionnaire,conformémentà</w:t>
      </w:r>
      <w:r w:rsidRPr="009877B4">
        <w:rPr>
          <w:rFonts w:asciiTheme="minorHAnsi" w:eastAsia="Times New Roman" w:hAnsiTheme="minorHAnsi"/>
          <w:b/>
          <w:lang w:eastAsia="fr-FR"/>
        </w:rPr>
        <w:t>l’Article6.1 (a)ou6.2(c)</w:t>
      </w:r>
      <w:r w:rsidRPr="009877B4">
        <w:rPr>
          <w:rFonts w:asciiTheme="minorHAnsi" w:eastAsia="Times New Roman" w:hAnsiTheme="minorHAnsi"/>
          <w:lang w:eastAsia="fr-FR"/>
        </w:rPr>
        <w:t>duRGAO,selonlecas. Toutes lespagesdel’offrecomprenantdes surcharges ou des changements seront paraphées parleoulessignatairesdel’offre.</w:t>
      </w:r>
    </w:p>
    <w:p w:rsidR="00D543FC" w:rsidRPr="009877B4" w:rsidRDefault="00D543FC" w:rsidP="002C18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20.3. L’offrenedoitcomporteraucunemodification, suppression ni surcharge, à moins que de tellescorrectionsnesoientparaphéesparle oulessignatairesdelasoumission.</w:t>
      </w:r>
    </w:p>
    <w:p w:rsidR="00D543FC" w:rsidRPr="009877B4" w:rsidRDefault="00D543FC" w:rsidP="009877B4">
      <w:pPr>
        <w:widowControl w:val="0"/>
        <w:autoSpaceDE w:val="0"/>
        <w:autoSpaceDN w:val="0"/>
        <w:adjustRightInd w:val="0"/>
        <w:spacing w:before="44" w:after="0" w:line="240" w:lineRule="auto"/>
        <w:ind w:right="4032"/>
        <w:jc w:val="center"/>
        <w:rPr>
          <w:rFonts w:asciiTheme="minorHAnsi" w:eastAsia="Times New Roman" w:hAnsiTheme="minorHAnsi"/>
          <w:sz w:val="30"/>
          <w:szCs w:val="30"/>
          <w:lang w:eastAsia="fr-FR"/>
        </w:rPr>
      </w:pPr>
      <w:r w:rsidRPr="009877B4">
        <w:rPr>
          <w:rFonts w:asciiTheme="minorHAnsi" w:eastAsia="Times New Roman" w:hAnsiTheme="minorHAnsi"/>
          <w:b/>
          <w:bCs/>
          <w:sz w:val="30"/>
          <w:szCs w:val="30"/>
          <w:lang w:eastAsia="fr-FR"/>
        </w:rPr>
        <w:t>D.Dépôtdesoffres</w:t>
      </w:r>
    </w:p>
    <w:p w:rsidR="00D543FC" w:rsidRPr="009877B4" w:rsidRDefault="00D543FC" w:rsidP="009877B4">
      <w:pPr>
        <w:widowControl w:val="0"/>
        <w:autoSpaceDE w:val="0"/>
        <w:autoSpaceDN w:val="0"/>
        <w:adjustRightInd w:val="0"/>
        <w:spacing w:before="13"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20" w:lineRule="exact"/>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Article21:Cachetageetmarquagedesoffres</w:t>
      </w:r>
    </w:p>
    <w:p w:rsidR="00D543FC" w:rsidRPr="009877B4" w:rsidRDefault="00D543FC" w:rsidP="00C30792">
      <w:pPr>
        <w:widowControl w:val="0"/>
        <w:autoSpaceDE w:val="0"/>
        <w:autoSpaceDN w:val="0"/>
        <w:adjustRightInd w:val="0"/>
        <w:spacing w:after="0" w:line="250" w:lineRule="auto"/>
        <w:ind w:left="738" w:right="-1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21.1. Le Soumissionnaire placera l’original et les copies des documents constitutifs de l’offre dans </w:t>
      </w:r>
      <w:r w:rsidR="005A2AA9" w:rsidRPr="009877B4">
        <w:rPr>
          <w:rFonts w:asciiTheme="minorHAnsi" w:eastAsia="Times New Roman" w:hAnsiTheme="minorHAnsi"/>
          <w:lang w:eastAsia="fr-FR"/>
        </w:rPr>
        <w:t>trois</w:t>
      </w:r>
      <w:r w:rsidRPr="009877B4">
        <w:rPr>
          <w:rFonts w:asciiTheme="minorHAnsi" w:eastAsia="Times New Roman" w:hAnsiTheme="minorHAnsi"/>
          <w:lang w:eastAsia="fr-FR"/>
        </w:rPr>
        <w:t xml:space="preserve"> enveloppes séparées et scellées portantlamention«ORIGINAL»et«COPIE», selonlecas.Cesenveloppesserontensuite placées dans une enveloppe extérieure qui devra également être scellée, mais qui ne devra donner aucune indication sur l’identité dusoumissionnaire.</w:t>
      </w:r>
    </w:p>
    <w:p w:rsidR="00D543FC" w:rsidRPr="009877B4" w:rsidRDefault="00D543FC" w:rsidP="00C30792">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21.2. Lesenveloppesintérieuresetextérieures:</w:t>
      </w:r>
    </w:p>
    <w:p w:rsidR="00D543FC" w:rsidRPr="009877B4" w:rsidRDefault="00D543FC" w:rsidP="00C30792">
      <w:pPr>
        <w:widowControl w:val="0"/>
        <w:autoSpaceDE w:val="0"/>
        <w:autoSpaceDN w:val="0"/>
        <w:adjustRightInd w:val="0"/>
        <w:spacing w:after="0" w:line="250" w:lineRule="auto"/>
        <w:ind w:left="454" w:right="-2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adressée</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à l’Autorité Contractante </w:t>
      </w:r>
      <w:r w:rsidRPr="009877B4">
        <w:rPr>
          <w:rFonts w:asciiTheme="minorHAnsi" w:eastAsia="Times New Roman" w:hAnsiTheme="minorHAnsi"/>
          <w:spacing w:val="5"/>
          <w:lang w:eastAsia="fr-FR"/>
        </w:rPr>
        <w:t xml:space="preserve">à </w:t>
      </w:r>
      <w:r w:rsidRPr="009877B4">
        <w:rPr>
          <w:rFonts w:asciiTheme="minorHAnsi" w:eastAsia="Times New Roman" w:hAnsiTheme="minorHAnsi"/>
          <w:lang w:eastAsia="fr-FR"/>
        </w:rPr>
        <w:t>l’adresseindiquéedansleRèglementParticulier del'Appeld'Offres;</w:t>
      </w:r>
    </w:p>
    <w:p w:rsidR="00D543FC" w:rsidRPr="009877B4" w:rsidRDefault="00D543FC" w:rsidP="00C30792">
      <w:pPr>
        <w:widowControl w:val="0"/>
        <w:autoSpaceDE w:val="0"/>
        <w:autoSpaceDN w:val="0"/>
        <w:adjustRightInd w:val="0"/>
        <w:spacing w:after="0" w:line="250" w:lineRule="auto"/>
        <w:ind w:left="454" w:right="-16" w:hanging="340"/>
        <w:jc w:val="both"/>
        <w:rPr>
          <w:rFonts w:asciiTheme="minorHAnsi" w:eastAsia="Times New Roman" w:hAnsiTheme="minorHAnsi"/>
          <w:lang w:eastAsia="fr-FR"/>
        </w:rPr>
      </w:pPr>
      <w:r w:rsidRPr="009877B4">
        <w:rPr>
          <w:rFonts w:asciiTheme="minorHAnsi" w:eastAsia="Times New Roman" w:hAnsiTheme="minorHAnsi"/>
          <w:lang w:eastAsia="fr-FR"/>
        </w:rPr>
        <w:t>b. Porterontlenomduprojetainsiquel’objetetle numérodel’Avisd’Appeld’Offresindiquésdans le RPAO, et la mention “A N'OUVRIR QU'EN SEANCEDEDEPOUILLEMENT”.</w:t>
      </w:r>
    </w:p>
    <w:p w:rsidR="00D543FC" w:rsidRPr="009877B4" w:rsidRDefault="00D543FC" w:rsidP="00C30792">
      <w:pPr>
        <w:widowControl w:val="0"/>
        <w:tabs>
          <w:tab w:val="left" w:pos="1780"/>
          <w:tab w:val="left" w:pos="2300"/>
          <w:tab w:val="left" w:pos="3100"/>
          <w:tab w:val="left" w:pos="3660"/>
          <w:tab w:val="left" w:pos="4940"/>
        </w:tabs>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21.3. Les enveloppes intérieures porteront éga</w:t>
      </w:r>
      <w:r w:rsidRPr="009877B4">
        <w:rPr>
          <w:rFonts w:asciiTheme="minorHAnsi" w:eastAsia="Times New Roman" w:hAnsiTheme="minorHAnsi"/>
          <w:spacing w:val="5"/>
          <w:lang w:eastAsia="fr-FR"/>
        </w:rPr>
        <w:t>lemen</w:t>
      </w:r>
      <w:r w:rsidRPr="009877B4">
        <w:rPr>
          <w:rFonts w:asciiTheme="minorHAnsi" w:eastAsia="Times New Roman" w:hAnsiTheme="minorHAnsi"/>
          <w:lang w:eastAsia="fr-FR"/>
        </w:rPr>
        <w:t>t</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m</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spacing w:val="5"/>
          <w:lang w:eastAsia="fr-FR"/>
        </w:rPr>
        <w:t>l’adress</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 xml:space="preserve">Soumissionnaire de façon à permettre à  l’Autorité Contractantederenvoyerl’offrescelléesi elleaétédéclaréehorsdélaiconformément aux dispositions des </w:t>
      </w:r>
      <w:r w:rsidRPr="009877B4">
        <w:rPr>
          <w:rFonts w:asciiTheme="minorHAnsi" w:eastAsia="Times New Roman" w:hAnsiTheme="minorHAnsi"/>
          <w:b/>
          <w:lang w:eastAsia="fr-FR"/>
        </w:rPr>
        <w:t>articles 23 et 24</w:t>
      </w:r>
      <w:r w:rsidRPr="009877B4">
        <w:rPr>
          <w:rFonts w:asciiTheme="minorHAnsi" w:eastAsia="Times New Roman" w:hAnsiTheme="minorHAnsi"/>
          <w:lang w:eastAsia="fr-FR"/>
        </w:rPr>
        <w:t xml:space="preserve"> du RGAO.</w:t>
      </w:r>
    </w:p>
    <w:p w:rsidR="00D543FC" w:rsidRPr="009877B4" w:rsidRDefault="00D543FC" w:rsidP="00C30792">
      <w:pPr>
        <w:widowControl w:val="0"/>
        <w:autoSpaceDE w:val="0"/>
        <w:autoSpaceDN w:val="0"/>
        <w:adjustRightInd w:val="0"/>
        <w:spacing w:after="0" w:line="250" w:lineRule="auto"/>
        <w:ind w:left="738" w:right="-145" w:hanging="624"/>
        <w:jc w:val="both"/>
        <w:rPr>
          <w:rFonts w:asciiTheme="minorHAnsi" w:eastAsia="Times New Roman" w:hAnsiTheme="minorHAnsi"/>
          <w:lang w:eastAsia="fr-FR"/>
        </w:rPr>
      </w:pPr>
      <w:r w:rsidRPr="009877B4">
        <w:rPr>
          <w:rFonts w:asciiTheme="minorHAnsi" w:eastAsia="Times New Roman" w:hAnsiTheme="minorHAnsi"/>
          <w:lang w:eastAsia="fr-FR"/>
        </w:rPr>
        <w:t>21.4. Sil’enveloppeextérieuren’estpasscelléeet marquéecommeindiquéaux</w:t>
      </w:r>
      <w:r w:rsidRPr="009877B4">
        <w:rPr>
          <w:rFonts w:asciiTheme="minorHAnsi" w:eastAsia="Times New Roman" w:hAnsiTheme="minorHAnsi"/>
          <w:b/>
          <w:lang w:eastAsia="fr-FR"/>
        </w:rPr>
        <w:t>articles21.1</w:t>
      </w:r>
      <w:r w:rsidRPr="009877B4">
        <w:rPr>
          <w:rFonts w:asciiTheme="minorHAnsi" w:eastAsia="Times New Roman" w:hAnsiTheme="minorHAnsi"/>
          <w:lang w:eastAsia="fr-FR"/>
        </w:rPr>
        <w:t>et</w:t>
      </w:r>
    </w:p>
    <w:p w:rsidR="00D543FC" w:rsidRPr="009877B4" w:rsidRDefault="00D543FC" w:rsidP="00C30792">
      <w:pPr>
        <w:widowControl w:val="0"/>
        <w:autoSpaceDE w:val="0"/>
        <w:autoSpaceDN w:val="0"/>
        <w:adjustRightInd w:val="0"/>
        <w:spacing w:after="0" w:line="250" w:lineRule="auto"/>
        <w:ind w:left="738" w:right="-15"/>
        <w:jc w:val="both"/>
        <w:rPr>
          <w:rFonts w:asciiTheme="minorHAnsi" w:eastAsia="Times New Roman" w:hAnsiTheme="minorHAnsi"/>
          <w:lang w:eastAsia="fr-FR"/>
        </w:rPr>
      </w:pPr>
      <w:r w:rsidRPr="009877B4">
        <w:rPr>
          <w:rFonts w:asciiTheme="minorHAnsi" w:eastAsia="Times New Roman" w:hAnsiTheme="minorHAnsi"/>
          <w:b/>
          <w:lang w:eastAsia="fr-FR"/>
        </w:rPr>
        <w:t>21.2</w:t>
      </w:r>
      <w:r w:rsidRPr="009877B4">
        <w:rPr>
          <w:rFonts w:asciiTheme="minorHAnsi" w:eastAsia="Times New Roman" w:hAnsiTheme="minorHAnsi"/>
          <w:lang w:eastAsia="fr-FR"/>
        </w:rPr>
        <w:t xml:space="preserve"> Susvisés, l’Autorité Contractante ne sera nullementresponsablesil’offreestégaréeou ouverteprématurément.</w:t>
      </w:r>
    </w:p>
    <w:p w:rsidR="00D543FC" w:rsidRPr="009877B4" w:rsidRDefault="00D543FC" w:rsidP="009877B4">
      <w:pPr>
        <w:widowControl w:val="0"/>
        <w:autoSpaceDE w:val="0"/>
        <w:autoSpaceDN w:val="0"/>
        <w:adjustRightInd w:val="0"/>
        <w:spacing w:after="0" w:line="240" w:lineRule="auto"/>
        <w:ind w:left="114" w:right="-144"/>
        <w:jc w:val="center"/>
        <w:rPr>
          <w:rFonts w:asciiTheme="minorHAnsi" w:eastAsia="Times New Roman" w:hAnsiTheme="minorHAnsi"/>
          <w:lang w:eastAsia="fr-FR"/>
        </w:rPr>
      </w:pPr>
      <w:r w:rsidRPr="009877B4">
        <w:rPr>
          <w:rFonts w:asciiTheme="minorHAnsi" w:eastAsia="Times New Roman" w:hAnsiTheme="minorHAnsi"/>
          <w:b/>
          <w:bCs/>
          <w:w w:val="94"/>
          <w:lang w:eastAsia="fr-FR"/>
        </w:rPr>
        <w:t>Article22:Dateetheurelimitesdedépôtdesoffres</w:t>
      </w:r>
    </w:p>
    <w:p w:rsidR="00D543FC" w:rsidRPr="009877B4" w:rsidRDefault="00D543FC" w:rsidP="00C30792">
      <w:pPr>
        <w:widowControl w:val="0"/>
        <w:autoSpaceDE w:val="0"/>
        <w:autoSpaceDN w:val="0"/>
        <w:adjustRightInd w:val="0"/>
        <w:spacing w:after="0" w:line="250" w:lineRule="auto"/>
        <w:ind w:left="738" w:right="-15" w:hanging="624"/>
        <w:rPr>
          <w:rFonts w:asciiTheme="minorHAnsi" w:eastAsia="Times New Roman" w:hAnsiTheme="minorHAnsi"/>
          <w:lang w:eastAsia="fr-FR"/>
        </w:rPr>
      </w:pPr>
      <w:r w:rsidRPr="009877B4">
        <w:rPr>
          <w:rFonts w:asciiTheme="minorHAnsi" w:eastAsia="Times New Roman" w:hAnsiTheme="minorHAnsi"/>
          <w:lang w:eastAsia="fr-FR"/>
        </w:rPr>
        <w:t>22.1. Les offres doivent être reçues par l’Autorité Contractanteàl’adressespécifiéeà</w:t>
      </w:r>
      <w:r w:rsidRPr="009877B4">
        <w:rPr>
          <w:rFonts w:asciiTheme="minorHAnsi" w:eastAsia="Times New Roman" w:hAnsiTheme="minorHAnsi"/>
          <w:b/>
          <w:lang w:eastAsia="fr-FR"/>
        </w:rPr>
        <w:t>l'article21.2</w:t>
      </w:r>
      <w:r w:rsidRPr="009877B4">
        <w:rPr>
          <w:rFonts w:asciiTheme="minorHAnsi" w:eastAsia="Times New Roman" w:hAnsiTheme="minorHAnsi"/>
          <w:lang w:eastAsia="fr-FR"/>
        </w:rPr>
        <w:t xml:space="preserve"> duRPAOauplustardàladateetàl’heure spécifiées dans le Règlement Particulier de l'Appeld'Offres.</w:t>
      </w:r>
    </w:p>
    <w:p w:rsidR="00D543FC" w:rsidRPr="009877B4" w:rsidRDefault="00D543FC" w:rsidP="00C30792">
      <w:pPr>
        <w:widowControl w:val="0"/>
        <w:autoSpaceDE w:val="0"/>
        <w:autoSpaceDN w:val="0"/>
        <w:adjustRightInd w:val="0"/>
        <w:spacing w:after="0" w:line="250" w:lineRule="auto"/>
        <w:ind w:left="738" w:right="-20" w:hanging="624"/>
        <w:rPr>
          <w:rFonts w:asciiTheme="minorHAnsi" w:eastAsia="Times New Roman" w:hAnsiTheme="minorHAnsi"/>
          <w:lang w:eastAsia="fr-FR"/>
        </w:rPr>
      </w:pPr>
      <w:r w:rsidRPr="009877B4">
        <w:rPr>
          <w:rFonts w:asciiTheme="minorHAnsi" w:eastAsia="Times New Roman" w:hAnsiTheme="minorHAnsi"/>
          <w:lang w:eastAsia="fr-FR"/>
        </w:rPr>
        <w:t>22.2. L’Autorité Contractantepeut,àsongré,reporter ladatelimitefixéepourledépôtdesoffresen publiant un additif conformément aux dispositionsde</w:t>
      </w:r>
      <w:r w:rsidRPr="009877B4">
        <w:rPr>
          <w:rFonts w:asciiTheme="minorHAnsi" w:eastAsia="Times New Roman" w:hAnsiTheme="minorHAnsi"/>
          <w:b/>
          <w:lang w:eastAsia="fr-FR"/>
        </w:rPr>
        <w:t>l'article10</w:t>
      </w:r>
      <w:r w:rsidRPr="009877B4">
        <w:rPr>
          <w:rFonts w:asciiTheme="minorHAnsi" w:eastAsia="Times New Roman" w:hAnsiTheme="minorHAnsi"/>
          <w:lang w:eastAsia="fr-FR"/>
        </w:rPr>
        <w:t xml:space="preserve">duRGAO.Danscecas,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droit</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obligation</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de l’Autorité Contractante</w:t>
      </w:r>
      <w:r w:rsidRPr="009877B4">
        <w:rPr>
          <w:rFonts w:asciiTheme="minorHAnsi" w:eastAsia="Times New Roman" w:hAnsiTheme="minorHAnsi"/>
          <w:lang w:eastAsia="fr-FR"/>
        </w:rPr>
        <w:t xml:space="preserve"> et des Soumissionnaires précédemmentrégisparladatelimiteinitialeseront régisparlanouvelledatelimite.</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b/>
          <w:bCs/>
          <w:lang w:eastAsia="fr-FR"/>
        </w:rPr>
        <w:t>Article23:Offreshorsdélai</w:t>
      </w:r>
    </w:p>
    <w:p w:rsidR="00D543FC" w:rsidRPr="009877B4" w:rsidRDefault="00D543FC" w:rsidP="003F30CC">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Touteoffreparvenue</w:t>
      </w:r>
      <w:r w:rsidRPr="009877B4">
        <w:rPr>
          <w:rFonts w:asciiTheme="minorHAnsi" w:eastAsia="Times New Roman" w:hAnsiTheme="minorHAnsi"/>
          <w:spacing w:val="3"/>
          <w:lang w:eastAsia="fr-FR"/>
        </w:rPr>
        <w:t xml:space="preserve"> à l’</w:t>
      </w:r>
      <w:r w:rsidRPr="009877B4">
        <w:rPr>
          <w:rFonts w:asciiTheme="minorHAnsi" w:eastAsia="Times New Roman" w:hAnsiTheme="minorHAnsi"/>
          <w:lang w:eastAsia="fr-FR"/>
        </w:rPr>
        <w:t>Autorité Contractanteaprèsles datesetheureslimitesfixéespourledépôtdesoffres conformémentà</w:t>
      </w:r>
      <w:r w:rsidRPr="009877B4">
        <w:rPr>
          <w:rFonts w:asciiTheme="minorHAnsi" w:eastAsia="Times New Roman" w:hAnsiTheme="minorHAnsi"/>
          <w:b/>
          <w:lang w:eastAsia="fr-FR"/>
        </w:rPr>
        <w:t>l’Article22</w:t>
      </w:r>
      <w:r w:rsidRPr="009877B4">
        <w:rPr>
          <w:rFonts w:asciiTheme="minorHAnsi" w:eastAsia="Times New Roman" w:hAnsiTheme="minorHAnsi"/>
          <w:lang w:eastAsia="fr-FR"/>
        </w:rPr>
        <w:t>duRGAOseradéclarée horsdélaiet,parconséquent,rejetée.</w:t>
      </w:r>
    </w:p>
    <w:p w:rsidR="00D543FC" w:rsidRPr="009877B4" w:rsidRDefault="00D543FC" w:rsidP="009877B4">
      <w:pPr>
        <w:widowControl w:val="0"/>
        <w:autoSpaceDE w:val="0"/>
        <w:autoSpaceDN w:val="0"/>
        <w:adjustRightInd w:val="0"/>
        <w:spacing w:after="0" w:line="250" w:lineRule="auto"/>
        <w:ind w:left="1247" w:right="-35"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Article24: Modification, substitution et retrait desoffres</w:t>
      </w:r>
    </w:p>
    <w:p w:rsidR="00D543FC" w:rsidRPr="009877B4" w:rsidRDefault="00D543FC"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24.1. UnSoumissionnairepeutmodifier,remplacer ou retirer son offre après l’avoir déposée, à conditionquelanotificationécritedelamodificationouduretrait,soitreçueparl’Autorité Contractante </w:t>
      </w:r>
      <w:r w:rsidRPr="009877B4">
        <w:rPr>
          <w:rFonts w:asciiTheme="minorHAnsi" w:eastAsia="Times New Roman" w:hAnsiTheme="minorHAnsi"/>
          <w:spacing w:val="5"/>
          <w:lang w:eastAsia="fr-FR"/>
        </w:rPr>
        <w:t>avan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l’achèvemen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 xml:space="preserve">délai </w:t>
      </w:r>
      <w:r w:rsidRPr="009877B4">
        <w:rPr>
          <w:rFonts w:asciiTheme="minorHAnsi" w:eastAsia="Times New Roman" w:hAnsiTheme="minorHAnsi"/>
          <w:lang w:eastAsia="fr-FR"/>
        </w:rPr>
        <w:t xml:space="preserve">prescritpourledépôtdesoffres.Laditenotification doit être signée par un représentant habilité en application de </w:t>
      </w:r>
      <w:r w:rsidRPr="009877B4">
        <w:rPr>
          <w:rFonts w:asciiTheme="minorHAnsi" w:eastAsia="Times New Roman" w:hAnsiTheme="minorHAnsi"/>
          <w:b/>
          <w:lang w:eastAsia="fr-FR"/>
        </w:rPr>
        <w:t>l’article 20.2</w:t>
      </w:r>
      <w:r w:rsidRPr="009877B4">
        <w:rPr>
          <w:rFonts w:asciiTheme="minorHAnsi" w:eastAsia="Times New Roman" w:hAnsiTheme="minorHAnsi"/>
          <w:lang w:eastAsia="fr-FR"/>
        </w:rPr>
        <w:t xml:space="preserve"> du RGAO. La modification ou l’offre de remplacement correspondante doit être jointe à la notification écrite. Les enveloppes doivent porter clairement selon le cas, la mention « RETRAIT » et « OFFRE DE REMPLACEMENT»ou«MODIFICATION».</w:t>
      </w:r>
    </w:p>
    <w:p w:rsidR="00D543FC" w:rsidRPr="009877B4" w:rsidRDefault="00D543FC"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lastRenderedPageBreak/>
        <w:t>24.2. La notification de modification, de rempla</w:t>
      </w:r>
      <w:r w:rsidRPr="009877B4">
        <w:rPr>
          <w:rFonts w:asciiTheme="minorHAnsi" w:eastAsia="Times New Roman" w:hAnsiTheme="minorHAnsi"/>
          <w:spacing w:val="5"/>
          <w:lang w:eastAsia="fr-FR"/>
        </w:rPr>
        <w:t>cemen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retrai</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1"/>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préparée</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 xml:space="preserve">cachetée, </w:t>
      </w:r>
      <w:r w:rsidRPr="009877B4">
        <w:rPr>
          <w:rFonts w:asciiTheme="minorHAnsi" w:eastAsia="Times New Roman" w:hAnsiTheme="minorHAnsi"/>
          <w:spacing w:val="5"/>
          <w:lang w:eastAsia="fr-FR"/>
        </w:rPr>
        <w:t>marqué</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envoyé</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conformémen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 xml:space="preserve">aux </w:t>
      </w:r>
      <w:r w:rsidRPr="009877B4">
        <w:rPr>
          <w:rFonts w:asciiTheme="minorHAnsi" w:eastAsia="Times New Roman" w:hAnsiTheme="minorHAnsi"/>
          <w:lang w:eastAsia="fr-FR"/>
        </w:rPr>
        <w:t>dispositionsde</w:t>
      </w:r>
      <w:r w:rsidRPr="009877B4">
        <w:rPr>
          <w:rFonts w:asciiTheme="minorHAnsi" w:eastAsia="Times New Roman" w:hAnsiTheme="minorHAnsi"/>
          <w:b/>
          <w:lang w:eastAsia="fr-FR"/>
        </w:rPr>
        <w:t>l'article21</w:t>
      </w:r>
      <w:r w:rsidRPr="009877B4">
        <w:rPr>
          <w:rFonts w:asciiTheme="minorHAnsi" w:eastAsia="Times New Roman" w:hAnsiTheme="minorHAnsi"/>
          <w:lang w:eastAsia="fr-FR"/>
        </w:rPr>
        <w:t>duRGAO.Leretrait peutégalementêtrenotifiépartélécopie,mais devra dans ce cas être confirmé par une notification écrite dûment signée, et dont la date,lecachetpostalfaisantfoi,neserapas postérieureàladatelimitefixéepourledépôt desoffres.</w:t>
      </w:r>
    </w:p>
    <w:p w:rsidR="00D543FC" w:rsidRPr="009877B4" w:rsidRDefault="00D543FC" w:rsidP="00C30792">
      <w:pPr>
        <w:widowControl w:val="0"/>
        <w:tabs>
          <w:tab w:val="left" w:pos="1240"/>
          <w:tab w:val="left" w:pos="2060"/>
          <w:tab w:val="left" w:pos="2760"/>
          <w:tab w:val="left" w:pos="3300"/>
        </w:tabs>
        <w:autoSpaceDE w:val="0"/>
        <w:autoSpaceDN w:val="0"/>
        <w:adjustRightInd w:val="0"/>
        <w:spacing w:after="0" w:line="250" w:lineRule="auto"/>
        <w:ind w:left="624" w:right="-4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24.3.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offre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don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Soumissionnaires </w:t>
      </w:r>
      <w:r w:rsidRPr="009877B4">
        <w:rPr>
          <w:rFonts w:asciiTheme="minorHAnsi" w:eastAsia="Times New Roman" w:hAnsiTheme="minorHAnsi"/>
          <w:lang w:eastAsia="fr-FR"/>
        </w:rPr>
        <w:t>demandentleretraitenapplicationde</w:t>
      </w:r>
      <w:r w:rsidRPr="009877B4">
        <w:rPr>
          <w:rFonts w:asciiTheme="minorHAnsi" w:eastAsia="Times New Roman" w:hAnsiTheme="minorHAnsi"/>
          <w:b/>
          <w:lang w:eastAsia="fr-FR"/>
        </w:rPr>
        <w:t>l’article 24.1</w:t>
      </w:r>
      <w:r w:rsidRPr="009877B4">
        <w:rPr>
          <w:rFonts w:asciiTheme="minorHAnsi" w:eastAsia="Times New Roman" w:hAnsiTheme="minorHAnsi"/>
          <w:lang w:eastAsia="fr-FR"/>
        </w:rPr>
        <w:t xml:space="preserve"> leur seront retournées sans avoir été ouvertes.</w:t>
      </w:r>
    </w:p>
    <w:p w:rsidR="00D543FC" w:rsidRPr="009877B4" w:rsidRDefault="001A1A60"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1A1A60">
        <w:rPr>
          <w:rFonts w:asciiTheme="minorHAnsi" w:eastAsia="Times New Roman" w:hAnsiTheme="minorHAnsi"/>
          <w:noProof/>
          <w:sz w:val="24"/>
          <w:szCs w:val="24"/>
          <w:lang w:eastAsia="fr-FR"/>
        </w:rPr>
        <w:pict>
          <v:shape id="_x0000_s1029" type="#_x0000_t202" style="position:absolute;left:0;text-align:left;margin-left:123.2pt;margin-top:74.95pt;width:351.35pt;height:24.5pt;z-index:251661312;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iaxAIAAMY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" filled="f" stroked="f">
            <v:textbox>
              <w:txbxContent>
                <w:p w:rsidR="00013CFC" w:rsidRPr="00571C00" w:rsidRDefault="00013CFC" w:rsidP="00D543FC">
                  <w:pPr>
                    <w:widowControl w:val="0"/>
                    <w:autoSpaceDE w:val="0"/>
                    <w:autoSpaceDN w:val="0"/>
                    <w:adjustRightInd w:val="0"/>
                    <w:spacing w:before="13" w:line="260" w:lineRule="exact"/>
                    <w:jc w:val="center"/>
                  </w:pPr>
                  <w:r w:rsidRPr="0070007A">
                    <w:rPr>
                      <w:rFonts w:ascii="Arial" w:hAnsi="Arial" w:cs="Arial"/>
                      <w:b/>
                      <w:bCs/>
                      <w:color w:val="000000"/>
                      <w:sz w:val="30"/>
                      <w:szCs w:val="30"/>
                    </w:rPr>
                    <w:t>E.Ouverturedesplisetévaluationdesoffres</w:t>
                  </w:r>
                </w:p>
              </w:txbxContent>
            </v:textbox>
            <w10:wrap type="topAndBottom" anchorx="page"/>
          </v:shape>
        </w:pict>
      </w:r>
      <w:r w:rsidR="00D543FC" w:rsidRPr="009877B4">
        <w:rPr>
          <w:rFonts w:asciiTheme="minorHAnsi" w:eastAsia="Times New Roman" w:hAnsiTheme="minorHAnsi"/>
          <w:lang w:eastAsia="fr-FR"/>
        </w:rPr>
        <w:t xml:space="preserve">24.4. </w:t>
      </w:r>
      <w:r w:rsidR="00D543FC" w:rsidRPr="009877B4">
        <w:rPr>
          <w:rFonts w:asciiTheme="minorHAnsi" w:eastAsia="Times New Roman" w:hAnsiTheme="minorHAnsi"/>
          <w:spacing w:val="5"/>
          <w:lang w:eastAsia="fr-FR"/>
        </w:rPr>
        <w:t>Aucun</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5"/>
          <w:lang w:eastAsia="fr-FR"/>
        </w:rPr>
        <w:t>offr</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5"/>
          <w:lang w:eastAsia="fr-FR"/>
        </w:rPr>
        <w:t>n</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5"/>
          <w:lang w:eastAsia="fr-FR"/>
        </w:rPr>
        <w:t>peu</w:t>
      </w:r>
      <w:r w:rsidR="00D543FC" w:rsidRPr="009877B4">
        <w:rPr>
          <w:rFonts w:asciiTheme="minorHAnsi" w:eastAsia="Times New Roman" w:hAnsiTheme="minorHAnsi"/>
          <w:lang w:eastAsia="fr-FR"/>
        </w:rPr>
        <w:t xml:space="preserve">t </w:t>
      </w:r>
      <w:r w:rsidR="00D543FC" w:rsidRPr="009877B4">
        <w:rPr>
          <w:rFonts w:asciiTheme="minorHAnsi" w:eastAsia="Times New Roman" w:hAnsiTheme="minorHAnsi"/>
          <w:spacing w:val="5"/>
          <w:lang w:eastAsia="fr-FR"/>
        </w:rPr>
        <w:t>êtr</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5"/>
          <w:lang w:eastAsia="fr-FR"/>
        </w:rPr>
        <w:t>retiré</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5"/>
          <w:lang w:eastAsia="fr-FR"/>
        </w:rPr>
        <w:t xml:space="preserve">dans </w:t>
      </w:r>
      <w:r w:rsidR="00D543FC" w:rsidRPr="009877B4">
        <w:rPr>
          <w:rFonts w:asciiTheme="minorHAnsi" w:eastAsia="Times New Roman" w:hAnsiTheme="minorHAnsi"/>
          <w:lang w:eastAsia="fr-FR"/>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w:t>
      </w:r>
      <w:r w:rsidR="00D543FC" w:rsidRPr="009877B4">
        <w:rPr>
          <w:rFonts w:asciiTheme="minorHAnsi" w:eastAsia="Times New Roman" w:hAnsiTheme="minorHAnsi"/>
          <w:b/>
          <w:lang w:eastAsia="fr-FR"/>
        </w:rPr>
        <w:t>l'article17.6</w:t>
      </w:r>
      <w:r w:rsidR="00D543FC" w:rsidRPr="009877B4">
        <w:rPr>
          <w:rFonts w:asciiTheme="minorHAnsi" w:eastAsia="Times New Roman" w:hAnsiTheme="minorHAnsi"/>
          <w:lang w:eastAsia="fr-FR"/>
        </w:rPr>
        <w:t>duRGAO.</w:t>
      </w:r>
    </w:p>
    <w:p w:rsidR="00D543FC" w:rsidRPr="009877B4" w:rsidRDefault="00D543FC" w:rsidP="00C30792">
      <w:pPr>
        <w:widowControl w:val="0"/>
        <w:autoSpaceDE w:val="0"/>
        <w:autoSpaceDN w:val="0"/>
        <w:adjustRightInd w:val="0"/>
        <w:spacing w:after="0" w:line="220" w:lineRule="exact"/>
        <w:ind w:right="-20"/>
        <w:jc w:val="both"/>
        <w:rPr>
          <w:rFonts w:asciiTheme="minorHAnsi" w:eastAsia="Times New Roman" w:hAnsiTheme="minorHAnsi"/>
          <w:b/>
          <w:bCs/>
          <w:lang w:eastAsia="fr-FR"/>
        </w:rPr>
        <w:sectPr w:rsidR="00D543FC" w:rsidRPr="009877B4" w:rsidSect="00610020">
          <w:footerReference w:type="even" r:id="rId15"/>
          <w:footerReference w:type="default" r:id="rId16"/>
          <w:pgSz w:w="11900" w:h="16820"/>
          <w:pgMar w:top="567"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lang w:eastAsia="fr-FR"/>
        </w:rPr>
        <w:lastRenderedPageBreak/>
        <w:t>Article25:Ouverturedesplisetrecours</w:t>
      </w:r>
    </w:p>
    <w:p w:rsidR="00D543FC" w:rsidRPr="009877B4" w:rsidRDefault="00D543FC" w:rsidP="00C30792">
      <w:pPr>
        <w:widowControl w:val="0"/>
        <w:tabs>
          <w:tab w:val="left" w:pos="2340"/>
          <w:tab w:val="left" w:pos="2920"/>
          <w:tab w:val="left" w:pos="4900"/>
        </w:tabs>
        <w:autoSpaceDE w:val="0"/>
        <w:autoSpaceDN w:val="0"/>
        <w:adjustRightInd w:val="0"/>
        <w:spacing w:after="0" w:line="250" w:lineRule="auto"/>
        <w:ind w:left="751" w:right="-19" w:hanging="624"/>
        <w:rPr>
          <w:rFonts w:asciiTheme="minorHAnsi" w:eastAsia="Times New Roman" w:hAnsiTheme="minorHAnsi"/>
          <w:lang w:eastAsia="fr-FR"/>
        </w:rPr>
      </w:pPr>
      <w:r w:rsidRPr="009877B4">
        <w:rPr>
          <w:rFonts w:asciiTheme="minorHAnsi" w:eastAsia="Times New Roman" w:hAnsiTheme="minorHAnsi"/>
          <w:lang w:eastAsia="fr-FR"/>
        </w:rPr>
        <w:t>25.1. L’ouverture de tous les plis se fait en un temps, toutefois, pour les projets complexes notamment ceux ayant fait l’objet d’une procédure de pré qualification, l’ouverture peut se faire en deux temps.</w:t>
      </w:r>
    </w:p>
    <w:p w:rsidR="00D543FC" w:rsidRPr="009877B4" w:rsidRDefault="00D543FC" w:rsidP="00C30792">
      <w:pPr>
        <w:widowControl w:val="0"/>
        <w:tabs>
          <w:tab w:val="left" w:pos="2340"/>
          <w:tab w:val="left" w:pos="2920"/>
          <w:tab w:val="left" w:pos="4900"/>
        </w:tabs>
        <w:autoSpaceDE w:val="0"/>
        <w:autoSpaceDN w:val="0"/>
        <w:adjustRightInd w:val="0"/>
        <w:spacing w:after="0" w:line="250" w:lineRule="auto"/>
        <w:ind w:left="751" w:right="-19" w:hanging="624"/>
        <w:rPr>
          <w:rFonts w:asciiTheme="minorHAnsi" w:eastAsia="Times New Roman" w:hAnsiTheme="minorHAnsi"/>
          <w:lang w:eastAsia="fr-FR"/>
        </w:rPr>
      </w:pPr>
      <w:r w:rsidRPr="009877B4">
        <w:rPr>
          <w:rFonts w:asciiTheme="minorHAnsi" w:eastAsia="Times New Roman" w:hAnsiTheme="minorHAnsi"/>
          <w:lang w:eastAsia="fr-FR"/>
        </w:rPr>
        <w:t>La Commission de Passation des Marchés compétente procédera à l’ouverture des plis en un ou deux  temps, et en présence des représentants des Soumissionnaires concernés qui souhaitent y assister, aux date, heureet adresseindiquéesdansleRPAO.Lesrepré</w:t>
      </w:r>
      <w:r w:rsidRPr="009877B4">
        <w:rPr>
          <w:rFonts w:asciiTheme="minorHAnsi" w:eastAsia="Times New Roman" w:hAnsiTheme="minorHAnsi"/>
          <w:spacing w:val="5"/>
          <w:lang w:eastAsia="fr-FR"/>
        </w:rPr>
        <w:t>sentant</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 xml:space="preserve">sont </w:t>
      </w:r>
      <w:r w:rsidRPr="009877B4">
        <w:rPr>
          <w:rFonts w:asciiTheme="minorHAnsi" w:eastAsia="Times New Roman" w:hAnsiTheme="minorHAnsi"/>
          <w:lang w:eastAsia="fr-FR"/>
        </w:rPr>
        <w:t>présentssignerontunregistreouunefeuille attestantleurprésence.</w:t>
      </w:r>
    </w:p>
    <w:p w:rsidR="00D543FC" w:rsidRPr="009877B4" w:rsidRDefault="00D543FC" w:rsidP="003F30CC">
      <w:pPr>
        <w:widowControl w:val="0"/>
        <w:autoSpaceDE w:val="0"/>
        <w:autoSpaceDN w:val="0"/>
        <w:adjustRightInd w:val="0"/>
        <w:spacing w:before="3" w:after="0" w:line="180" w:lineRule="exact"/>
        <w:jc w:val="both"/>
        <w:rPr>
          <w:rFonts w:asciiTheme="minorHAnsi" w:eastAsia="Times New Roman" w:hAnsiTheme="minorHAnsi"/>
          <w:sz w:val="10"/>
          <w:szCs w:val="10"/>
          <w:lang w:eastAsia="fr-FR"/>
        </w:rPr>
      </w:pPr>
    </w:p>
    <w:p w:rsidR="00D543FC" w:rsidRPr="009877B4" w:rsidRDefault="00D543FC" w:rsidP="003F30CC">
      <w:pPr>
        <w:widowControl w:val="0"/>
        <w:tabs>
          <w:tab w:val="left" w:pos="2280"/>
          <w:tab w:val="left" w:pos="2920"/>
          <w:tab w:val="left" w:pos="3660"/>
          <w:tab w:val="left" w:pos="4940"/>
        </w:tabs>
        <w:autoSpaceDE w:val="0"/>
        <w:autoSpaceDN w:val="0"/>
        <w:adjustRightInd w:val="0"/>
        <w:spacing w:after="0" w:line="250" w:lineRule="auto"/>
        <w:ind w:left="75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25.2. </w:t>
      </w:r>
      <w:r w:rsidRPr="009877B4">
        <w:rPr>
          <w:rFonts w:asciiTheme="minorHAnsi" w:eastAsia="Times New Roman" w:hAnsiTheme="minorHAnsi"/>
          <w:spacing w:val="4"/>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4"/>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4"/>
          <w:lang w:eastAsia="fr-FR"/>
        </w:rPr>
        <w:t>temps</w:t>
      </w:r>
      <w:r w:rsidRPr="009877B4">
        <w:rPr>
          <w:rFonts w:asciiTheme="minorHAnsi" w:eastAsia="Times New Roman" w:hAnsiTheme="minorHAnsi"/>
          <w:lang w:eastAsia="fr-FR"/>
        </w:rPr>
        <w:t xml:space="preserve">,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 xml:space="preserve">enveloppes </w:t>
      </w:r>
      <w:r w:rsidRPr="009877B4">
        <w:rPr>
          <w:rFonts w:asciiTheme="minorHAnsi" w:eastAsia="Times New Roman" w:hAnsiTheme="minorHAnsi"/>
          <w:lang w:eastAsia="fr-FR"/>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9877B4">
        <w:rPr>
          <w:rFonts w:asciiTheme="minorHAnsi" w:eastAsia="Times New Roman" w:hAnsiTheme="minorHAnsi"/>
          <w:spacing w:val="5"/>
          <w:lang w:eastAsia="fr-FR"/>
        </w:rPr>
        <w:t>précédente</w:t>
      </w:r>
      <w:r w:rsidRPr="009877B4">
        <w:rPr>
          <w:rFonts w:asciiTheme="minorHAnsi" w:eastAsia="Times New Roman" w:hAnsiTheme="minorHAnsi"/>
          <w:lang w:eastAsia="fr-FR"/>
        </w:rPr>
        <w:t>,</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i</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renvoyé</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 xml:space="preserve">au </w:t>
      </w:r>
      <w:r w:rsidRPr="009877B4">
        <w:rPr>
          <w:rFonts w:asciiTheme="minorHAnsi" w:eastAsia="Times New Roman" w:hAnsiTheme="minorHAnsi"/>
          <w:spacing w:val="2"/>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concern</w:t>
      </w:r>
      <w:r w:rsidRPr="009877B4">
        <w:rPr>
          <w:rFonts w:asciiTheme="minorHAnsi" w:eastAsia="Times New Roman" w:hAnsiTheme="minorHAnsi"/>
          <w:lang w:eastAsia="fr-FR"/>
        </w:rPr>
        <w:t xml:space="preserve">é </w:t>
      </w:r>
      <w:r w:rsidRPr="009877B4">
        <w:rPr>
          <w:rFonts w:asciiTheme="minorHAnsi" w:eastAsia="Times New Roman" w:hAnsiTheme="minorHAnsi"/>
          <w:spacing w:val="2"/>
          <w:lang w:eastAsia="fr-FR"/>
        </w:rPr>
        <w:t>san</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avoi</w:t>
      </w:r>
      <w:r w:rsidRPr="009877B4">
        <w:rPr>
          <w:rFonts w:asciiTheme="minorHAnsi" w:eastAsia="Times New Roman" w:hAnsiTheme="minorHAnsi"/>
          <w:lang w:eastAsia="fr-FR"/>
        </w:rPr>
        <w:t xml:space="preserve">r </w:t>
      </w:r>
      <w:r w:rsidRPr="009877B4">
        <w:rPr>
          <w:rFonts w:asciiTheme="minorHAnsi" w:eastAsia="Times New Roman" w:hAnsiTheme="minorHAnsi"/>
          <w:spacing w:val="2"/>
          <w:lang w:eastAsia="fr-FR"/>
        </w:rPr>
        <w:t xml:space="preserve">été </w:t>
      </w:r>
      <w:r w:rsidRPr="009877B4">
        <w:rPr>
          <w:rFonts w:asciiTheme="minorHAnsi" w:eastAsia="Times New Roman" w:hAnsiTheme="minorHAnsi"/>
          <w:lang w:eastAsia="fr-FR"/>
        </w:rPr>
        <w:t>ouverte. Le remplacement d’offre ne sera autoriséquesilanotificationcorrespondante contient une habilitation valide du signataire à demander le remplacement et est lue à haute voix. Enfin, les enveloppes marquées «</w:t>
      </w:r>
      <w:r w:rsidRPr="009877B4">
        <w:rPr>
          <w:rFonts w:asciiTheme="minorHAnsi" w:eastAsia="Times New Roman" w:hAnsiTheme="minorHAnsi"/>
          <w:spacing w:val="4"/>
          <w:lang w:eastAsia="fr-FR"/>
        </w:rPr>
        <w:t>modificatio</w:t>
      </w:r>
      <w:r w:rsidRPr="009877B4">
        <w:rPr>
          <w:rFonts w:asciiTheme="minorHAnsi" w:eastAsia="Times New Roman" w:hAnsiTheme="minorHAnsi"/>
          <w:lang w:eastAsia="fr-FR"/>
        </w:rPr>
        <w:t xml:space="preserve">n » </w:t>
      </w:r>
      <w:r w:rsidRPr="009877B4">
        <w:rPr>
          <w:rFonts w:asciiTheme="minorHAnsi" w:eastAsia="Times New Roman" w:hAnsiTheme="minorHAnsi"/>
          <w:spacing w:val="4"/>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4"/>
          <w:lang w:eastAsia="fr-FR"/>
        </w:rPr>
        <w:t>ouverte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4"/>
          <w:lang w:eastAsia="fr-FR"/>
        </w:rPr>
        <w:t xml:space="preserve">leur </w:t>
      </w:r>
      <w:r w:rsidRPr="009877B4">
        <w:rPr>
          <w:rFonts w:asciiTheme="minorHAnsi" w:eastAsia="Times New Roman" w:hAnsiTheme="minorHAnsi"/>
          <w:spacing w:val="5"/>
          <w:lang w:eastAsia="fr-FR"/>
        </w:rPr>
        <w:t>conten</w:t>
      </w:r>
      <w:r w:rsidRPr="009877B4">
        <w:rPr>
          <w:rFonts w:asciiTheme="minorHAnsi" w:eastAsia="Times New Roman" w:hAnsiTheme="minorHAnsi"/>
          <w:lang w:eastAsia="fr-FR"/>
        </w:rPr>
        <w:t>u</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uà</w:t>
      </w:r>
      <w:r w:rsidRPr="009877B4">
        <w:rPr>
          <w:rFonts w:asciiTheme="minorHAnsi" w:eastAsia="Times New Roman" w:hAnsiTheme="minorHAnsi"/>
          <w:spacing w:val="5"/>
          <w:lang w:eastAsia="fr-FR"/>
        </w:rPr>
        <w:t>haut</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voi</w:t>
      </w:r>
      <w:r w:rsidRPr="009877B4">
        <w:rPr>
          <w:rFonts w:asciiTheme="minorHAnsi" w:eastAsia="Times New Roman" w:hAnsiTheme="minorHAnsi"/>
          <w:lang w:eastAsia="fr-FR"/>
        </w:rPr>
        <w:t>x</w:t>
      </w:r>
      <w:r w:rsidRPr="009877B4">
        <w:rPr>
          <w:rFonts w:asciiTheme="minorHAnsi" w:eastAsia="Times New Roman" w:hAnsiTheme="minorHAnsi"/>
          <w:spacing w:val="5"/>
          <w:lang w:eastAsia="fr-FR"/>
        </w:rPr>
        <w:t>ave</w:t>
      </w:r>
      <w:r w:rsidRPr="009877B4">
        <w:rPr>
          <w:rFonts w:asciiTheme="minorHAnsi" w:eastAsia="Times New Roman" w:hAnsiTheme="minorHAnsi"/>
          <w:lang w:eastAsia="fr-FR"/>
        </w:rPr>
        <w:t>c</w:t>
      </w:r>
      <w:r w:rsidRPr="009877B4">
        <w:rPr>
          <w:rFonts w:asciiTheme="minorHAnsi" w:eastAsia="Times New Roman" w:hAnsiTheme="minorHAnsi"/>
          <w:spacing w:val="5"/>
          <w:lang w:eastAsia="fr-FR"/>
        </w:rPr>
        <w:t xml:space="preserve">l’offre </w:t>
      </w:r>
      <w:r w:rsidRPr="009877B4">
        <w:rPr>
          <w:rFonts w:asciiTheme="minorHAnsi" w:eastAsia="Times New Roman" w:hAnsiTheme="minorHAnsi"/>
          <w:lang w:eastAsia="fr-FR"/>
        </w:rPr>
        <w:t xml:space="preserve">correspondante. La modification d’offre ne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autorisé</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i</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 xml:space="preserve">notification </w:t>
      </w:r>
      <w:r w:rsidRPr="009877B4">
        <w:rPr>
          <w:rFonts w:asciiTheme="minorHAnsi" w:eastAsia="Times New Roman" w:hAnsiTheme="minorHAnsi"/>
          <w:lang w:eastAsia="fr-FR"/>
        </w:rPr>
        <w:t xml:space="preserve">correspondantecontientunehabilitationvalidedusignataireàdemanderlamodificationet estlueàhautevoix.Seuleslesoffresquiont </w:t>
      </w:r>
      <w:r w:rsidRPr="009877B4">
        <w:rPr>
          <w:rFonts w:asciiTheme="minorHAnsi" w:eastAsia="Times New Roman" w:hAnsiTheme="minorHAnsi"/>
          <w:spacing w:val="2"/>
          <w:lang w:eastAsia="fr-FR"/>
        </w:rPr>
        <w:t>ét</w:t>
      </w:r>
      <w:r w:rsidRPr="009877B4">
        <w:rPr>
          <w:rFonts w:asciiTheme="minorHAnsi" w:eastAsia="Times New Roman" w:hAnsiTheme="minorHAnsi"/>
          <w:lang w:eastAsia="fr-FR"/>
        </w:rPr>
        <w:t xml:space="preserve">é </w:t>
      </w:r>
      <w:r w:rsidRPr="009877B4">
        <w:rPr>
          <w:rFonts w:asciiTheme="minorHAnsi" w:eastAsia="Times New Roman" w:hAnsiTheme="minorHAnsi"/>
          <w:spacing w:val="2"/>
          <w:lang w:eastAsia="fr-FR"/>
        </w:rPr>
        <w:t>ouverte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annoncée</w:t>
      </w:r>
      <w:r w:rsidRPr="009877B4">
        <w:rPr>
          <w:rFonts w:asciiTheme="minorHAnsi" w:eastAsia="Times New Roman" w:hAnsiTheme="minorHAnsi"/>
          <w:lang w:eastAsia="fr-FR"/>
        </w:rPr>
        <w:t xml:space="preserve">s à </w:t>
      </w:r>
      <w:r w:rsidRPr="009877B4">
        <w:rPr>
          <w:rFonts w:asciiTheme="minorHAnsi" w:eastAsia="Times New Roman" w:hAnsiTheme="minorHAnsi"/>
          <w:spacing w:val="2"/>
          <w:lang w:eastAsia="fr-FR"/>
        </w:rPr>
        <w:t>haut</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 xml:space="preserve">voix </w:t>
      </w:r>
      <w:r w:rsidRPr="009877B4">
        <w:rPr>
          <w:rFonts w:asciiTheme="minorHAnsi" w:eastAsia="Times New Roman" w:hAnsiTheme="minorHAnsi"/>
          <w:lang w:eastAsia="fr-FR"/>
        </w:rPr>
        <w:t>lors de l’ouverture des plis seront ensuite évaluées.</w:t>
      </w:r>
    </w:p>
    <w:p w:rsidR="00D543FC" w:rsidRPr="009877B4" w:rsidRDefault="00D543FC" w:rsidP="003F30CC">
      <w:pPr>
        <w:widowControl w:val="0"/>
        <w:autoSpaceDE w:val="0"/>
        <w:autoSpaceDN w:val="0"/>
        <w:adjustRightInd w:val="0"/>
        <w:spacing w:after="0" w:line="250" w:lineRule="auto"/>
        <w:ind w:left="751" w:right="-20" w:hanging="624"/>
        <w:jc w:val="both"/>
        <w:rPr>
          <w:rFonts w:asciiTheme="minorHAnsi" w:eastAsia="Times New Roman" w:hAnsiTheme="minorHAnsi"/>
          <w:sz w:val="21"/>
          <w:szCs w:val="21"/>
          <w:lang w:eastAsia="fr-FR"/>
        </w:rPr>
      </w:pPr>
      <w:r w:rsidRPr="009877B4">
        <w:rPr>
          <w:rFonts w:asciiTheme="minorHAnsi" w:eastAsia="Times New Roman" w:hAnsiTheme="minorHAnsi"/>
          <w:lang w:eastAsia="fr-FR"/>
        </w:rPr>
        <w:t>25.3</w:t>
      </w:r>
      <w:r w:rsidRPr="009877B4">
        <w:rPr>
          <w:rFonts w:asciiTheme="minorHAnsi" w:eastAsia="Times New Roman" w:hAnsiTheme="minorHAnsi"/>
          <w:sz w:val="21"/>
          <w:szCs w:val="21"/>
          <w:lang w:eastAsia="fr-FR"/>
        </w:rPr>
        <w:t xml:space="preserve">. </w:t>
      </w:r>
      <w:r w:rsidRPr="009877B4">
        <w:rPr>
          <w:rFonts w:asciiTheme="minorHAnsi" w:eastAsia="Times New Roman" w:hAnsiTheme="minorHAnsi"/>
          <w:lang w:eastAsia="fr-FR"/>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543FC" w:rsidRPr="009877B4" w:rsidRDefault="00D543FC" w:rsidP="003F30CC">
      <w:pPr>
        <w:widowControl w:val="0"/>
        <w:autoSpaceDE w:val="0"/>
        <w:autoSpaceDN w:val="0"/>
        <w:adjustRightInd w:val="0"/>
        <w:spacing w:after="0" w:line="250" w:lineRule="auto"/>
        <w:ind w:left="75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25.4.Lesoffres(etlesmodificationsreçuesconformément aux dispositions de </w:t>
      </w:r>
      <w:r w:rsidRPr="009877B4">
        <w:rPr>
          <w:rFonts w:asciiTheme="minorHAnsi" w:eastAsia="Times New Roman" w:hAnsiTheme="minorHAnsi"/>
          <w:b/>
          <w:lang w:eastAsia="fr-FR"/>
        </w:rPr>
        <w:t>l'article 24</w:t>
      </w:r>
      <w:r w:rsidRPr="009877B4">
        <w:rPr>
          <w:rFonts w:asciiTheme="minorHAnsi" w:eastAsia="Times New Roman" w:hAnsiTheme="minorHAnsi"/>
          <w:lang w:eastAsia="fr-FR"/>
        </w:rPr>
        <w:t xml:space="preserve"> du RGAO) qui n’ont pas été ouvertes et lues à haute voix durant la séance d’ouverture des plis,quellequ’ensoitlaraison,neserontpas soumisesàévaluation.</w:t>
      </w:r>
    </w:p>
    <w:p w:rsidR="00D543FC" w:rsidRPr="009877B4" w:rsidRDefault="00D543FC" w:rsidP="003F30CC">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25.5. Ilestétabli,séancetenanteunprocès</w:t>
      </w:r>
      <w:r w:rsidRPr="009877B4">
        <w:rPr>
          <w:rFonts w:asciiTheme="minorHAnsi" w:eastAsia="Times New Roman" w:hAnsiTheme="minorHAnsi"/>
          <w:spacing w:val="13"/>
          <w:lang w:eastAsia="fr-FR"/>
        </w:rPr>
        <w:t>-</w:t>
      </w:r>
      <w:r w:rsidRPr="009877B4">
        <w:rPr>
          <w:rFonts w:asciiTheme="minorHAnsi" w:eastAsia="Times New Roman" w:hAnsiTheme="minorHAnsi"/>
          <w:lang w:eastAsia="fr-FR"/>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D543FC" w:rsidRPr="009877B4" w:rsidRDefault="00D543FC" w:rsidP="003F30CC">
      <w:pPr>
        <w:widowControl w:val="0"/>
        <w:autoSpaceDE w:val="0"/>
        <w:autoSpaceDN w:val="0"/>
        <w:adjustRightInd w:val="0"/>
        <w:spacing w:after="0" w:line="250" w:lineRule="auto"/>
        <w:ind w:left="624" w:right="97" w:hanging="624"/>
        <w:jc w:val="both"/>
        <w:rPr>
          <w:rFonts w:asciiTheme="minorHAnsi" w:eastAsia="Times New Roman" w:hAnsiTheme="minorHAnsi"/>
          <w:lang w:eastAsia="fr-FR"/>
        </w:rPr>
      </w:pPr>
      <w:r w:rsidRPr="009877B4">
        <w:rPr>
          <w:rFonts w:asciiTheme="minorHAnsi" w:eastAsia="Times New Roman" w:hAnsiTheme="minorHAnsi"/>
          <w:lang w:eastAsia="fr-FR"/>
        </w:rPr>
        <w:lastRenderedPageBreak/>
        <w:t>25.6. A la fin</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chaqu</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séanc</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d’ouverture </w:t>
      </w:r>
      <w:r w:rsidRPr="009877B4">
        <w:rPr>
          <w:rFonts w:asciiTheme="minorHAnsi" w:eastAsia="Times New Roman" w:hAnsiTheme="minorHAnsi"/>
          <w:lang w:eastAsia="fr-FR"/>
        </w:rPr>
        <w:t>des plis, le président de la commission met immédiatementàladispositiondupointfocal désignéparl’ARMP,unecopieparaphéedes offresdessoumissionnaires.</w:t>
      </w:r>
    </w:p>
    <w:p w:rsidR="00D543FC" w:rsidRPr="009877B4" w:rsidRDefault="00D543FC" w:rsidP="003F30CC">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25.7. Encasderecours,telqueprévuparleCode des Marchés Publics, il doit être adressé au Ministre  Délégué à la Présidence Chargé des Marchés avec copiesàl’organismechargédelarégulation desmarchéspublicset au Chef de structure auprès de laquelle est placée la commission concernée.</w:t>
      </w:r>
    </w:p>
    <w:p w:rsidR="00D543FC" w:rsidRPr="009877B4" w:rsidRDefault="00D543FC" w:rsidP="003F30CC">
      <w:pPr>
        <w:widowControl w:val="0"/>
        <w:autoSpaceDE w:val="0"/>
        <w:autoSpaceDN w:val="0"/>
        <w:adjustRightInd w:val="0"/>
        <w:spacing w:after="0" w:line="250" w:lineRule="auto"/>
        <w:ind w:left="624" w:right="102"/>
        <w:jc w:val="both"/>
        <w:rPr>
          <w:rFonts w:asciiTheme="minorHAnsi" w:eastAsia="Times New Roman" w:hAnsiTheme="minorHAnsi"/>
          <w:lang w:eastAsia="fr-FR"/>
        </w:rPr>
      </w:pPr>
      <w:r w:rsidRPr="009877B4">
        <w:rPr>
          <w:rFonts w:asciiTheme="minorHAnsi" w:eastAsia="Times New Roman" w:hAnsiTheme="minorHAnsi"/>
          <w:lang w:eastAsia="fr-FR"/>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D543FC" w:rsidRPr="009877B4" w:rsidRDefault="00D543FC" w:rsidP="009877B4">
      <w:pPr>
        <w:widowControl w:val="0"/>
        <w:autoSpaceDE w:val="0"/>
        <w:autoSpaceDN w:val="0"/>
        <w:adjustRightInd w:val="0"/>
        <w:spacing w:after="0" w:line="250" w:lineRule="auto"/>
        <w:ind w:left="624" w:right="102"/>
        <w:jc w:val="both"/>
        <w:rPr>
          <w:rFonts w:asciiTheme="minorHAnsi" w:eastAsia="Times New Roman" w:hAnsiTheme="minorHAnsi"/>
          <w:lang w:eastAsia="fr-FR"/>
        </w:rPr>
      </w:pPr>
      <w:r w:rsidRPr="009877B4">
        <w:rPr>
          <w:rFonts w:asciiTheme="minorHAnsi" w:eastAsia="Times New Roman" w:hAnsiTheme="minorHAnsi"/>
          <w:lang w:eastAsia="fr-FR"/>
        </w:rPr>
        <w:t>L’Observateur Indépendant annexe à son rapport, lefeuilletquiluiaétéremis,assortidescommentairesoudesobservationsyafférents.</w:t>
      </w:r>
    </w:p>
    <w:p w:rsidR="00D543FC" w:rsidRPr="009877B4" w:rsidRDefault="00D543FC" w:rsidP="009877B4">
      <w:pPr>
        <w:widowControl w:val="0"/>
        <w:autoSpaceDE w:val="0"/>
        <w:autoSpaceDN w:val="0"/>
        <w:adjustRightInd w:val="0"/>
        <w:spacing w:after="0" w:line="240" w:lineRule="auto"/>
        <w:ind w:right="-27"/>
        <w:jc w:val="center"/>
        <w:rPr>
          <w:rFonts w:asciiTheme="minorHAnsi" w:eastAsia="Times New Roman" w:hAnsiTheme="minorHAnsi"/>
          <w:lang w:eastAsia="fr-FR"/>
        </w:rPr>
      </w:pPr>
      <w:r w:rsidRPr="009877B4">
        <w:rPr>
          <w:rFonts w:asciiTheme="minorHAnsi" w:eastAsia="Times New Roman" w:hAnsiTheme="minorHAnsi"/>
          <w:b/>
          <w:bCs/>
          <w:w w:val="98"/>
          <w:lang w:eastAsia="fr-FR"/>
        </w:rPr>
        <w:t>Article26:Caractèreconfidentieldelaprocédure</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MATERNELLE, sous peine de disqualification de l’offre du soumissionnaire et de la suspension des auteurs de toute activités dans le domaine des  Marchés publics.</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26.3. Nonobstantlesdispositionsde</w:t>
      </w:r>
      <w:r w:rsidRPr="009877B4">
        <w:rPr>
          <w:rFonts w:asciiTheme="minorHAnsi" w:eastAsia="Times New Roman" w:hAnsiTheme="minorHAnsi"/>
          <w:b/>
          <w:lang w:eastAsia="fr-FR"/>
        </w:rPr>
        <w:t>l’alinéa26.2</w:t>
      </w:r>
      <w:r w:rsidRPr="009877B4">
        <w:rPr>
          <w:rFonts w:asciiTheme="minorHAnsi" w:eastAsia="Times New Roman" w:hAnsiTheme="minorHAnsi"/>
          <w:lang w:eastAsia="fr-FR"/>
        </w:rPr>
        <w:t xml:space="preserve">, entre l’ouverture des plis et l’attribution du </w:t>
      </w:r>
      <w:r w:rsidRPr="009877B4">
        <w:rPr>
          <w:rFonts w:asciiTheme="minorHAnsi" w:eastAsia="Times New Roman" w:hAnsiTheme="minorHAnsi"/>
          <w:spacing w:val="5"/>
          <w:lang w:eastAsia="fr-FR"/>
        </w:rPr>
        <w:t>marché</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souhaite </w:t>
      </w:r>
      <w:r w:rsidRPr="009877B4">
        <w:rPr>
          <w:rFonts w:asciiTheme="minorHAnsi" w:eastAsia="Times New Roman" w:hAnsiTheme="minorHAnsi"/>
          <w:lang w:eastAsia="fr-FR"/>
        </w:rPr>
        <w:t>entrer en contact avec l’Autorité Contractante pourdesmotifsayanttraitàsonoffre,ildevra lefaireparécrit.</w:t>
      </w:r>
    </w:p>
    <w:p w:rsidR="00D543FC" w:rsidRPr="009877B4" w:rsidRDefault="00D543FC" w:rsidP="009877B4">
      <w:pPr>
        <w:widowControl w:val="0"/>
        <w:autoSpaceDE w:val="0"/>
        <w:autoSpaceDN w:val="0"/>
        <w:adjustRightInd w:val="0"/>
        <w:spacing w:after="0" w:line="250" w:lineRule="auto"/>
        <w:ind w:left="1354" w:right="-144"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Article27: Eclaircissements sur les offres et contactsavecl’Autorité Contractante</w:t>
      </w:r>
    </w:p>
    <w:p w:rsidR="00D543FC" w:rsidRPr="009877B4" w:rsidRDefault="00D543FC" w:rsidP="009877B4">
      <w:pPr>
        <w:widowControl w:val="0"/>
        <w:autoSpaceDE w:val="0"/>
        <w:autoSpaceDN w:val="0"/>
        <w:adjustRightInd w:val="0"/>
        <w:spacing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27.1. Pourfaciliterl’examen,l’évaluationetlaco</w:t>
      </w:r>
      <w:r w:rsidRPr="009877B4">
        <w:rPr>
          <w:rFonts w:asciiTheme="minorHAnsi" w:eastAsia="Times New Roman" w:hAnsiTheme="minorHAnsi"/>
          <w:spacing w:val="5"/>
          <w:lang w:eastAsia="fr-FR"/>
        </w:rPr>
        <w:t>mparaiso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offres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CommissiondePassationdesMarchéspeut, si</w:t>
      </w:r>
      <w:r w:rsidRPr="009877B4">
        <w:rPr>
          <w:rFonts w:asciiTheme="minorHAnsi" w:eastAsia="Times New Roman" w:hAnsiTheme="minorHAnsi"/>
          <w:spacing w:val="7"/>
          <w:lang w:eastAsia="fr-FR"/>
        </w:rPr>
        <w:t xml:space="preserve"> elle </w:t>
      </w:r>
      <w:r w:rsidRPr="009877B4">
        <w:rPr>
          <w:rFonts w:asciiTheme="minorHAnsi" w:eastAsia="Times New Roman" w:hAnsiTheme="minorHAnsi"/>
          <w:lang w:eastAsia="fr-FR"/>
        </w:rPr>
        <w:t xml:space="preserve">ledésire,demanderàtoutsoumissionnairededonnerdeséclaircissementssurson offre. La demande d’éclaircissements et la réponse qui lui est apportée sont formulées parécrit,maisaucunchangementdumontant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conten</w:t>
      </w:r>
      <w:r w:rsidRPr="009877B4">
        <w:rPr>
          <w:rFonts w:asciiTheme="minorHAnsi" w:eastAsia="Times New Roman" w:hAnsiTheme="minorHAnsi"/>
          <w:lang w:eastAsia="fr-FR"/>
        </w:rPr>
        <w:t xml:space="preserve">u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 xml:space="preserve">n’est </w:t>
      </w:r>
      <w:r w:rsidRPr="009877B4">
        <w:rPr>
          <w:rFonts w:asciiTheme="minorHAnsi" w:eastAsia="Times New Roman" w:hAnsiTheme="minorHAnsi"/>
          <w:lang w:eastAsia="fr-FR"/>
        </w:rPr>
        <w:t>recherché, offert ou autorisé, sauf si c’est nécessaire pour confirmer la correction d’erreurs de calcul découvertes par la sous- commissiond’analyselorsdel’évaluationdes soumissions conformément aux dispositions de</w:t>
      </w:r>
      <w:r w:rsidRPr="009877B4">
        <w:rPr>
          <w:rFonts w:asciiTheme="minorHAnsi" w:eastAsia="Times New Roman" w:hAnsiTheme="minorHAnsi"/>
          <w:b/>
          <w:lang w:eastAsia="fr-FR"/>
        </w:rPr>
        <w:t>l’Article</w:t>
      </w:r>
      <w:r w:rsidRPr="009877B4">
        <w:rPr>
          <w:rFonts w:asciiTheme="minorHAnsi" w:eastAsia="Times New Roman" w:hAnsiTheme="minorHAnsi"/>
          <w:b/>
          <w:spacing w:val="6"/>
          <w:lang w:eastAsia="fr-FR"/>
        </w:rPr>
        <w:t xml:space="preserve"> 30</w:t>
      </w:r>
      <w:r w:rsidRPr="009877B4">
        <w:rPr>
          <w:rFonts w:asciiTheme="minorHAnsi" w:eastAsia="Times New Roman" w:hAnsiTheme="minorHAnsi"/>
          <w:lang w:eastAsia="fr-FR"/>
        </w:rPr>
        <w:t>duRGAO.</w:t>
      </w:r>
    </w:p>
    <w:p w:rsidR="00D543FC" w:rsidRDefault="00D543FC" w:rsidP="009877B4">
      <w:pPr>
        <w:widowControl w:val="0"/>
        <w:autoSpaceDE w:val="0"/>
        <w:autoSpaceDN w:val="0"/>
        <w:adjustRightInd w:val="0"/>
        <w:spacing w:after="0" w:line="250" w:lineRule="auto"/>
        <w:ind w:left="731" w:right="-1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27.2. Sous réserve des dispositions de </w:t>
      </w:r>
      <w:r w:rsidRPr="009877B4">
        <w:rPr>
          <w:rFonts w:asciiTheme="minorHAnsi" w:eastAsia="Times New Roman" w:hAnsiTheme="minorHAnsi"/>
          <w:b/>
          <w:lang w:eastAsia="fr-FR"/>
        </w:rPr>
        <w:t>l’alinéa 1</w:t>
      </w:r>
      <w:r w:rsidRPr="009877B4">
        <w:rPr>
          <w:rFonts w:asciiTheme="minorHAnsi" w:eastAsia="Times New Roman" w:hAnsiTheme="minorHAnsi"/>
          <w:lang w:eastAsia="fr-FR"/>
        </w:rPr>
        <w:t xml:space="preserve"> susvisé,lessoumissionnairesnecontacteront pas les membres de la Commission des marchésetdelasous-commissionpourdes questions ayant trait à leurs offres, entre l’ouverturedesplisetl’attributiondumarché.</w:t>
      </w:r>
    </w:p>
    <w:p w:rsidR="004B63FB" w:rsidRPr="004B63FB" w:rsidRDefault="004B63FB" w:rsidP="009877B4">
      <w:pPr>
        <w:widowControl w:val="0"/>
        <w:autoSpaceDE w:val="0"/>
        <w:autoSpaceDN w:val="0"/>
        <w:adjustRightInd w:val="0"/>
        <w:spacing w:after="0" w:line="250" w:lineRule="auto"/>
        <w:ind w:left="731" w:right="-16" w:hanging="624"/>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1354" w:right="-144"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Article28: Détermination de la conformité des offres</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731" w:right="-18"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28.1. La Sous-commission d’analyse procèdera à unexamendétaillédesoffrespourdéterminer </w:t>
      </w:r>
      <w:r w:rsidRPr="009877B4">
        <w:rPr>
          <w:rFonts w:asciiTheme="minorHAnsi" w:eastAsia="Times New Roman" w:hAnsiTheme="minorHAnsi"/>
          <w:spacing w:val="3"/>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3"/>
          <w:lang w:eastAsia="fr-FR"/>
        </w:rPr>
        <w:t>elle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son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complètes</w:t>
      </w:r>
      <w:r w:rsidRPr="009877B4">
        <w:rPr>
          <w:rFonts w:asciiTheme="minorHAnsi" w:eastAsia="Times New Roman" w:hAnsiTheme="minorHAnsi"/>
          <w:lang w:eastAsia="fr-FR"/>
        </w:rPr>
        <w:t xml:space="preserve">, </w:t>
      </w:r>
      <w:r w:rsidRPr="009877B4">
        <w:rPr>
          <w:rFonts w:asciiTheme="minorHAnsi" w:eastAsia="Times New Roman" w:hAnsiTheme="minorHAnsi"/>
          <w:spacing w:val="3"/>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3"/>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 xml:space="preserve">garanties </w:t>
      </w:r>
      <w:r w:rsidRPr="009877B4">
        <w:rPr>
          <w:rFonts w:asciiTheme="minorHAnsi" w:eastAsia="Times New Roman" w:hAnsiTheme="minorHAnsi"/>
          <w:lang w:eastAsia="fr-FR"/>
        </w:rPr>
        <w:t>exigées ont été fournies, si les documents ont étécorrectementsignés,etsilesoffressont d’unefaçongénéraleenbonordre.</w:t>
      </w:r>
    </w:p>
    <w:p w:rsidR="00D543FC" w:rsidRPr="009877B4" w:rsidRDefault="00D543FC" w:rsidP="009877B4">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lang w:eastAsia="fr-FR"/>
        </w:rPr>
        <w:t>28.2. LaSous-commissiond’analysedéterminerasi l’offreestconformepourl’essentielauxdispositions du Dossier d’Appel d’Offres en se basantsursoncontenusansavoirrecoursà desélémentsdepreuveextrinsèques.</w:t>
      </w:r>
    </w:p>
    <w:p w:rsidR="00D543FC" w:rsidRPr="009877B4" w:rsidRDefault="00D543FC" w:rsidP="009877B4">
      <w:pPr>
        <w:widowControl w:val="0"/>
        <w:autoSpaceDE w:val="0"/>
        <w:autoSpaceDN w:val="0"/>
        <w:adjustRightInd w:val="0"/>
        <w:spacing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28.3. </w:t>
      </w:r>
      <w:r w:rsidRPr="009877B4">
        <w:rPr>
          <w:rFonts w:asciiTheme="minorHAnsi" w:eastAsia="Times New Roman" w:hAnsiTheme="minorHAnsi"/>
          <w:spacing w:val="5"/>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conform</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l’essentie</w:t>
      </w:r>
      <w:r w:rsidRPr="009877B4">
        <w:rPr>
          <w:rFonts w:asciiTheme="minorHAnsi" w:eastAsia="Times New Roman" w:hAnsiTheme="minorHAnsi"/>
          <w:lang w:eastAsia="fr-FR"/>
        </w:rPr>
        <w:t xml:space="preserve">l  </w:t>
      </w:r>
      <w:r w:rsidRPr="009877B4">
        <w:rPr>
          <w:rFonts w:asciiTheme="minorHAnsi" w:eastAsia="Times New Roman" w:hAnsiTheme="minorHAnsi"/>
          <w:spacing w:val="5"/>
          <w:lang w:eastAsia="fr-FR"/>
        </w:rPr>
        <w:t xml:space="preserve">au </w:t>
      </w:r>
      <w:r w:rsidRPr="009877B4">
        <w:rPr>
          <w:rFonts w:asciiTheme="minorHAnsi" w:eastAsia="Times New Roman" w:hAnsiTheme="minorHAnsi"/>
          <w:lang w:eastAsia="fr-FR"/>
        </w:rPr>
        <w:t>Dossier d’Appel d’Offres est une offre qui respecte tous les termes, conditions, et spécifications du Dossier d’Appel d’Offres, sans divergenceniréserveimportante. Unedivergenceouréserveimportanteestcellequi:</w:t>
      </w:r>
    </w:p>
    <w:p w:rsidR="00D543FC" w:rsidRPr="009877B4" w:rsidRDefault="00D543FC" w:rsidP="009877B4">
      <w:pPr>
        <w:widowControl w:val="0"/>
        <w:autoSpaceDE w:val="0"/>
        <w:autoSpaceDN w:val="0"/>
        <w:adjustRightInd w:val="0"/>
        <w:spacing w:after="0" w:line="250" w:lineRule="auto"/>
        <w:ind w:left="283" w:right="-27" w:hanging="283"/>
        <w:jc w:val="both"/>
        <w:rPr>
          <w:rFonts w:asciiTheme="minorHAnsi" w:eastAsia="Times New Roman" w:hAnsiTheme="minorHAnsi"/>
          <w:lang w:eastAsia="fr-FR"/>
        </w:rPr>
      </w:pPr>
      <w:r w:rsidRPr="009877B4">
        <w:rPr>
          <w:rFonts w:asciiTheme="minorHAnsi" w:eastAsia="Times New Roman" w:hAnsiTheme="minorHAnsi"/>
          <w:lang w:eastAsia="fr-FR"/>
        </w:rPr>
        <w:lastRenderedPageBreak/>
        <w:t>i. Affecte sensiblement l’étendue, la qualité ou la réalisationdesTravaux;</w:t>
      </w:r>
    </w:p>
    <w:p w:rsidR="00D543FC" w:rsidRPr="009877B4" w:rsidRDefault="00D543FC" w:rsidP="009877B4">
      <w:pPr>
        <w:widowControl w:val="0"/>
        <w:autoSpaceDE w:val="0"/>
        <w:autoSpaceDN w:val="0"/>
        <w:adjustRightInd w:val="0"/>
        <w:spacing w:after="0" w:line="250" w:lineRule="auto"/>
        <w:ind w:left="283" w:right="102" w:hanging="283"/>
        <w:jc w:val="both"/>
        <w:rPr>
          <w:rFonts w:asciiTheme="minorHAnsi" w:eastAsia="Times New Roman" w:hAnsiTheme="minorHAnsi"/>
          <w:lang w:eastAsia="fr-FR"/>
        </w:rPr>
      </w:pPr>
      <w:r w:rsidRPr="009877B4">
        <w:rPr>
          <w:rFonts w:asciiTheme="minorHAnsi" w:eastAsia="Times New Roman" w:hAnsiTheme="minorHAnsi"/>
          <w:lang w:eastAsia="fr-FR"/>
        </w:rPr>
        <w:t>ii. Limite sensiblement, en contradiction avec le Dossier d’Appel d’Offres, les droits de l’Autorité ContractanteousesobligationsautitreduMarché;</w:t>
      </w:r>
    </w:p>
    <w:p w:rsidR="00D543FC" w:rsidRPr="009877B4" w:rsidRDefault="00D543FC" w:rsidP="009877B4">
      <w:pPr>
        <w:widowControl w:val="0"/>
        <w:autoSpaceDE w:val="0"/>
        <w:autoSpaceDN w:val="0"/>
        <w:adjustRightInd w:val="0"/>
        <w:spacing w:after="0" w:line="250" w:lineRule="auto"/>
        <w:ind w:left="283" w:right="99"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iii.Esttellequesacorrectionaffecteraitinjustement </w:t>
      </w: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3"/>
          <w:lang w:eastAsia="fr-FR"/>
        </w:rPr>
        <w:t>compétitivit</w:t>
      </w:r>
      <w:r w:rsidRPr="009877B4">
        <w:rPr>
          <w:rFonts w:asciiTheme="minorHAnsi" w:eastAsia="Times New Roman" w:hAnsiTheme="minorHAnsi"/>
          <w:lang w:eastAsia="fr-FR"/>
        </w:rPr>
        <w:t xml:space="preserve">é </w:t>
      </w:r>
      <w:r w:rsidRPr="009877B4">
        <w:rPr>
          <w:rFonts w:asciiTheme="minorHAnsi" w:eastAsia="Times New Roman" w:hAnsiTheme="minorHAnsi"/>
          <w:spacing w:val="3"/>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autre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 xml:space="preserve">soumissionnaires </w:t>
      </w:r>
      <w:r w:rsidRPr="009877B4">
        <w:rPr>
          <w:rFonts w:asciiTheme="minorHAnsi" w:eastAsia="Times New Roman" w:hAnsiTheme="minorHAnsi"/>
          <w:spacing w:val="2"/>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2"/>
          <w:lang w:eastAsia="fr-FR"/>
        </w:rPr>
        <w:t>on</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présent</w:t>
      </w:r>
      <w:r w:rsidRPr="009877B4">
        <w:rPr>
          <w:rFonts w:asciiTheme="minorHAnsi" w:eastAsia="Times New Roman" w:hAnsiTheme="minorHAnsi"/>
          <w:lang w:eastAsia="fr-FR"/>
        </w:rPr>
        <w:t xml:space="preserve">é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conforme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pour </w:t>
      </w:r>
      <w:r w:rsidRPr="009877B4">
        <w:rPr>
          <w:rFonts w:asciiTheme="minorHAnsi" w:eastAsia="Times New Roman" w:hAnsiTheme="minorHAnsi"/>
          <w:lang w:eastAsia="fr-FR"/>
        </w:rPr>
        <w:t>l’essentielauDossierd’Appeld’Offres.</w:t>
      </w:r>
    </w:p>
    <w:p w:rsidR="00D543FC" w:rsidRPr="009877B4" w:rsidRDefault="00D543FC" w:rsidP="009877B4">
      <w:pPr>
        <w:widowControl w:val="0"/>
        <w:tabs>
          <w:tab w:val="left" w:pos="1960"/>
          <w:tab w:val="left" w:pos="2580"/>
          <w:tab w:val="left" w:pos="3280"/>
          <w:tab w:val="left" w:pos="4300"/>
          <w:tab w:val="left" w:pos="4900"/>
        </w:tabs>
        <w:autoSpaceDE w:val="0"/>
        <w:autoSpaceDN w:val="0"/>
        <w:adjustRightInd w:val="0"/>
        <w:spacing w:after="0" w:line="250" w:lineRule="auto"/>
        <w:ind w:left="624" w:right="97"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28.4.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n’es</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conform</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pour l’essentiel</w:t>
      </w:r>
      <w:r w:rsidRPr="009877B4">
        <w:rPr>
          <w:rFonts w:asciiTheme="minorHAnsi" w:eastAsia="Times New Roman" w:hAnsiTheme="minorHAnsi"/>
          <w:lang w:eastAsia="fr-FR"/>
        </w:rPr>
        <w:t>,</w:t>
      </w:r>
      <w:r w:rsidRPr="009877B4">
        <w:rPr>
          <w:rFonts w:asciiTheme="minorHAnsi" w:eastAsia="Times New Roman" w:hAnsiTheme="minorHAnsi"/>
          <w:spacing w:val="5"/>
          <w:lang w:eastAsia="fr-FR"/>
        </w:rPr>
        <w:t>ell</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écarté</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CommissiondesMarchésCompétenteetne pourraêtreparlasuiterendueconforme.</w:t>
      </w:r>
    </w:p>
    <w:p w:rsidR="00D543FC" w:rsidRPr="009877B4" w:rsidRDefault="00D543FC" w:rsidP="009877B4">
      <w:pPr>
        <w:widowControl w:val="0"/>
        <w:autoSpaceDE w:val="0"/>
        <w:autoSpaceDN w:val="0"/>
        <w:adjustRightInd w:val="0"/>
        <w:spacing w:after="0" w:line="250" w:lineRule="auto"/>
        <w:ind w:left="624" w:right="9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28.5. </w:t>
      </w:r>
      <w:r w:rsidRPr="009877B4">
        <w:rPr>
          <w:rFonts w:asciiTheme="minorHAnsi" w:eastAsia="Times New Roman" w:hAnsiTheme="minorHAnsi"/>
          <w:spacing w:val="3"/>
          <w:lang w:eastAsia="fr-FR"/>
        </w:rPr>
        <w:t>L’Autorité Contractantes</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 xml:space="preserve">droit </w:t>
      </w:r>
      <w:r w:rsidRPr="009877B4">
        <w:rPr>
          <w:rFonts w:asciiTheme="minorHAnsi" w:eastAsia="Times New Roman" w:hAnsiTheme="minorHAnsi"/>
          <w:lang w:eastAsia="fr-FR"/>
        </w:rPr>
        <w:t xml:space="preserve">d’accepter ou de rejeter toute modification, </w:t>
      </w:r>
      <w:r w:rsidRPr="009877B4">
        <w:rPr>
          <w:rFonts w:asciiTheme="minorHAnsi" w:eastAsia="Times New Roman" w:hAnsiTheme="minorHAnsi"/>
          <w:spacing w:val="1"/>
          <w:lang w:eastAsia="fr-FR"/>
        </w:rPr>
        <w:t>divergenc</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réserve</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 xml:space="preserve">modifications, </w:t>
      </w:r>
      <w:r w:rsidRPr="009877B4">
        <w:rPr>
          <w:rFonts w:asciiTheme="minorHAnsi" w:eastAsia="Times New Roman" w:hAnsiTheme="minorHAnsi"/>
          <w:lang w:eastAsia="fr-FR"/>
        </w:rPr>
        <w:t>divergences,variantesetautresfacteursqui dépassentlesexigencesduDossierd’Appel d’Offres ne doivent pas être pris en compte lorsdel’évaluationdesoffres.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Article29:Qualificationdusoumissionnaire</w:t>
      </w:r>
    </w:p>
    <w:p w:rsidR="00D543FC" w:rsidRPr="009877B4" w:rsidRDefault="00D543FC" w:rsidP="009877B4">
      <w:pPr>
        <w:widowControl w:val="0"/>
        <w:tabs>
          <w:tab w:val="left" w:pos="600"/>
          <w:tab w:val="left" w:pos="2760"/>
          <w:tab w:val="left" w:pos="4160"/>
          <w:tab w:val="left" w:pos="4900"/>
        </w:tabs>
        <w:autoSpaceDE w:val="0"/>
        <w:autoSpaceDN w:val="0"/>
        <w:adjustRightInd w:val="0"/>
        <w:spacing w:after="0" w:line="250" w:lineRule="auto"/>
        <w:ind w:right="97"/>
        <w:jc w:val="both"/>
        <w:rPr>
          <w:rFonts w:asciiTheme="minorHAnsi" w:eastAsia="Times New Roman" w:hAnsiTheme="minorHAnsi"/>
          <w:lang w:eastAsia="fr-FR"/>
        </w:rPr>
      </w:pP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Sous-commissio</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s’assurer</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 xml:space="preserve">le </w:t>
      </w:r>
      <w:r w:rsidRPr="009877B4">
        <w:rPr>
          <w:rFonts w:asciiTheme="minorHAnsi" w:eastAsia="Times New Roman" w:hAnsiTheme="minorHAnsi"/>
          <w:lang w:eastAsia="fr-FR"/>
        </w:rPr>
        <w:t>Soumissionnaire retenu pour avoir soumis l’offre substantiellementconformeauxdispositionsduDossierd’Appeld’Offres,satisfaitauxcritèresdequalificationstipulésà</w:t>
      </w:r>
      <w:r w:rsidRPr="009877B4">
        <w:rPr>
          <w:rFonts w:asciiTheme="minorHAnsi" w:eastAsia="Times New Roman" w:hAnsiTheme="minorHAnsi"/>
          <w:b/>
          <w:lang w:eastAsia="fr-FR"/>
        </w:rPr>
        <w:t>l’article6</w:t>
      </w:r>
      <w:r w:rsidRPr="009877B4">
        <w:rPr>
          <w:rFonts w:asciiTheme="minorHAnsi" w:eastAsia="Times New Roman" w:hAnsiTheme="minorHAnsi"/>
          <w:lang w:eastAsia="fr-FR"/>
        </w:rPr>
        <w:t>duRPAO.Ilestessentiel d’éviter tout arbitraire dans la détermination de la qualification.</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Article30:Correctiondeserreurs</w:t>
      </w:r>
    </w:p>
    <w:p w:rsidR="00D543FC" w:rsidRPr="009877B4" w:rsidRDefault="00D543FC" w:rsidP="009877B4">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30.1. La Sous-commission d’analyse vérifiera les offres reconnues conformes pour l’essentiel au Dossier d’Appel d’Offres pour en rectifier les erreurs de calcul éventuelles. La sous- commissiond’analysecorrigeraleserreursde lafaçonsuivante:</w:t>
      </w:r>
    </w:p>
    <w:p w:rsidR="00D543FC" w:rsidRPr="009877B4" w:rsidRDefault="00D543FC" w:rsidP="009877B4">
      <w:pPr>
        <w:widowControl w:val="0"/>
        <w:autoSpaceDE w:val="0"/>
        <w:autoSpaceDN w:val="0"/>
        <w:adjustRightInd w:val="0"/>
        <w:spacing w:before="57"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lang w:eastAsia="fr-FR"/>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D543FC" w:rsidRPr="009877B4" w:rsidRDefault="00D543FC" w:rsidP="009877B4">
      <w:pPr>
        <w:widowControl w:val="0"/>
        <w:autoSpaceDE w:val="0"/>
        <w:autoSpaceDN w:val="0"/>
        <w:adjustRightInd w:val="0"/>
        <w:spacing w:before="57"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spacing w:val="-26"/>
          <w:lang w:eastAsia="fr-FR"/>
        </w:rPr>
        <w:t xml:space="preserve">b.. </w:t>
      </w:r>
      <w:r w:rsidRPr="009877B4">
        <w:rPr>
          <w:rFonts w:asciiTheme="minorHAnsi" w:eastAsia="Times New Roman" w:hAnsiTheme="minorHAnsi"/>
          <w:lang w:eastAsia="fr-FR"/>
        </w:rPr>
        <w:t>Si le total obtenu par addition ou soustraction dessoustotauxn’estpasexact,lessoustotaux ferontfoietletotalseracorrigé;</w:t>
      </w:r>
    </w:p>
    <w:p w:rsidR="00D543FC" w:rsidRPr="009877B4" w:rsidRDefault="00D543FC" w:rsidP="009877B4">
      <w:pPr>
        <w:widowControl w:val="0"/>
        <w:autoSpaceDE w:val="0"/>
        <w:autoSpaceDN w:val="0"/>
        <w:adjustRightInd w:val="0"/>
        <w:spacing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lang w:eastAsia="fr-FR"/>
        </w:rPr>
        <w:t>c. S’ilyacontradictionentreleprixindiquéenlettresetenchiffres,lemontantenlettresferafoi,à moinsquecemontantsoitliéàuneerreurarithmétiqueconfirméeparlesous-détailduditprix, auquelcaslemontantenchiffresprévaudrasous réservedesalinéas(a)et(b)ci-dessus.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30.2. LemontantfigurantdanslaSoumissionsera corrigé par la Sous-commission d’analyse, conformément à la procédure de correction d’erreurssusmentionnéeet,aveclaconfirmation du Soumissionnaire, ledit montant sera réputél’engager.</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30.3. Si le Soumissionnaire ayant présenté l’offre évaluée la moins-disante, n’accepte pas les correctionsapportées,sonoffreseraécartée etsagarantiepourraêtresaisie.</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Article31:Conversionenuneseulemonnaie</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31.1. Pour faciliter l’évaluation et la comparaison des offres, la sous-commission d’analyse convertira les prix des offres exprimés dans les diverses monnaies dans lesquelles le montantdel’offreestpayableenfrancsCFA.</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31.2. La conversion se fera en utilisant le cours vendeur fixé par la Banque des Etats de l’AfriqueCentrale(BEAC),danslesconditions définiesparleRPAO.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6"/>
          <w:szCs w:val="16"/>
          <w:lang w:eastAsia="fr-FR"/>
        </w:rPr>
      </w:pPr>
    </w:p>
    <w:p w:rsidR="00D543FC" w:rsidRPr="009877B4" w:rsidRDefault="00D543FC" w:rsidP="009877B4">
      <w:pPr>
        <w:widowControl w:val="0"/>
        <w:tabs>
          <w:tab w:val="left" w:pos="2740"/>
          <w:tab w:val="left" w:pos="3160"/>
          <w:tab w:val="left" w:pos="4800"/>
        </w:tabs>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Article32: </w:t>
      </w:r>
      <w:r w:rsidRPr="009877B4">
        <w:rPr>
          <w:rFonts w:asciiTheme="minorHAnsi" w:eastAsia="Times New Roman" w:hAnsiTheme="minorHAnsi"/>
          <w:b/>
          <w:bCs/>
          <w:spacing w:val="5"/>
          <w:lang w:eastAsia="fr-FR"/>
        </w:rPr>
        <w:t>Evaluatio</w:t>
      </w:r>
      <w:r w:rsidR="00CD044E">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e</w:t>
      </w:r>
      <w:r w:rsidR="00CD044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comparaiso</w:t>
      </w:r>
      <w:r w:rsidR="00CD044E">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 xml:space="preserve">des </w:t>
      </w:r>
      <w:r w:rsidRPr="009877B4">
        <w:rPr>
          <w:rFonts w:asciiTheme="minorHAnsi" w:eastAsia="Times New Roman" w:hAnsiTheme="minorHAnsi"/>
          <w:b/>
          <w:bCs/>
          <w:lang w:eastAsia="fr-FR"/>
        </w:rPr>
        <w:t>offresauplanfinancier</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32.1. Seuleslesoffresreconnuesconformes,selon les dispositions de </w:t>
      </w:r>
      <w:r w:rsidRPr="009877B4">
        <w:rPr>
          <w:rFonts w:asciiTheme="minorHAnsi" w:eastAsia="Times New Roman" w:hAnsiTheme="minorHAnsi"/>
          <w:b/>
          <w:lang w:eastAsia="fr-FR"/>
        </w:rPr>
        <w:t>l’article 28</w:t>
      </w:r>
      <w:r w:rsidRPr="009877B4">
        <w:rPr>
          <w:rFonts w:asciiTheme="minorHAnsi" w:eastAsia="Times New Roman" w:hAnsiTheme="minorHAnsi"/>
          <w:lang w:eastAsia="fr-FR"/>
        </w:rPr>
        <w:t xml:space="preserve"> du RGAO, seront évaluées et comparées par la Sous- commissiond’analyse.</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32.2. En évaluant les offres, la sous-commission déterminera pour chaque offre le montant évalué de l’offre en rectifiant son montant commesuit:</w:t>
      </w:r>
    </w:p>
    <w:p w:rsidR="00D543FC" w:rsidRPr="009877B4" w:rsidRDefault="00D543FC" w:rsidP="009877B4">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w w:val="96"/>
          <w:lang w:eastAsia="fr-FR"/>
        </w:rPr>
        <w:t>a.</w:t>
      </w:r>
      <w:r w:rsidRPr="009877B4">
        <w:rPr>
          <w:rFonts w:asciiTheme="minorHAnsi" w:eastAsia="Times New Roman" w:hAnsiTheme="minorHAnsi"/>
          <w:lang w:eastAsia="fr-FR"/>
        </w:rPr>
        <w:t xml:space="preserve"> En corrigeant toute erreur éventuelle conformément aux dispositions de </w:t>
      </w:r>
      <w:r w:rsidRPr="009877B4">
        <w:rPr>
          <w:rFonts w:asciiTheme="minorHAnsi" w:eastAsia="Times New Roman" w:hAnsiTheme="minorHAnsi"/>
          <w:b/>
          <w:lang w:eastAsia="fr-FR"/>
        </w:rPr>
        <w:t>l’article 30.2</w:t>
      </w:r>
      <w:r w:rsidRPr="009877B4">
        <w:rPr>
          <w:rFonts w:asciiTheme="minorHAnsi" w:eastAsia="Times New Roman" w:hAnsiTheme="minorHAnsi"/>
          <w:lang w:eastAsia="fr-FR"/>
        </w:rPr>
        <w:t xml:space="preserve"> du RGAO ;</w:t>
      </w: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w w:val="96"/>
          <w:lang w:eastAsia="fr-FR"/>
        </w:rPr>
        <w:t>b</w:t>
      </w:r>
      <w:r w:rsidRPr="009877B4">
        <w:rPr>
          <w:rFonts w:asciiTheme="minorHAnsi" w:eastAsia="Times New Roman" w:hAnsiTheme="minorHAnsi"/>
          <w:lang w:eastAsia="fr-FR"/>
        </w:rPr>
        <w:t xml:space="preserve">. En excluant les sommes provisionnelles et, le cas échéant, les provisions pour imprévus figurant dans le Détail quantitatif et estimatif récapitulatif, mais en ajoutant le montant des travaux en </w:t>
      </w:r>
      <w:r w:rsidRPr="009877B4">
        <w:rPr>
          <w:rFonts w:asciiTheme="minorHAnsi" w:eastAsia="Times New Roman" w:hAnsiTheme="minorHAnsi"/>
          <w:lang w:eastAsia="fr-FR"/>
        </w:rPr>
        <w:lastRenderedPageBreak/>
        <w:t>régie, lorsqu’ils sont chiffrés de façon compétitive comme spécifié dans le RPAO ;</w:t>
      </w: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c. En convertissant en une seule monnaie le montant résultant des rectifications (a) et (b) ci-dessus, conformément aux dispositions de </w:t>
      </w:r>
      <w:r w:rsidRPr="009877B4">
        <w:rPr>
          <w:rFonts w:asciiTheme="minorHAnsi" w:eastAsia="Times New Roman" w:hAnsiTheme="minorHAnsi"/>
          <w:b/>
          <w:lang w:eastAsia="fr-FR"/>
        </w:rPr>
        <w:t>l’article 31.2</w:t>
      </w:r>
      <w:r w:rsidRPr="009877B4">
        <w:rPr>
          <w:rFonts w:asciiTheme="minorHAnsi" w:eastAsia="Times New Roman" w:hAnsiTheme="minorHAnsi"/>
          <w:lang w:eastAsia="fr-FR"/>
        </w:rPr>
        <w:t xml:space="preserve"> du RGAO ;</w:t>
      </w:r>
    </w:p>
    <w:p w:rsidR="00D543FC" w:rsidRPr="009877B4" w:rsidRDefault="00D543FC" w:rsidP="009877B4">
      <w:pPr>
        <w:widowControl w:val="0"/>
        <w:autoSpaceDE w:val="0"/>
        <w:autoSpaceDN w:val="0"/>
        <w:adjustRightInd w:val="0"/>
        <w:spacing w:before="4" w:after="0" w:line="260" w:lineRule="exact"/>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w w:val="96"/>
          <w:lang w:eastAsia="fr-FR"/>
        </w:rPr>
        <w:t>d.</w:t>
      </w:r>
      <w:r w:rsidRPr="009877B4">
        <w:rPr>
          <w:rFonts w:asciiTheme="minorHAnsi" w:eastAsia="Times New Roman" w:hAnsiTheme="minorHAnsi"/>
          <w:lang w:eastAsia="fr-FR"/>
        </w:rPr>
        <w:t xml:space="preserve"> En ajustant de façon appropriée, sur des bases techniques ou financières, toute autre modification, divergence ou réserve quantifiable ;</w:t>
      </w:r>
    </w:p>
    <w:p w:rsidR="00D543FC" w:rsidRPr="009877B4" w:rsidRDefault="00D543FC" w:rsidP="009877B4">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e. En prenant en considération les différents délais d’exécution proposés par les soumissionnaires, s’ils sont autorisés par le RPAO ;</w:t>
      </w:r>
    </w:p>
    <w:p w:rsidR="00D543FC" w:rsidRPr="009877B4" w:rsidRDefault="00D543FC" w:rsidP="009877B4">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f.  Le cas échéant, conformément aux dispositions de </w:t>
      </w:r>
      <w:r w:rsidRPr="009877B4">
        <w:rPr>
          <w:rFonts w:asciiTheme="minorHAnsi" w:eastAsia="Times New Roman" w:hAnsiTheme="minorHAnsi"/>
          <w:b/>
          <w:lang w:eastAsia="fr-FR"/>
        </w:rPr>
        <w:t>l’article 13.2</w:t>
      </w:r>
      <w:r w:rsidRPr="009877B4">
        <w:rPr>
          <w:rFonts w:asciiTheme="minorHAnsi" w:eastAsia="Times New Roman" w:hAnsiTheme="minorHAnsi"/>
          <w:lang w:eastAsia="fr-FR"/>
        </w:rPr>
        <w:t xml:space="preserve"> du RGAO et du RPAO, en appliquant les remises offertes par le Soumissionnaire pour l’attribution de plus d’un lot, si cet appel d’offres est lancé simultanément pour plusieurs lots.</w:t>
      </w:r>
    </w:p>
    <w:p w:rsidR="00D543FC" w:rsidRPr="009877B4" w:rsidRDefault="00D543FC" w:rsidP="009877B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g. Le cas échéant, conformément aux dispositions de </w:t>
      </w:r>
      <w:r w:rsidRPr="009877B4">
        <w:rPr>
          <w:rFonts w:asciiTheme="minorHAnsi" w:eastAsia="Times New Roman" w:hAnsiTheme="minorHAnsi"/>
          <w:b/>
          <w:lang w:eastAsia="fr-FR"/>
        </w:rPr>
        <w:t>l’article 18.3</w:t>
      </w:r>
      <w:r w:rsidRPr="009877B4">
        <w:rPr>
          <w:rFonts w:asciiTheme="minorHAnsi" w:eastAsia="Times New Roman" w:hAnsiTheme="minorHAnsi"/>
          <w:lang w:eastAsia="fr-FR"/>
        </w:rPr>
        <w:t xml:space="preserve">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543FC" w:rsidRPr="009877B4" w:rsidRDefault="00D543FC" w:rsidP="009877B4">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32.3. </w:t>
      </w:r>
      <w:r w:rsidRPr="009877B4">
        <w:rPr>
          <w:rFonts w:asciiTheme="minorHAnsi" w:eastAsia="Times New Roman" w:hAnsiTheme="minorHAnsi"/>
          <w:spacing w:val="5"/>
          <w:lang w:eastAsia="fr-FR"/>
        </w:rPr>
        <w:t>L’effe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estim</w:t>
      </w:r>
      <w:r w:rsidRPr="009877B4">
        <w:rPr>
          <w:rFonts w:asciiTheme="minorHAnsi" w:eastAsia="Times New Roman" w:hAnsiTheme="minorHAnsi"/>
          <w:lang w:eastAsia="fr-FR"/>
        </w:rPr>
        <w:t xml:space="preserve">é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formule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révision </w:t>
      </w:r>
      <w:r w:rsidRPr="009877B4">
        <w:rPr>
          <w:rFonts w:asciiTheme="minorHAnsi" w:eastAsia="Times New Roman" w:hAnsiTheme="minorHAnsi"/>
          <w:lang w:eastAsia="fr-FR"/>
        </w:rPr>
        <w:t>des prix figurant dans les CCAG et CCAP, appliquées durant la période d’exécution du Marché,neserapasprisenconsidérationlors del’évaluationdesoffres.</w:t>
      </w:r>
    </w:p>
    <w:p w:rsidR="00D543FC" w:rsidRPr="009877B4" w:rsidRDefault="00D543FC" w:rsidP="009877B4">
      <w:pPr>
        <w:widowControl w:val="0"/>
        <w:tabs>
          <w:tab w:val="left" w:pos="1040"/>
          <w:tab w:val="left" w:pos="1820"/>
          <w:tab w:val="left" w:pos="2840"/>
          <w:tab w:val="left" w:pos="3240"/>
          <w:tab w:val="left" w:pos="4760"/>
        </w:tabs>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32.4.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i</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évalué</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spacing w:val="5"/>
          <w:lang w:eastAsia="fr-FR"/>
        </w:rPr>
        <w:t>moins-disant</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 xml:space="preserve">est </w:t>
      </w:r>
      <w:r w:rsidRPr="009877B4">
        <w:rPr>
          <w:rFonts w:asciiTheme="minorHAnsi" w:eastAsia="Times New Roman" w:hAnsiTheme="minorHAnsi"/>
          <w:lang w:eastAsia="fr-FR"/>
        </w:rPr>
        <w:t>jugée anormalement basse ou est fortement déséquilibrée par rapport à l’estimation du Maître d’Ouvrage des travaux à exécuter danslecadreduMarché,la</w:t>
      </w:r>
      <w:r w:rsidRPr="009877B4">
        <w:rPr>
          <w:rFonts w:asciiTheme="minorHAnsi" w:eastAsia="Times New Roman" w:hAnsiTheme="minorHAnsi"/>
          <w:spacing w:val="-3"/>
          <w:lang w:eastAsia="fr-FR"/>
        </w:rPr>
        <w:t xml:space="preserve"> commission </w:t>
      </w:r>
      <w:r w:rsidRPr="009877B4">
        <w:rPr>
          <w:rFonts w:asciiTheme="minorHAnsi" w:eastAsia="Times New Roman" w:hAnsiTheme="minorHAnsi"/>
          <w:lang w:eastAsia="fr-FR"/>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247" w:right="-36" w:hanging="1247"/>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Article33: </w:t>
      </w:r>
      <w:r w:rsidRPr="009877B4">
        <w:rPr>
          <w:rFonts w:asciiTheme="minorHAnsi" w:eastAsia="Times New Roman" w:hAnsiTheme="minorHAnsi"/>
          <w:b/>
          <w:bCs/>
          <w:spacing w:val="2"/>
          <w:lang w:eastAsia="fr-FR"/>
        </w:rPr>
        <w:t>Préférenc</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2"/>
          <w:lang w:eastAsia="fr-FR"/>
        </w:rPr>
        <w:t>accordé</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2"/>
          <w:lang w:eastAsia="fr-FR"/>
        </w:rPr>
        <w:t>au</w:t>
      </w:r>
      <w:r w:rsidRPr="009877B4">
        <w:rPr>
          <w:rFonts w:asciiTheme="minorHAnsi" w:eastAsia="Times New Roman" w:hAnsiTheme="minorHAnsi"/>
          <w:b/>
          <w:bCs/>
          <w:lang w:eastAsia="fr-FR"/>
        </w:rPr>
        <w:t xml:space="preserve">x </w:t>
      </w:r>
      <w:r w:rsidRPr="009877B4">
        <w:rPr>
          <w:rFonts w:asciiTheme="minorHAnsi" w:eastAsia="Times New Roman" w:hAnsiTheme="minorHAnsi"/>
          <w:b/>
          <w:bCs/>
          <w:spacing w:val="2"/>
          <w:lang w:eastAsia="fr-FR"/>
        </w:rPr>
        <w:t>soumis</w:t>
      </w:r>
      <w:r w:rsidRPr="009877B4">
        <w:rPr>
          <w:rFonts w:asciiTheme="minorHAnsi" w:eastAsia="Times New Roman" w:hAnsiTheme="minorHAnsi"/>
          <w:b/>
          <w:bCs/>
          <w:lang w:eastAsia="fr-FR"/>
        </w:rPr>
        <w:t>sionnairesnationaux</w:t>
      </w:r>
    </w:p>
    <w:p w:rsidR="00D543FC" w:rsidRPr="009877B4" w:rsidRDefault="00D543FC" w:rsidP="009877B4">
      <w:pPr>
        <w:widowControl w:val="0"/>
        <w:autoSpaceDE w:val="0"/>
        <w:autoSpaceDN w:val="0"/>
        <w:adjustRightInd w:val="0"/>
        <w:spacing w:after="0" w:line="250" w:lineRule="auto"/>
        <w:ind w:left="567" w:right="92"/>
        <w:jc w:val="both"/>
        <w:rPr>
          <w:rFonts w:asciiTheme="minorHAnsi" w:eastAsia="Times New Roman" w:hAnsiTheme="minorHAnsi"/>
          <w:lang w:eastAsia="fr-FR"/>
        </w:rPr>
      </w:pPr>
      <w:r w:rsidRPr="009877B4">
        <w:rPr>
          <w:rFonts w:asciiTheme="minorHAnsi" w:eastAsia="Times New Roman" w:hAnsiTheme="minorHAnsi"/>
          <w:lang w:eastAsia="fr-FR"/>
        </w:rPr>
        <w:t>Les  entrepreneurs  nationaux   bénéficient d’une  marge  de  préférence  nationale  telle  que prévue par le Code des Marchés Publics aux fins d’évaluation des offres.</w:t>
      </w:r>
    </w:p>
    <w:p w:rsidR="00D543FC" w:rsidRPr="009877B4" w:rsidRDefault="00D543FC" w:rsidP="009877B4">
      <w:pPr>
        <w:widowControl w:val="0"/>
        <w:autoSpaceDE w:val="0"/>
        <w:autoSpaceDN w:val="0"/>
        <w:adjustRightInd w:val="0"/>
        <w:spacing w:after="0" w:line="250" w:lineRule="auto"/>
        <w:ind w:right="92"/>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50" w:lineRule="auto"/>
        <w:ind w:right="92"/>
        <w:jc w:val="center"/>
        <w:rPr>
          <w:rFonts w:asciiTheme="minorHAnsi" w:eastAsia="Times New Roman" w:hAnsiTheme="minorHAnsi"/>
          <w:b/>
          <w:sz w:val="20"/>
          <w:szCs w:val="20"/>
          <w:lang w:eastAsia="fr-FR"/>
        </w:rPr>
      </w:pPr>
    </w:p>
    <w:p w:rsidR="00D543FC" w:rsidRPr="009877B4" w:rsidRDefault="00D543FC" w:rsidP="009877B4">
      <w:pPr>
        <w:widowControl w:val="0"/>
        <w:autoSpaceDE w:val="0"/>
        <w:autoSpaceDN w:val="0"/>
        <w:adjustRightInd w:val="0"/>
        <w:spacing w:before="13" w:line="260" w:lineRule="exact"/>
        <w:jc w:val="center"/>
        <w:rPr>
          <w:rFonts w:asciiTheme="minorHAnsi" w:hAnsiTheme="minorHAnsi" w:cs="Arial"/>
          <w:b/>
          <w:bCs/>
          <w:sz w:val="30"/>
          <w:szCs w:val="30"/>
        </w:rPr>
        <w:sectPr w:rsidR="00D543FC" w:rsidRPr="009877B4" w:rsidSect="00B30FCF">
          <w:type w:val="continuous"/>
          <w:pgSz w:w="11900" w:h="16820"/>
          <w:pgMar w:top="1418" w:right="1418" w:bottom="1418" w:left="1418" w:header="720" w:footer="720" w:gutter="0"/>
          <w:paperSrc w:first="117" w:other="117"/>
          <w:cols w:space="720"/>
          <w:noEndnote/>
        </w:sectPr>
      </w:pPr>
      <w:r w:rsidRPr="009877B4">
        <w:rPr>
          <w:rFonts w:asciiTheme="minorHAnsi" w:hAnsiTheme="minorHAnsi" w:cs="Arial"/>
          <w:b/>
          <w:bCs/>
          <w:sz w:val="30"/>
          <w:szCs w:val="30"/>
        </w:rPr>
        <w:t>F- ATTRIBUTION DU MARCHE</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sz w:val="30"/>
          <w:szCs w:val="30"/>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sz w:val="30"/>
          <w:szCs w:val="30"/>
          <w:lang w:eastAsia="fr-FR"/>
        </w:rPr>
        <w:sectPr w:rsidR="00D543FC" w:rsidRPr="009877B4" w:rsidSect="00B30FCF">
          <w:type w:val="continuous"/>
          <w:pgSz w:w="11900" w:h="16820"/>
          <w:pgMar w:top="1418" w:right="1418" w:bottom="1418" w:left="1418" w:header="720" w:footer="720" w:gutter="0"/>
          <w:paperSrc w:first="117" w:other="117"/>
          <w:cols w:num="2" w:space="720" w:equalWidth="0">
            <w:col w:w="4252" w:space="567"/>
            <w:col w:w="4245"/>
          </w:cols>
          <w:noEndnote/>
        </w:sect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sz w:val="30"/>
          <w:szCs w:val="30"/>
          <w:lang w:eastAsia="fr-FR"/>
        </w:rPr>
        <w:lastRenderedPageBreak/>
        <w:t>A</w:t>
      </w:r>
      <w:r w:rsidRPr="009877B4">
        <w:rPr>
          <w:rFonts w:asciiTheme="minorHAnsi" w:eastAsia="Times New Roman" w:hAnsiTheme="minorHAnsi"/>
          <w:b/>
          <w:bCs/>
          <w:lang w:eastAsia="fr-FR"/>
        </w:rPr>
        <w:t>rticle34:Attribution</w:t>
      </w:r>
    </w:p>
    <w:p w:rsidR="00D543FC" w:rsidRPr="009877B4" w:rsidRDefault="00D543FC" w:rsidP="009877B4">
      <w:pPr>
        <w:widowControl w:val="0"/>
        <w:tabs>
          <w:tab w:val="left" w:pos="1700"/>
          <w:tab w:val="left" w:pos="2100"/>
          <w:tab w:val="left" w:pos="2620"/>
          <w:tab w:val="left" w:pos="3640"/>
          <w:tab w:val="left" w:pos="4220"/>
        </w:tabs>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34.1. L’Autorité ContractanteattribueraleMarchéau Soumissionnaire dont l’offre a été reconnue conformepourl’essentielauDossierd’Appel </w:t>
      </w:r>
      <w:r w:rsidRPr="009877B4">
        <w:rPr>
          <w:rFonts w:asciiTheme="minorHAnsi" w:eastAsia="Times New Roman" w:hAnsiTheme="minorHAnsi"/>
          <w:spacing w:val="5"/>
          <w:lang w:eastAsia="fr-FR"/>
        </w:rPr>
        <w:t>d’offre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i</w:t>
      </w:r>
      <w:r w:rsidRPr="009877B4">
        <w:rPr>
          <w:rFonts w:asciiTheme="minorHAnsi" w:eastAsia="Times New Roman" w:hAnsiTheme="minorHAnsi"/>
          <w:spacing w:val="5"/>
          <w:lang w:eastAsia="fr-FR"/>
        </w:rPr>
        <w:t>dispos</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 xml:space="preserve">capacités </w:t>
      </w:r>
      <w:r w:rsidRPr="009877B4">
        <w:rPr>
          <w:rFonts w:asciiTheme="minorHAnsi" w:eastAsia="Times New Roman" w:hAnsiTheme="minorHAnsi"/>
          <w:lang w:eastAsia="fr-FR"/>
        </w:rPr>
        <w:t xml:space="preserve">techniquesetfinancièresrequisespourexécuterleMarchédefaçonsatisfaisanteetdont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a </w:t>
      </w:r>
      <w:r w:rsidRPr="009877B4">
        <w:rPr>
          <w:rFonts w:asciiTheme="minorHAnsi" w:eastAsia="Times New Roman" w:hAnsiTheme="minorHAnsi"/>
          <w:spacing w:val="1"/>
          <w:lang w:eastAsia="fr-FR"/>
        </w:rPr>
        <w:t>ét</w:t>
      </w:r>
      <w:r w:rsidRPr="009877B4">
        <w:rPr>
          <w:rFonts w:asciiTheme="minorHAnsi" w:eastAsia="Times New Roman" w:hAnsiTheme="minorHAnsi"/>
          <w:lang w:eastAsia="fr-FR"/>
        </w:rPr>
        <w:t xml:space="preserve">é </w:t>
      </w:r>
      <w:r w:rsidRPr="009877B4">
        <w:rPr>
          <w:rFonts w:asciiTheme="minorHAnsi" w:eastAsia="Times New Roman" w:hAnsiTheme="minorHAnsi"/>
          <w:spacing w:val="1"/>
          <w:lang w:eastAsia="fr-FR"/>
        </w:rPr>
        <w:t>évalué</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moins-disant</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 xml:space="preserve">en </w:t>
      </w:r>
      <w:r w:rsidRPr="009877B4">
        <w:rPr>
          <w:rFonts w:asciiTheme="minorHAnsi" w:eastAsia="Times New Roman" w:hAnsiTheme="minorHAnsi"/>
          <w:lang w:eastAsia="fr-FR"/>
        </w:rPr>
        <w:t>incluantlecaséchéantlesremisesproposés.</w:t>
      </w:r>
    </w:p>
    <w:p w:rsidR="00D543FC" w:rsidRPr="009877B4" w:rsidRDefault="00D543FC" w:rsidP="009877B4">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spacing w:val="1"/>
          <w:lang w:eastAsia="fr-FR"/>
        </w:rPr>
        <w:t>34.2</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Si</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selo</w:t>
      </w:r>
      <w:r w:rsidRPr="009877B4">
        <w:rPr>
          <w:rFonts w:asciiTheme="minorHAnsi" w:eastAsia="Times New Roman" w:hAnsiTheme="minorHAnsi"/>
          <w:lang w:eastAsia="fr-FR"/>
        </w:rPr>
        <w:t xml:space="preserve">n </w:t>
      </w:r>
      <w:r w:rsidRPr="009877B4">
        <w:rPr>
          <w:rFonts w:asciiTheme="minorHAnsi" w:eastAsia="Times New Roman" w:hAnsiTheme="minorHAnsi"/>
          <w:b/>
          <w:spacing w:val="1"/>
          <w:lang w:eastAsia="fr-FR"/>
        </w:rPr>
        <w:t>l’Articl</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1"/>
          <w:lang w:eastAsia="fr-FR"/>
        </w:rPr>
        <w:t>13.</w:t>
      </w:r>
      <w:r w:rsidRPr="009877B4">
        <w:rPr>
          <w:rFonts w:asciiTheme="minorHAnsi" w:eastAsia="Times New Roman" w:hAnsiTheme="minorHAnsi"/>
          <w:b/>
          <w:lang w:eastAsia="fr-FR"/>
        </w:rPr>
        <w:t>2</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RGAO</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l’appel d’offre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port</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su</w:t>
      </w:r>
      <w:r w:rsidRPr="009877B4">
        <w:rPr>
          <w:rFonts w:asciiTheme="minorHAnsi" w:eastAsia="Times New Roman" w:hAnsiTheme="minorHAnsi"/>
          <w:lang w:eastAsia="fr-FR"/>
        </w:rPr>
        <w:t xml:space="preserve">r </w:t>
      </w:r>
      <w:r w:rsidRPr="009877B4">
        <w:rPr>
          <w:rFonts w:asciiTheme="minorHAnsi" w:eastAsia="Times New Roman" w:hAnsiTheme="minorHAnsi"/>
          <w:spacing w:val="1"/>
          <w:lang w:eastAsia="fr-FR"/>
        </w:rPr>
        <w:t>plusieur</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lots</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 xml:space="preserve">la </w:t>
      </w:r>
      <w:r w:rsidRPr="009877B4">
        <w:rPr>
          <w:rFonts w:asciiTheme="minorHAnsi" w:eastAsia="Times New Roman" w:hAnsiTheme="minorHAnsi"/>
          <w:lang w:eastAsia="fr-FR"/>
        </w:rPr>
        <w:t xml:space="preserve">moins-disante sera déterminée en évaluant ce marché en liaison avec les autres lots à </w:t>
      </w:r>
      <w:r w:rsidRPr="009877B4">
        <w:rPr>
          <w:rFonts w:asciiTheme="minorHAnsi" w:eastAsia="Times New Roman" w:hAnsiTheme="minorHAnsi"/>
          <w:spacing w:val="5"/>
          <w:lang w:eastAsia="fr-FR"/>
        </w:rPr>
        <w:t>attribue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concurremment</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prenan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 xml:space="preserve">en </w:t>
      </w:r>
      <w:r w:rsidRPr="009877B4">
        <w:rPr>
          <w:rFonts w:asciiTheme="minorHAnsi" w:eastAsia="Times New Roman" w:hAnsiTheme="minorHAnsi"/>
          <w:lang w:eastAsia="fr-FR"/>
        </w:rPr>
        <w:t>comptelesremisesoffertesparlessoumissionnaires en cas d’attribution de plus d’un lot.</w:t>
      </w:r>
    </w:p>
    <w:p w:rsidR="00D543FC" w:rsidRPr="009877B4" w:rsidRDefault="00D543FC" w:rsidP="009877B4">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34.3 Toute attribution des marchés de Travaux se fait au Soumissionnaire remplissant les capacités techniques et financières requises résultant des critères d’évaluation et présentant l’offre évaluée la moins-disante.</w:t>
      </w:r>
    </w:p>
    <w:p w:rsidR="00D543FC" w:rsidRPr="009877B4" w:rsidRDefault="00D543FC" w:rsidP="00CD044E">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w w:val="98"/>
          <w:lang w:eastAsia="fr-FR"/>
        </w:rPr>
        <w:t>Article35:Droitde l’Autorité Contractantede</w:t>
      </w:r>
      <w:r w:rsidRPr="009877B4">
        <w:rPr>
          <w:rFonts w:asciiTheme="minorHAnsi" w:eastAsia="Times New Roman" w:hAnsiTheme="minorHAnsi"/>
          <w:b/>
          <w:bCs/>
          <w:spacing w:val="1"/>
          <w:w w:val="98"/>
          <w:lang w:eastAsia="fr-FR"/>
        </w:rPr>
        <w:t xml:space="preserve"> déclare</w:t>
      </w:r>
      <w:r w:rsidRPr="009877B4">
        <w:rPr>
          <w:rFonts w:asciiTheme="minorHAnsi" w:eastAsia="Times New Roman" w:hAnsiTheme="minorHAnsi"/>
          <w:b/>
          <w:bCs/>
          <w:w w:val="98"/>
          <w:lang w:eastAsia="fr-FR"/>
        </w:rPr>
        <w:t>r</w:t>
      </w:r>
      <w:r w:rsidRPr="009877B4">
        <w:rPr>
          <w:rFonts w:asciiTheme="minorHAnsi" w:eastAsia="Times New Roman" w:hAnsiTheme="minorHAnsi"/>
          <w:b/>
          <w:bCs/>
          <w:spacing w:val="1"/>
          <w:w w:val="98"/>
          <w:lang w:eastAsia="fr-FR"/>
        </w:rPr>
        <w:t>u</w:t>
      </w:r>
      <w:r w:rsidRPr="009877B4">
        <w:rPr>
          <w:rFonts w:asciiTheme="minorHAnsi" w:eastAsia="Times New Roman" w:hAnsiTheme="minorHAnsi"/>
          <w:b/>
          <w:bCs/>
          <w:w w:val="98"/>
          <w:lang w:eastAsia="fr-FR"/>
        </w:rPr>
        <w:t>n</w:t>
      </w:r>
      <w:r w:rsidRPr="009877B4">
        <w:rPr>
          <w:rFonts w:asciiTheme="minorHAnsi" w:eastAsia="Times New Roman" w:hAnsiTheme="minorHAnsi"/>
          <w:b/>
          <w:bCs/>
          <w:spacing w:val="1"/>
          <w:w w:val="98"/>
          <w:lang w:eastAsia="fr-FR"/>
        </w:rPr>
        <w:t>Appe</w:t>
      </w:r>
      <w:r w:rsidRPr="009877B4">
        <w:rPr>
          <w:rFonts w:asciiTheme="minorHAnsi" w:eastAsia="Times New Roman" w:hAnsiTheme="minorHAnsi"/>
          <w:b/>
          <w:bCs/>
          <w:w w:val="98"/>
          <w:lang w:eastAsia="fr-FR"/>
        </w:rPr>
        <w:t>l</w:t>
      </w:r>
      <w:r w:rsidRPr="009877B4">
        <w:rPr>
          <w:rFonts w:asciiTheme="minorHAnsi" w:eastAsia="Times New Roman" w:hAnsiTheme="minorHAnsi"/>
          <w:b/>
          <w:bCs/>
          <w:spacing w:val="1"/>
          <w:w w:val="98"/>
          <w:lang w:eastAsia="fr-FR"/>
        </w:rPr>
        <w:t>d’Offre</w:t>
      </w:r>
      <w:r w:rsidRPr="009877B4">
        <w:rPr>
          <w:rFonts w:asciiTheme="minorHAnsi" w:eastAsia="Times New Roman" w:hAnsiTheme="minorHAnsi"/>
          <w:b/>
          <w:bCs/>
          <w:w w:val="98"/>
          <w:lang w:eastAsia="fr-FR"/>
        </w:rPr>
        <w:t>s</w:t>
      </w:r>
      <w:r w:rsidRPr="009877B4">
        <w:rPr>
          <w:rFonts w:asciiTheme="minorHAnsi" w:eastAsia="Times New Roman" w:hAnsiTheme="minorHAnsi"/>
          <w:b/>
          <w:bCs/>
          <w:spacing w:val="1"/>
          <w:w w:val="98"/>
          <w:lang w:eastAsia="fr-FR"/>
        </w:rPr>
        <w:t>infruc</w:t>
      </w:r>
      <w:r w:rsidRPr="009877B4">
        <w:rPr>
          <w:rFonts w:asciiTheme="minorHAnsi" w:eastAsia="Times New Roman" w:hAnsiTheme="minorHAnsi"/>
          <w:b/>
          <w:bCs/>
          <w:w w:val="98"/>
          <w:lang w:eastAsia="fr-FR"/>
        </w:rPr>
        <w:t>tueuxoud’annuleruneprocédure</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567" w:right="92"/>
        <w:jc w:val="both"/>
        <w:rPr>
          <w:rFonts w:asciiTheme="minorHAnsi" w:eastAsia="Times New Roman" w:hAnsiTheme="minorHAnsi"/>
          <w:lang w:eastAsia="fr-FR"/>
        </w:rPr>
      </w:pPr>
      <w:r w:rsidRPr="009877B4">
        <w:rPr>
          <w:rFonts w:asciiTheme="minorHAnsi" w:eastAsia="Times New Roman" w:hAnsiTheme="minorHAnsi"/>
          <w:lang w:eastAsia="fr-FR"/>
        </w:rPr>
        <w:t xml:space="preserve">L’Autorité Contractante se réserve le droit d’annuler une procédure d’Appel d’Offres après </w:t>
      </w:r>
      <w:r w:rsidRPr="009877B4">
        <w:rPr>
          <w:rFonts w:asciiTheme="minorHAnsi" w:eastAsia="Times New Roman" w:hAnsiTheme="minorHAnsi"/>
          <w:lang w:eastAsia="fr-FR"/>
        </w:rPr>
        <w:lastRenderedPageBreak/>
        <w:t>autorisation du Ministre Délégué à la Présidence lorsque les offres ont été ouvertes ou de déclarer un Appel d’Offres infructueux après avis de la commission des marchés compétente, sans qu’il y ait lieu à réclamation.</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sectPr w:rsidR="00D543FC" w:rsidRPr="009877B4" w:rsidSect="00B30FCF">
          <w:type w:val="continuous"/>
          <w:pgSz w:w="11900" w:h="16820"/>
          <w:pgMar w:top="1418"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after="0" w:line="240" w:lineRule="auto"/>
        <w:ind w:left="114" w:right="-163"/>
        <w:jc w:val="center"/>
        <w:rPr>
          <w:rFonts w:asciiTheme="minorHAnsi" w:eastAsia="Times New Roman" w:hAnsiTheme="minorHAnsi"/>
          <w:lang w:eastAsia="fr-FR"/>
        </w:rPr>
      </w:pPr>
      <w:r w:rsidRPr="009877B4">
        <w:rPr>
          <w:rFonts w:asciiTheme="minorHAnsi" w:eastAsia="Times New Roman" w:hAnsiTheme="minorHAnsi"/>
          <w:b/>
          <w:bCs/>
          <w:w w:val="99"/>
          <w:lang w:eastAsia="fr-FR"/>
        </w:rPr>
        <w:lastRenderedPageBreak/>
        <w:t>Article36:Notificationdel’attributiondumarché</w:t>
      </w:r>
    </w:p>
    <w:p w:rsidR="00D543FC" w:rsidRPr="009877B4" w:rsidRDefault="00D543FC" w:rsidP="009877B4">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567" w:right="-19"/>
        <w:jc w:val="both"/>
        <w:rPr>
          <w:rFonts w:asciiTheme="minorHAnsi" w:eastAsia="Times New Roman" w:hAnsiTheme="minorHAnsi"/>
          <w:szCs w:val="20"/>
          <w:lang w:eastAsia="fr-FR"/>
        </w:rPr>
      </w:pPr>
      <w:r w:rsidRPr="009877B4">
        <w:rPr>
          <w:rFonts w:asciiTheme="minorHAnsi" w:eastAsia="Times New Roman" w:hAnsiTheme="minorHAnsi"/>
          <w:szCs w:val="20"/>
          <w:lang w:eastAsia="fr-FR"/>
        </w:rPr>
        <w:t xml:space="preserve">Avantl’expirationdudélaidevaliditédesoffresfixé </w:t>
      </w:r>
      <w:r w:rsidRPr="009877B4">
        <w:rPr>
          <w:rFonts w:asciiTheme="minorHAnsi" w:eastAsia="Times New Roman" w:hAnsiTheme="minorHAnsi"/>
          <w:spacing w:val="3"/>
          <w:szCs w:val="20"/>
          <w:lang w:eastAsia="fr-FR"/>
        </w:rPr>
        <w:t>pa</w:t>
      </w:r>
      <w:r w:rsidRPr="009877B4">
        <w:rPr>
          <w:rFonts w:asciiTheme="minorHAnsi" w:eastAsia="Times New Roman" w:hAnsiTheme="minorHAnsi"/>
          <w:szCs w:val="20"/>
          <w:lang w:eastAsia="fr-FR"/>
        </w:rPr>
        <w:t xml:space="preserve">r </w:t>
      </w:r>
      <w:r w:rsidRPr="009877B4">
        <w:rPr>
          <w:rFonts w:asciiTheme="minorHAnsi" w:eastAsia="Times New Roman" w:hAnsiTheme="minorHAnsi"/>
          <w:spacing w:val="3"/>
          <w:szCs w:val="20"/>
          <w:lang w:eastAsia="fr-FR"/>
        </w:rPr>
        <w:t>l</w:t>
      </w:r>
      <w:r w:rsidRPr="009877B4">
        <w:rPr>
          <w:rFonts w:asciiTheme="minorHAnsi" w:eastAsia="Times New Roman" w:hAnsiTheme="minorHAnsi"/>
          <w:szCs w:val="20"/>
          <w:lang w:eastAsia="fr-FR"/>
        </w:rPr>
        <w:t xml:space="preserve">e </w:t>
      </w:r>
      <w:r w:rsidRPr="009877B4">
        <w:rPr>
          <w:rFonts w:asciiTheme="minorHAnsi" w:eastAsia="Times New Roman" w:hAnsiTheme="minorHAnsi"/>
          <w:spacing w:val="3"/>
          <w:szCs w:val="20"/>
          <w:lang w:eastAsia="fr-FR"/>
        </w:rPr>
        <w:t>RPAO</w:t>
      </w:r>
      <w:r w:rsidRPr="009877B4">
        <w:rPr>
          <w:rFonts w:asciiTheme="minorHAnsi" w:eastAsia="Times New Roman" w:hAnsiTheme="minorHAnsi"/>
          <w:szCs w:val="20"/>
          <w:lang w:eastAsia="fr-FR"/>
        </w:rPr>
        <w:t xml:space="preserve">, </w:t>
      </w:r>
      <w:r w:rsidRPr="009877B4">
        <w:rPr>
          <w:rFonts w:asciiTheme="minorHAnsi" w:eastAsia="Times New Roman" w:hAnsiTheme="minorHAnsi"/>
          <w:spacing w:val="3"/>
          <w:szCs w:val="20"/>
          <w:lang w:eastAsia="fr-FR"/>
        </w:rPr>
        <w:t>l’Autorité Contractantenotifier</w:t>
      </w:r>
      <w:r w:rsidRPr="009877B4">
        <w:rPr>
          <w:rFonts w:asciiTheme="minorHAnsi" w:eastAsia="Times New Roman" w:hAnsiTheme="minorHAnsi"/>
          <w:szCs w:val="20"/>
          <w:lang w:eastAsia="fr-FR"/>
        </w:rPr>
        <w:t xml:space="preserve">a </w:t>
      </w:r>
      <w:r w:rsidRPr="009877B4">
        <w:rPr>
          <w:rFonts w:asciiTheme="minorHAnsi" w:eastAsia="Times New Roman" w:hAnsiTheme="minorHAnsi"/>
          <w:spacing w:val="3"/>
          <w:szCs w:val="20"/>
          <w:lang w:eastAsia="fr-FR"/>
        </w:rPr>
        <w:t xml:space="preserve">à </w:t>
      </w:r>
      <w:r w:rsidRPr="009877B4">
        <w:rPr>
          <w:rFonts w:asciiTheme="minorHAnsi" w:eastAsia="Times New Roman" w:hAnsiTheme="minorHAnsi"/>
          <w:szCs w:val="20"/>
          <w:lang w:eastAsia="fr-FR"/>
        </w:rPr>
        <w:t xml:space="preserve">l’attributaireduMarchépartélécopieconfirméepar lettrerecommandéeoupartoutautremoyenque sasoumissionaétéretenue.Cettelettreindiquerale </w:t>
      </w:r>
      <w:r w:rsidRPr="009877B4">
        <w:rPr>
          <w:rFonts w:asciiTheme="minorHAnsi" w:eastAsia="Times New Roman" w:hAnsiTheme="minorHAnsi"/>
          <w:spacing w:val="5"/>
          <w:szCs w:val="20"/>
          <w:lang w:eastAsia="fr-FR"/>
        </w:rPr>
        <w:t>montan</w:t>
      </w:r>
      <w:r w:rsidRPr="009877B4">
        <w:rPr>
          <w:rFonts w:asciiTheme="minorHAnsi" w:eastAsia="Times New Roman" w:hAnsiTheme="minorHAnsi"/>
          <w:szCs w:val="20"/>
          <w:lang w:eastAsia="fr-FR"/>
        </w:rPr>
        <w:t>t</w:t>
      </w:r>
      <w:r w:rsidRPr="009877B4">
        <w:rPr>
          <w:rFonts w:asciiTheme="minorHAnsi" w:eastAsia="Times New Roman" w:hAnsiTheme="minorHAnsi"/>
          <w:spacing w:val="5"/>
          <w:szCs w:val="20"/>
          <w:lang w:eastAsia="fr-FR"/>
        </w:rPr>
        <w:t>qu</w:t>
      </w:r>
      <w:r w:rsidRPr="009877B4">
        <w:rPr>
          <w:rFonts w:asciiTheme="minorHAnsi" w:eastAsia="Times New Roman" w:hAnsiTheme="minorHAnsi"/>
          <w:szCs w:val="20"/>
          <w:lang w:eastAsia="fr-FR"/>
        </w:rPr>
        <w:t>ele Maître d’ouvrage</w:t>
      </w:r>
      <w:r w:rsidRPr="009877B4">
        <w:rPr>
          <w:rFonts w:asciiTheme="minorHAnsi" w:eastAsia="Times New Roman" w:hAnsiTheme="minorHAnsi"/>
          <w:spacing w:val="5"/>
          <w:szCs w:val="20"/>
          <w:lang w:eastAsia="fr-FR"/>
        </w:rPr>
        <w:t>paier</w:t>
      </w:r>
      <w:r w:rsidRPr="009877B4">
        <w:rPr>
          <w:rFonts w:asciiTheme="minorHAnsi" w:eastAsia="Times New Roman" w:hAnsiTheme="minorHAnsi"/>
          <w:szCs w:val="20"/>
          <w:lang w:eastAsia="fr-FR"/>
        </w:rPr>
        <w:t>a</w:t>
      </w:r>
      <w:r w:rsidRPr="009877B4">
        <w:rPr>
          <w:rFonts w:asciiTheme="minorHAnsi" w:eastAsia="Times New Roman" w:hAnsiTheme="minorHAnsi"/>
          <w:spacing w:val="5"/>
          <w:szCs w:val="20"/>
          <w:lang w:eastAsia="fr-FR"/>
        </w:rPr>
        <w:t xml:space="preserve">à </w:t>
      </w:r>
      <w:r w:rsidRPr="009877B4">
        <w:rPr>
          <w:rFonts w:asciiTheme="minorHAnsi" w:eastAsia="Times New Roman" w:hAnsiTheme="minorHAnsi"/>
          <w:szCs w:val="20"/>
          <w:lang w:eastAsia="fr-FR"/>
        </w:rPr>
        <w:t>l’Entrepreneurautitredel’exécutiondestravauxet ledélaid’exécution.</w:t>
      </w:r>
    </w:p>
    <w:p w:rsidR="00D543FC" w:rsidRPr="009877B4" w:rsidRDefault="00D543FC" w:rsidP="00CD044E">
      <w:pPr>
        <w:widowControl w:val="0"/>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Article37: </w:t>
      </w:r>
      <w:r w:rsidRPr="009877B4">
        <w:rPr>
          <w:rFonts w:asciiTheme="minorHAnsi" w:eastAsia="Times New Roman" w:hAnsiTheme="minorHAnsi"/>
          <w:b/>
          <w:bCs/>
          <w:spacing w:val="5"/>
          <w:lang w:eastAsia="fr-FR"/>
        </w:rPr>
        <w:t>Publicatio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résultat</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d’attri</w:t>
      </w:r>
      <w:r w:rsidRPr="009877B4">
        <w:rPr>
          <w:rFonts w:asciiTheme="minorHAnsi" w:eastAsia="Times New Roman" w:hAnsiTheme="minorHAnsi"/>
          <w:b/>
          <w:bCs/>
          <w:lang w:eastAsia="fr-FR"/>
        </w:rPr>
        <w:t>butiondumarchéetrecours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sz w:val="20"/>
          <w:szCs w:val="20"/>
          <w:lang w:eastAsia="fr-FR"/>
        </w:rPr>
      </w:pPr>
      <w:r w:rsidRPr="009877B4">
        <w:rPr>
          <w:rFonts w:asciiTheme="minorHAnsi" w:eastAsia="Times New Roman" w:hAnsiTheme="minorHAnsi"/>
          <w:lang w:eastAsia="fr-FR"/>
        </w:rPr>
        <w:t xml:space="preserve">37.1. </w:t>
      </w:r>
      <w:r w:rsidRPr="009877B4">
        <w:rPr>
          <w:rFonts w:asciiTheme="minorHAnsi" w:eastAsia="Times New Roman" w:hAnsiTheme="minorHAnsi"/>
          <w:sz w:val="20"/>
          <w:szCs w:val="20"/>
          <w:lang w:eastAsia="fr-FR"/>
        </w:rPr>
        <w:t>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sz w:val="20"/>
          <w:szCs w:val="20"/>
          <w:lang w:eastAsia="fr-FR"/>
        </w:rPr>
      </w:pPr>
      <w:r w:rsidRPr="009877B4">
        <w:rPr>
          <w:rFonts w:asciiTheme="minorHAnsi" w:eastAsia="Times New Roman" w:hAnsiTheme="minorHAnsi"/>
          <w:lang w:eastAsia="fr-FR"/>
        </w:rPr>
        <w:t xml:space="preserve">37.2. </w:t>
      </w:r>
      <w:r w:rsidRPr="009877B4">
        <w:rPr>
          <w:rFonts w:asciiTheme="minorHAnsi" w:eastAsia="Times New Roman" w:hAnsiTheme="minorHAnsi"/>
          <w:sz w:val="20"/>
          <w:szCs w:val="20"/>
          <w:lang w:eastAsia="fr-FR"/>
        </w:rPr>
        <w:t>L’Autorité Contractante est tenue de communiquer les motifs de rejet des offres des soumissionnaires  concernés  qui  en  font  la demande.</w:t>
      </w:r>
    </w:p>
    <w:p w:rsidR="00D543FC" w:rsidRPr="009877B4" w:rsidRDefault="00D543FC" w:rsidP="009877B4">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37.3. Aprèslapublicationdurésultatdel’attribution, lesoffresnonretiréesdansundélaimaximal de quinze (15) jours seront détruites, sans qu’ilyaitlieuàréclamation,àl’exceptionde l’exemplairedestinéàl’organismechargéde larégulationdesmarchéspublics.</w:t>
      </w:r>
    </w:p>
    <w:p w:rsidR="00D543FC" w:rsidRPr="009877B4" w:rsidRDefault="00D543FC" w:rsidP="009877B4">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lang w:eastAsia="fr-FR"/>
        </w:rPr>
        <w:t>37.4. Encasderecours,ildoitêtreadressé</w:t>
      </w:r>
      <w:r w:rsidRPr="009877B4">
        <w:rPr>
          <w:rFonts w:asciiTheme="minorHAnsi" w:eastAsia="Times New Roman" w:hAnsiTheme="minorHAnsi"/>
          <w:spacing w:val="12"/>
          <w:lang w:eastAsia="fr-FR"/>
        </w:rPr>
        <w:t xml:space="preserve">  à l’Autorité chargée des Marchés publics</w:t>
      </w:r>
      <w:r w:rsidRPr="009877B4">
        <w:rPr>
          <w:rFonts w:asciiTheme="minorHAnsi" w:eastAsia="Times New Roman" w:hAnsiTheme="minorHAnsi"/>
          <w:lang w:eastAsia="fr-FR"/>
        </w:rPr>
        <w:t>, avec copiesàl’Agence de</w:t>
      </w:r>
      <w:r w:rsidRPr="009877B4">
        <w:rPr>
          <w:rFonts w:asciiTheme="minorHAnsi" w:eastAsia="Times New Roman" w:hAnsiTheme="minorHAnsi"/>
          <w:spacing w:val="26"/>
          <w:lang w:eastAsia="fr-FR"/>
        </w:rPr>
        <w:t xml:space="preserve"> R</w:t>
      </w:r>
      <w:r w:rsidRPr="009877B4">
        <w:rPr>
          <w:rFonts w:asciiTheme="minorHAnsi" w:eastAsia="Times New Roman" w:hAnsiTheme="minorHAnsi"/>
          <w:lang w:eastAsia="fr-FR"/>
        </w:rPr>
        <w:t>égulation des</w:t>
      </w:r>
      <w:r w:rsidRPr="009877B4">
        <w:rPr>
          <w:rFonts w:asciiTheme="minorHAnsi" w:eastAsia="Times New Roman" w:hAnsiTheme="minorHAnsi"/>
          <w:spacing w:val="4"/>
          <w:lang w:eastAsia="fr-FR"/>
        </w:rPr>
        <w:t xml:space="preserve"> M</w:t>
      </w:r>
      <w:r w:rsidRPr="009877B4">
        <w:rPr>
          <w:rFonts w:asciiTheme="minorHAnsi" w:eastAsia="Times New Roman" w:hAnsiTheme="minorHAnsi"/>
          <w:lang w:eastAsia="fr-FR"/>
        </w:rPr>
        <w:t>archés</w:t>
      </w:r>
      <w:r w:rsidRPr="009877B4">
        <w:rPr>
          <w:rFonts w:asciiTheme="minorHAnsi" w:eastAsia="Times New Roman" w:hAnsiTheme="minorHAnsi"/>
          <w:spacing w:val="4"/>
          <w:lang w:eastAsia="fr-FR"/>
        </w:rPr>
        <w:t xml:space="preserve"> P</w:t>
      </w:r>
      <w:r w:rsidRPr="009877B4">
        <w:rPr>
          <w:rFonts w:asciiTheme="minorHAnsi" w:eastAsia="Times New Roman" w:hAnsiTheme="minorHAnsi"/>
          <w:lang w:eastAsia="fr-FR"/>
        </w:rPr>
        <w:t>ublics,</w:t>
      </w:r>
      <w:r w:rsidRPr="009877B4">
        <w:rPr>
          <w:rFonts w:asciiTheme="minorHAnsi" w:eastAsia="Times New Roman" w:hAnsiTheme="minorHAnsi"/>
          <w:spacing w:val="4"/>
          <w:lang w:eastAsia="fr-FR"/>
        </w:rPr>
        <w:t xml:space="preserve"> à l’Autorité Contractante </w:t>
      </w:r>
      <w:r w:rsidRPr="009877B4">
        <w:rPr>
          <w:rFonts w:asciiTheme="minorHAnsi" w:eastAsia="Times New Roman" w:hAnsiTheme="minorHAnsi"/>
          <w:lang w:eastAsia="fr-FR"/>
        </w:rPr>
        <w:t>et au Président de ladite Commission.</w:t>
      </w:r>
    </w:p>
    <w:p w:rsidR="00D543FC" w:rsidRPr="009877B4" w:rsidRDefault="00D543FC" w:rsidP="009877B4">
      <w:pPr>
        <w:widowControl w:val="0"/>
        <w:autoSpaceDE w:val="0"/>
        <w:autoSpaceDN w:val="0"/>
        <w:adjustRightInd w:val="0"/>
        <w:spacing w:after="0" w:line="240" w:lineRule="auto"/>
        <w:ind w:right="-46"/>
        <w:jc w:val="both"/>
        <w:rPr>
          <w:rFonts w:asciiTheme="minorHAnsi" w:eastAsia="Times New Roman" w:hAnsiTheme="minorHAnsi"/>
          <w:lang w:eastAsia="fr-FR"/>
        </w:rPr>
      </w:pPr>
      <w:r w:rsidRPr="009877B4">
        <w:rPr>
          <w:rFonts w:asciiTheme="minorHAnsi" w:eastAsia="Times New Roman" w:hAnsiTheme="minorHAnsi"/>
          <w:lang w:eastAsia="fr-FR"/>
        </w:rPr>
        <w:t>Ildoitintervenirdansundélaimaximumdecinq(05) joursouvrablesaprèslapublicationdesrésultats.</w:t>
      </w:r>
    </w:p>
    <w:p w:rsidR="00D543FC" w:rsidRPr="009877B4" w:rsidRDefault="00D543FC" w:rsidP="009877B4">
      <w:pPr>
        <w:widowControl w:val="0"/>
        <w:autoSpaceDE w:val="0"/>
        <w:autoSpaceDN w:val="0"/>
        <w:adjustRightInd w:val="0"/>
        <w:spacing w:before="15"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Article38:Signaturedumarché</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38.1. Après publication des résultats, le projet de marchésouscritparl’attributaireestsoumisà laCommissiondePassationdesMarchés compétente</w:t>
      </w:r>
      <w:r w:rsidRPr="009877B4">
        <w:rPr>
          <w:rFonts w:asciiTheme="minorHAnsi" w:eastAsia="Times New Roman" w:hAnsiTheme="minorHAnsi"/>
          <w:spacing w:val="20"/>
          <w:lang w:eastAsia="fr-FR"/>
        </w:rPr>
        <w:t xml:space="preserve"> pour examen et avis, </w:t>
      </w:r>
      <w:r w:rsidRPr="009877B4">
        <w:rPr>
          <w:rFonts w:asciiTheme="minorHAnsi" w:eastAsia="Times New Roman" w:hAnsiTheme="minorHAnsi"/>
          <w:lang w:eastAsia="fr-FR"/>
        </w:rPr>
        <w:t>et lecaséchéant,au visa préalable du Ministre en charge des Marchés publics.</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38.3. Lemarchédoitêtrenotifiéàsontitulairedans les cinq (5) jours qui suivent la date de sa signature.</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Article39:Cautionnementdéfinitif</w:t>
      </w:r>
    </w:p>
    <w:p w:rsidR="00D543FC" w:rsidRPr="009877B4" w:rsidRDefault="00D543FC" w:rsidP="00CD044E">
      <w:pPr>
        <w:widowControl w:val="0"/>
        <w:autoSpaceDE w:val="0"/>
        <w:autoSpaceDN w:val="0"/>
        <w:adjustRightInd w:val="0"/>
        <w:spacing w:before="11" w:after="0" w:line="240" w:lineRule="auto"/>
        <w:ind w:left="709" w:hanging="567"/>
        <w:jc w:val="both"/>
        <w:rPr>
          <w:rFonts w:asciiTheme="minorHAnsi" w:eastAsia="Times New Roman" w:hAnsiTheme="minorHAnsi"/>
          <w:sz w:val="16"/>
          <w:szCs w:val="16"/>
          <w:lang w:eastAsia="fr-FR"/>
        </w:rPr>
      </w:pPr>
      <w:r w:rsidRPr="009877B4">
        <w:rPr>
          <w:rFonts w:asciiTheme="minorHAnsi" w:eastAsia="Times New Roman" w:hAnsiTheme="minorHAnsi"/>
          <w:lang w:eastAsia="fr-FR"/>
        </w:rPr>
        <w:t>39.1. Dans les vingt (20) jours suivant la notification du marché par l’Autorité Contractante, l’entre- preneur  fournira  au  Maître  d’Ouvrage  un cautionnement garantissant l’exécution intégrale des travaux.</w:t>
      </w:r>
    </w:p>
    <w:p w:rsidR="00D543FC" w:rsidRPr="009877B4" w:rsidRDefault="00D543FC" w:rsidP="00CD044E">
      <w:pPr>
        <w:widowControl w:val="0"/>
        <w:autoSpaceDE w:val="0"/>
        <w:autoSpaceDN w:val="0"/>
        <w:adjustRightInd w:val="0"/>
        <w:spacing w:before="61"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39.2. Lecautionnementdontletauxvarie entre2 et 5% du montant </w:t>
      </w:r>
      <w:r w:rsidRPr="009877B4">
        <w:rPr>
          <w:rFonts w:asciiTheme="minorHAnsi" w:eastAsia="Times New Roman" w:hAnsiTheme="minorHAnsi"/>
          <w:spacing w:val="-30"/>
          <w:lang w:eastAsia="fr-FR"/>
        </w:rPr>
        <w:t xml:space="preserve"> TTC  </w:t>
      </w:r>
      <w:r w:rsidRPr="009877B4">
        <w:rPr>
          <w:rFonts w:asciiTheme="minorHAnsi" w:eastAsia="Times New Roman" w:hAnsiTheme="minorHAnsi"/>
          <w:lang w:eastAsia="fr-FR"/>
        </w:rPr>
        <w:t>du marché, peut être remplacé par la garantie d’une caution d’un établissement bancaire agréé conformément aux textes en vigueur, et émise au profit du Maître d’ouvrage ouparunecautionpersonnelleetsolidaire.</w:t>
      </w:r>
    </w:p>
    <w:p w:rsidR="00D543FC" w:rsidRPr="009877B4" w:rsidRDefault="00D543FC" w:rsidP="00CD044E">
      <w:pPr>
        <w:widowControl w:val="0"/>
        <w:autoSpaceDE w:val="0"/>
        <w:autoSpaceDN w:val="0"/>
        <w:adjustRightInd w:val="0"/>
        <w:spacing w:before="11" w:after="0" w:line="240" w:lineRule="auto"/>
        <w:ind w:right="-132"/>
        <w:jc w:val="both"/>
        <w:rPr>
          <w:rFonts w:asciiTheme="minorHAnsi" w:eastAsia="Times New Roman" w:hAnsiTheme="minorHAnsi"/>
          <w:lang w:eastAsia="fr-FR"/>
        </w:rPr>
      </w:pPr>
      <w:r w:rsidRPr="009877B4">
        <w:rPr>
          <w:rFonts w:asciiTheme="minorHAnsi" w:eastAsia="Times New Roman" w:hAnsiTheme="minorHAnsi"/>
          <w:lang w:eastAsia="fr-FR"/>
        </w:rPr>
        <w:t xml:space="preserve">39.3. Les petites et moyennes entreprises (PME) à capitaux et dirigeants nationaux peuvent produireàlaplaceducautionnement,soitune </w:t>
      </w:r>
      <w:r w:rsidRPr="009877B4">
        <w:rPr>
          <w:rFonts w:asciiTheme="minorHAnsi" w:eastAsia="Times New Roman" w:hAnsiTheme="minorHAnsi"/>
          <w:spacing w:val="2"/>
          <w:lang w:eastAsia="fr-FR"/>
        </w:rPr>
        <w:t>hypothèqu</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légale</w:t>
      </w:r>
      <w:r w:rsidRPr="009877B4">
        <w:rPr>
          <w:rFonts w:asciiTheme="minorHAnsi" w:eastAsia="Times New Roman" w:hAnsiTheme="minorHAnsi"/>
          <w:lang w:eastAsia="fr-FR"/>
        </w:rPr>
        <w:t xml:space="preserve">, </w:t>
      </w:r>
      <w:r w:rsidRPr="009877B4">
        <w:rPr>
          <w:rFonts w:asciiTheme="minorHAnsi" w:eastAsia="Times New Roman" w:hAnsiTheme="minorHAnsi"/>
          <w:spacing w:val="2"/>
          <w:lang w:eastAsia="fr-FR"/>
        </w:rPr>
        <w:t>soi</w:t>
      </w:r>
      <w:r w:rsidRPr="009877B4">
        <w:rPr>
          <w:rFonts w:asciiTheme="minorHAnsi" w:eastAsia="Times New Roman" w:hAnsiTheme="minorHAnsi"/>
          <w:lang w:eastAsia="fr-FR"/>
        </w:rPr>
        <w:t xml:space="preserve">t </w:t>
      </w:r>
      <w:r w:rsidRPr="009877B4">
        <w:rPr>
          <w:rFonts w:asciiTheme="minorHAnsi" w:eastAsia="Times New Roman" w:hAnsiTheme="minorHAnsi"/>
          <w:spacing w:val="2"/>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cautio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
          <w:lang w:eastAsia="fr-FR"/>
        </w:rPr>
        <w:t xml:space="preserve">d’un </w:t>
      </w:r>
      <w:r w:rsidRPr="009877B4">
        <w:rPr>
          <w:rFonts w:asciiTheme="minorHAnsi" w:eastAsia="Times New Roman" w:hAnsiTheme="minorHAnsi"/>
          <w:lang w:eastAsia="fr-FR"/>
        </w:rPr>
        <w:t xml:space="preserve">établissement bancaire ou d’un organisme </w:t>
      </w:r>
      <w:r w:rsidRPr="009877B4">
        <w:rPr>
          <w:rFonts w:asciiTheme="minorHAnsi" w:eastAsia="Times New Roman" w:hAnsiTheme="minorHAnsi"/>
          <w:spacing w:val="5"/>
          <w:lang w:eastAsia="fr-FR"/>
        </w:rPr>
        <w:t>financie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agré</w:t>
      </w:r>
      <w:r w:rsidRPr="009877B4">
        <w:rPr>
          <w:rFonts w:asciiTheme="minorHAnsi" w:eastAsia="Times New Roman" w:hAnsiTheme="minorHAnsi"/>
          <w:lang w:eastAsia="fr-FR"/>
        </w:rPr>
        <w:t xml:space="preserve">é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ran</w:t>
      </w:r>
      <w:r w:rsidRPr="009877B4">
        <w:rPr>
          <w:rFonts w:asciiTheme="minorHAnsi" w:eastAsia="Times New Roman" w:hAnsiTheme="minorHAnsi"/>
          <w:lang w:eastAsia="fr-FR"/>
        </w:rPr>
        <w:t xml:space="preserve">g </w:t>
      </w:r>
      <w:r w:rsidRPr="009877B4">
        <w:rPr>
          <w:rFonts w:asciiTheme="minorHAnsi" w:eastAsia="Times New Roman" w:hAnsiTheme="minorHAnsi"/>
          <w:spacing w:val="5"/>
          <w:lang w:eastAsia="fr-FR"/>
        </w:rPr>
        <w:t>confor</w:t>
      </w:r>
      <w:r w:rsidRPr="009877B4">
        <w:rPr>
          <w:rFonts w:asciiTheme="minorHAnsi" w:eastAsia="Times New Roman" w:hAnsiTheme="minorHAnsi"/>
          <w:lang w:eastAsia="fr-FR"/>
        </w:rPr>
        <w:t>mémentauxtextesenvigueur.</w:t>
      </w:r>
    </w:p>
    <w:p w:rsidR="00D543FC" w:rsidRPr="009877B4" w:rsidRDefault="00D543FC" w:rsidP="00CD044E">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spacing w:val="1"/>
          <w:w w:val="97"/>
          <w:lang w:eastAsia="fr-FR"/>
        </w:rPr>
        <w:t>39.4</w:t>
      </w:r>
      <w:r w:rsidRPr="009877B4">
        <w:rPr>
          <w:rFonts w:asciiTheme="minorHAnsi" w:eastAsia="Times New Roman" w:hAnsiTheme="minorHAnsi"/>
          <w:w w:val="97"/>
          <w:lang w:eastAsia="fr-FR"/>
        </w:rPr>
        <w:t>.</w:t>
      </w:r>
      <w:r w:rsidRPr="009877B4">
        <w:rPr>
          <w:rFonts w:asciiTheme="minorHAnsi" w:eastAsia="Times New Roman" w:hAnsiTheme="minorHAnsi"/>
          <w:lang w:eastAsia="fr-FR"/>
        </w:rPr>
        <w:t xml:space="preserve"> L’absence de production du cautionnement définitif dans les délais prescrits est susceptible de donner lieu à la résiliation du marché dans les conditions prévues dans le CCAG</w:t>
      </w:r>
      <w:r w:rsidRPr="009877B4">
        <w:rPr>
          <w:rFonts w:asciiTheme="minorHAnsi" w:eastAsia="Times New Roman" w:hAnsiTheme="minorHAnsi"/>
          <w:w w:val="97"/>
          <w:lang w:eastAsia="fr-FR"/>
        </w:rPr>
        <w:t>.</w:t>
      </w:r>
    </w:p>
    <w:p w:rsidR="00D543FC" w:rsidRPr="009877B4" w:rsidRDefault="00D543FC" w:rsidP="00CD044E">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sectPr w:rsidR="00D543FC" w:rsidRPr="009877B4" w:rsidSect="00B30FCF">
          <w:type w:val="continuous"/>
          <w:pgSz w:w="11900" w:h="16820"/>
          <w:pgMar w:top="1418"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before="12" w:after="0" w:line="100" w:lineRule="exact"/>
        <w:jc w:val="center"/>
        <w:rPr>
          <w:rFonts w:asciiTheme="minorHAnsi" w:eastAsia="Times New Roman" w:hAnsiTheme="minorHAnsi"/>
          <w:sz w:val="10"/>
          <w:szCs w:val="10"/>
          <w:lang w:eastAsia="fr-FR"/>
        </w:rPr>
        <w:sectPr w:rsidR="00D543FC" w:rsidRPr="009877B4" w:rsidSect="00B30FCF">
          <w:pgSz w:w="11900" w:h="16820"/>
          <w:pgMar w:top="1418" w:right="1418" w:bottom="1418" w:left="1418" w:header="720" w:footer="720" w:gutter="0"/>
          <w:paperSrc w:first="117" w:other="117"/>
          <w:cols w:space="562"/>
          <w:noEndnote/>
        </w:sectPr>
      </w:pPr>
    </w:p>
    <w:p w:rsidR="00D543FC" w:rsidRPr="009877B4" w:rsidRDefault="00D543FC" w:rsidP="009877B4">
      <w:pPr>
        <w:widowControl w:val="0"/>
        <w:autoSpaceDE w:val="0"/>
        <w:autoSpaceDN w:val="0"/>
        <w:adjustRightInd w:val="0"/>
        <w:spacing w:before="12" w:after="0" w:line="10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before="8"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4180"/>
        </w:tabs>
        <w:autoSpaceDE w:val="0"/>
        <w:autoSpaceDN w:val="0"/>
        <w:adjustRightInd w:val="0"/>
        <w:spacing w:after="0" w:line="360" w:lineRule="auto"/>
        <w:ind w:left="107" w:right="-769"/>
        <w:jc w:val="center"/>
        <w:rPr>
          <w:rFonts w:asciiTheme="minorHAnsi" w:eastAsia="Times New Roman" w:hAnsiTheme="minorHAnsi"/>
          <w:b/>
          <w:i/>
          <w:spacing w:val="35"/>
          <w:position w:val="1"/>
          <w:sz w:val="70"/>
          <w:szCs w:val="70"/>
          <w:lang w:eastAsia="fr-FR"/>
        </w:rPr>
      </w:pPr>
      <w:r w:rsidRPr="009877B4">
        <w:rPr>
          <w:rFonts w:asciiTheme="minorHAnsi" w:eastAsia="Times New Roman" w:hAnsiTheme="minorHAnsi"/>
          <w:spacing w:val="35"/>
          <w:w w:val="88"/>
          <w:position w:val="1"/>
          <w:sz w:val="70"/>
          <w:szCs w:val="70"/>
          <w:lang w:eastAsia="fr-FR"/>
        </w:rPr>
        <w:t>Piècen°3:</w:t>
      </w:r>
    </w:p>
    <w:p w:rsidR="00D543FC" w:rsidRPr="009877B4" w:rsidRDefault="00D543FC" w:rsidP="009877B4">
      <w:pPr>
        <w:widowControl w:val="0"/>
        <w:tabs>
          <w:tab w:val="left" w:pos="4180"/>
        </w:tabs>
        <w:autoSpaceDE w:val="0"/>
        <w:autoSpaceDN w:val="0"/>
        <w:adjustRightInd w:val="0"/>
        <w:spacing w:after="0" w:line="360" w:lineRule="auto"/>
        <w:ind w:left="107" w:right="-769"/>
        <w:jc w:val="center"/>
        <w:rPr>
          <w:rFonts w:asciiTheme="minorHAnsi" w:eastAsia="Times New Roman" w:hAnsiTheme="minorHAnsi"/>
          <w:spacing w:val="35"/>
          <w:sz w:val="60"/>
          <w:szCs w:val="60"/>
          <w:lang w:eastAsia="fr-FR"/>
        </w:rPr>
      </w:pPr>
      <w:r w:rsidRPr="009877B4">
        <w:rPr>
          <w:rFonts w:asciiTheme="minorHAnsi" w:eastAsia="Times New Roman" w:hAnsiTheme="minorHAnsi"/>
          <w:spacing w:val="35"/>
          <w:w w:val="88"/>
          <w:position w:val="1"/>
          <w:sz w:val="60"/>
          <w:szCs w:val="60"/>
          <w:lang w:eastAsia="fr-FR"/>
        </w:rPr>
        <w:t xml:space="preserve">RèglementParticulier </w:t>
      </w:r>
      <w:r w:rsidRPr="009877B4">
        <w:rPr>
          <w:rFonts w:asciiTheme="minorHAnsi" w:eastAsia="Times New Roman" w:hAnsiTheme="minorHAnsi"/>
          <w:spacing w:val="36"/>
          <w:w w:val="88"/>
          <w:sz w:val="60"/>
          <w:szCs w:val="60"/>
          <w:lang w:eastAsia="fr-FR"/>
        </w:rPr>
        <w:t>de</w:t>
      </w:r>
      <w:r w:rsidRPr="009877B4">
        <w:rPr>
          <w:rFonts w:asciiTheme="minorHAnsi" w:eastAsia="Times New Roman" w:hAnsiTheme="minorHAnsi"/>
          <w:spacing w:val="35"/>
          <w:w w:val="88"/>
          <w:sz w:val="60"/>
          <w:szCs w:val="60"/>
          <w:lang w:eastAsia="fr-FR"/>
        </w:rPr>
        <w:t>l’Appeld’Offres (RPAO)</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5"/>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5"/>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b/>
          <w:bCs/>
          <w:sz w:val="34"/>
          <w:szCs w:val="34"/>
          <w:lang w:eastAsia="fr-FR"/>
        </w:rPr>
      </w:pPr>
      <w:r w:rsidRPr="009877B4">
        <w:rPr>
          <w:rFonts w:asciiTheme="minorHAnsi" w:eastAsia="Times New Roman" w:hAnsiTheme="minorHAnsi"/>
          <w:spacing w:val="35"/>
          <w:sz w:val="20"/>
          <w:szCs w:val="20"/>
          <w:lang w:eastAsia="fr-FR"/>
        </w:rPr>
        <w:br w:type="page"/>
      </w:r>
    </w:p>
    <w:p w:rsidR="00D543FC" w:rsidRPr="009877B4" w:rsidRDefault="00D543FC" w:rsidP="009877B4">
      <w:pPr>
        <w:widowControl w:val="0"/>
        <w:tabs>
          <w:tab w:val="left" w:pos="10460"/>
        </w:tabs>
        <w:autoSpaceDE w:val="0"/>
        <w:autoSpaceDN w:val="0"/>
        <w:adjustRightInd w:val="0"/>
        <w:spacing w:after="0" w:line="310" w:lineRule="exact"/>
        <w:ind w:left="111" w:right="-206"/>
        <w:jc w:val="center"/>
        <w:rPr>
          <w:rFonts w:asciiTheme="minorHAnsi" w:eastAsia="Times New Roman" w:hAnsiTheme="minorHAnsi"/>
          <w:sz w:val="34"/>
          <w:szCs w:val="34"/>
          <w:lang w:eastAsia="fr-FR"/>
        </w:rPr>
      </w:pPr>
      <w:r w:rsidRPr="009877B4">
        <w:rPr>
          <w:rFonts w:asciiTheme="minorHAnsi" w:eastAsia="Times New Roman" w:hAnsiTheme="minorHAnsi"/>
          <w:b/>
          <w:bCs/>
          <w:sz w:val="34"/>
          <w:szCs w:val="34"/>
          <w:lang w:eastAsia="fr-FR"/>
        </w:rPr>
        <w:lastRenderedPageBreak/>
        <w:t>RèglementParticulierdel’Appeld’Offres</w:t>
      </w:r>
    </w:p>
    <w:p w:rsidR="00D543FC" w:rsidRPr="009877B4" w:rsidRDefault="00D543FC" w:rsidP="009877B4">
      <w:pPr>
        <w:widowControl w:val="0"/>
        <w:autoSpaceDE w:val="0"/>
        <w:autoSpaceDN w:val="0"/>
        <w:adjustRightInd w:val="0"/>
        <w:spacing w:before="5" w:after="0" w:line="10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before="7" w:after="0" w:line="160" w:lineRule="exact"/>
        <w:jc w:val="center"/>
        <w:rPr>
          <w:rFonts w:asciiTheme="minorHAnsi" w:eastAsia="Times New Roman" w:hAnsiTheme="minorHAnsi"/>
          <w:sz w:val="16"/>
          <w:szCs w:val="16"/>
          <w:lang w:eastAsia="fr-FR"/>
        </w:rPr>
      </w:pPr>
    </w:p>
    <w:p w:rsidR="00D543FC" w:rsidRPr="009877B4" w:rsidRDefault="00D543FC" w:rsidP="00CD044E">
      <w:pPr>
        <w:spacing w:before="120" w:after="0" w:line="240" w:lineRule="auto"/>
        <w:ind w:firstLine="708"/>
        <w:jc w:val="both"/>
        <w:rPr>
          <w:rFonts w:asciiTheme="minorHAnsi" w:eastAsia="Batang" w:hAnsiTheme="minorHAnsi"/>
          <w:bCs/>
          <w:lang w:val="fr-CM" w:eastAsia="fr-FR"/>
        </w:rPr>
      </w:pPr>
      <w:bookmarkStart w:id="0" w:name="_Toc159146907"/>
      <w:bookmarkStart w:id="1" w:name="_Toc158112663"/>
      <w:bookmarkStart w:id="2" w:name="_Toc158112441"/>
      <w:bookmarkStart w:id="3" w:name="_Toc158101741"/>
      <w:bookmarkStart w:id="4" w:name="_Toc158100563"/>
      <w:bookmarkStart w:id="5" w:name="_Toc158100016"/>
      <w:r w:rsidRPr="009877B4">
        <w:rPr>
          <w:rFonts w:asciiTheme="minorHAnsi" w:eastAsia="Batang" w:hAnsiTheme="minorHAnsi"/>
          <w:bCs/>
          <w:lang w:val="fr-CM" w:eastAsia="fr-FR"/>
        </w:rPr>
        <w:t>Les dispositions ci-après, qui sont spécifiques aux travaux faisant l’objet de l’Appel d’Offres, complètent ou, le cas échéant, précisent  les dispositions du RGAO. En cas de conflit, les dispositions ci-après prévalent sur celle du RGAO.</w:t>
      </w:r>
    </w:p>
    <w:p w:rsidR="00D543FC" w:rsidRPr="009877B4" w:rsidRDefault="00D543FC" w:rsidP="009877B4">
      <w:pPr>
        <w:spacing w:before="120" w:after="0" w:line="36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1 : OBJET DE L’APPEL D’OFFRES</w:t>
      </w:r>
    </w:p>
    <w:p w:rsidR="00D543FC" w:rsidRPr="009877B4" w:rsidRDefault="00D543FC" w:rsidP="00CD044E">
      <w:pPr>
        <w:spacing w:after="0" w:line="240" w:lineRule="auto"/>
        <w:ind w:firstLine="708"/>
        <w:jc w:val="both"/>
        <w:rPr>
          <w:rFonts w:asciiTheme="minorHAnsi" w:eastAsia="Times New Roman" w:hAnsiTheme="minorHAnsi"/>
          <w:b/>
          <w:i/>
          <w:iCs/>
          <w:sz w:val="24"/>
          <w:szCs w:val="28"/>
          <w:lang w:eastAsia="fr-FR"/>
        </w:rPr>
      </w:pPr>
      <w:r w:rsidRPr="009877B4">
        <w:rPr>
          <w:rFonts w:asciiTheme="minorHAnsi" w:eastAsia="Times New Roman" w:hAnsiTheme="minorHAnsi"/>
          <w:lang w:eastAsia="fr-FR"/>
        </w:rPr>
        <w:t xml:space="preserve">Dans le cadre de l’exécution de la dotation générale de la décentralisation, le </w:t>
      </w:r>
      <w:r w:rsidR="00C671A0" w:rsidRPr="009877B4">
        <w:rPr>
          <w:rFonts w:asciiTheme="minorHAnsi" w:eastAsia="Times New Roman" w:hAnsiTheme="minorHAnsi"/>
          <w:lang w:eastAsia="fr-FR"/>
        </w:rPr>
        <w:t xml:space="preserve">Préfet du </w:t>
      </w:r>
      <w:r w:rsidRPr="009877B4">
        <w:rPr>
          <w:rFonts w:asciiTheme="minorHAnsi" w:eastAsia="Times New Roman" w:hAnsiTheme="minorHAnsi"/>
          <w:lang w:eastAsia="fr-FR"/>
        </w:rPr>
        <w:t xml:space="preserve"> Dja et Lobo, Autorité Contracta</w:t>
      </w:r>
      <w:r w:rsidR="00BA1F5B">
        <w:rPr>
          <w:rFonts w:asciiTheme="minorHAnsi" w:eastAsia="Times New Roman" w:hAnsiTheme="minorHAnsi"/>
          <w:lang w:eastAsia="fr-FR"/>
        </w:rPr>
        <w:t>nte lance pour le</w:t>
      </w:r>
      <w:r w:rsidR="007E7D2F">
        <w:rPr>
          <w:rFonts w:asciiTheme="minorHAnsi" w:eastAsia="Times New Roman" w:hAnsiTheme="minorHAnsi"/>
          <w:lang w:eastAsia="fr-FR"/>
        </w:rPr>
        <w:t xml:space="preserve"> compte du Ministère de l’Emploi et de la Formation Professionnelle</w:t>
      </w:r>
      <w:r w:rsidRPr="009877B4">
        <w:rPr>
          <w:rFonts w:asciiTheme="minorHAnsi" w:eastAsia="Times New Roman" w:hAnsiTheme="minorHAnsi"/>
          <w:lang w:eastAsia="fr-FR"/>
        </w:rPr>
        <w:t>, un appel d’offres national ouvert en procédure d’urgence</w:t>
      </w:r>
      <w:r w:rsidR="00220A9F" w:rsidRPr="00CD044E">
        <w:rPr>
          <w:rFonts w:asciiTheme="minorHAnsi" w:eastAsia="Times New Roman" w:hAnsiTheme="minorHAnsi"/>
          <w:b/>
          <w:i/>
          <w:iCs/>
          <w:lang w:eastAsia="fr-FR"/>
        </w:rPr>
        <w:t>POUR LES</w:t>
      </w:r>
      <w:r w:rsidR="00AB2E90" w:rsidRPr="00CD044E">
        <w:rPr>
          <w:rFonts w:asciiTheme="minorHAnsi" w:hAnsiTheme="minorHAnsi"/>
          <w:b/>
          <w:i/>
        </w:rPr>
        <w:t xml:space="preserve"> TRAVAUX DE REHABILITATION DE</w:t>
      </w:r>
      <w:r w:rsidR="00EF0736" w:rsidRPr="00EF0736">
        <w:rPr>
          <w:rFonts w:asciiTheme="minorHAnsi" w:hAnsiTheme="minorHAnsi"/>
          <w:b/>
          <w:i/>
        </w:rPr>
        <w:t>LA SAR/SM DE ZOETELE</w:t>
      </w:r>
      <w:r w:rsidR="004F055C" w:rsidRPr="004F055C">
        <w:rPr>
          <w:rFonts w:asciiTheme="minorHAnsi" w:hAnsiTheme="minorHAnsi"/>
          <w:b/>
          <w:i/>
        </w:rPr>
        <w:t>, DEPARTEMENT</w:t>
      </w:r>
      <w:r w:rsidR="00AB2E90" w:rsidRPr="00CD044E">
        <w:rPr>
          <w:rFonts w:asciiTheme="minorHAnsi" w:hAnsiTheme="minorHAnsi"/>
          <w:b/>
          <w:i/>
        </w:rPr>
        <w:t xml:space="preserve">DU DJA ET LOBO, </w:t>
      </w:r>
      <w:r w:rsidR="00AB2E90" w:rsidRPr="00CD044E">
        <w:rPr>
          <w:rFonts w:asciiTheme="minorHAnsi" w:eastAsia="Times New Roman" w:hAnsiTheme="minorHAnsi"/>
          <w:b/>
          <w:i/>
          <w:iCs/>
          <w:lang w:eastAsia="fr-FR"/>
        </w:rPr>
        <w:t>REGION DU SUD</w:t>
      </w:r>
      <w:r w:rsidR="00220A9F" w:rsidRPr="00220A9F">
        <w:rPr>
          <w:rFonts w:asciiTheme="minorHAnsi" w:eastAsia="Times New Roman" w:hAnsiTheme="minorHAnsi"/>
          <w:b/>
          <w:i/>
          <w:iCs/>
          <w:sz w:val="24"/>
          <w:szCs w:val="24"/>
          <w:lang w:eastAsia="fr-FR"/>
        </w:rPr>
        <w:t>.</w:t>
      </w:r>
    </w:p>
    <w:p w:rsidR="00D543FC" w:rsidRPr="009877B4" w:rsidRDefault="00D543FC" w:rsidP="009877B4">
      <w:pPr>
        <w:spacing w:after="0" w:line="240" w:lineRule="auto"/>
        <w:ind w:left="540"/>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Arial Unicode MS" w:hAnsiTheme="minorHAnsi"/>
          <w:b/>
          <w:bCs/>
          <w:lang w:eastAsia="fr-FR"/>
        </w:rPr>
      </w:pPr>
      <w:r w:rsidRPr="009877B4">
        <w:rPr>
          <w:rFonts w:asciiTheme="minorHAnsi" w:eastAsia="Batang" w:hAnsiTheme="minorHAnsi"/>
          <w:b/>
          <w:bCs/>
          <w:lang w:val="fr-CM" w:eastAsia="fr-FR"/>
        </w:rPr>
        <w:t>ARTICLE 2 :</w:t>
      </w:r>
      <w:r w:rsidRPr="009877B4">
        <w:rPr>
          <w:rFonts w:asciiTheme="minorHAnsi" w:eastAsia="Arial Unicode MS" w:hAnsiTheme="minorHAnsi"/>
          <w:b/>
          <w:bCs/>
          <w:lang w:eastAsia="fr-FR"/>
        </w:rPr>
        <w:t xml:space="preserve"> CONSISTANCEDESTRAVAUX :</w:t>
      </w:r>
    </w:p>
    <w:p w:rsidR="00D543FC" w:rsidRDefault="00D543FC" w:rsidP="009877B4">
      <w:pPr>
        <w:spacing w:after="0" w:line="240" w:lineRule="auto"/>
        <w:ind w:firstLine="708"/>
        <w:jc w:val="center"/>
        <w:rPr>
          <w:rFonts w:asciiTheme="minorHAnsi" w:eastAsia="Arial Unicode MS" w:hAnsiTheme="minorHAnsi"/>
          <w:lang w:eastAsia="fr-FR"/>
        </w:rPr>
      </w:pPr>
      <w:r w:rsidRPr="009877B4">
        <w:rPr>
          <w:rFonts w:asciiTheme="minorHAnsi" w:eastAsia="Arial Unicode MS" w:hAnsiTheme="minorHAnsi"/>
          <w:lang w:eastAsia="fr-FR"/>
        </w:rPr>
        <w:t>La consistance des travaux portera sur :</w:t>
      </w:r>
    </w:p>
    <w:p w:rsidR="00F7433A" w:rsidRPr="009877B4" w:rsidRDefault="00082C59" w:rsidP="00F7433A">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PEINTURE</w:t>
      </w:r>
      <w:r w:rsidR="00F7433A" w:rsidRPr="009877B4">
        <w:rPr>
          <w:rFonts w:asciiTheme="minorHAnsi" w:hAnsiTheme="minorHAnsi"/>
          <w:sz w:val="20"/>
          <w:szCs w:val="20"/>
        </w:rPr>
        <w:t>;</w:t>
      </w:r>
    </w:p>
    <w:p w:rsidR="00F7433A" w:rsidRPr="009877B4" w:rsidRDefault="00F7433A" w:rsidP="00F7433A">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F7433A" w:rsidRPr="00082C59" w:rsidRDefault="00082C59" w:rsidP="00082C59">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REVETEMENT ET PLOMBERIE SANITAIRE</w:t>
      </w:r>
      <w:r w:rsidR="00F7433A" w:rsidRPr="009877B4">
        <w:rPr>
          <w:rFonts w:asciiTheme="minorHAnsi" w:hAnsiTheme="minorHAnsi"/>
          <w:sz w:val="20"/>
          <w:szCs w:val="20"/>
        </w:rPr>
        <w:t>;</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3 : FINANCEMENT</w:t>
      </w:r>
    </w:p>
    <w:p w:rsidR="00D543FC" w:rsidRDefault="00D543FC" w:rsidP="009877B4">
      <w:pPr>
        <w:tabs>
          <w:tab w:val="left" w:pos="708"/>
          <w:tab w:val="center" w:pos="4536"/>
          <w:tab w:val="right" w:pos="9072"/>
        </w:tabs>
        <w:spacing w:before="120" w:after="0" w:line="240" w:lineRule="auto"/>
        <w:jc w:val="center"/>
        <w:rPr>
          <w:rFonts w:asciiTheme="minorHAnsi" w:eastAsia="Batang" w:hAnsiTheme="minorHAnsi"/>
          <w:lang w:val="fr-CM" w:eastAsia="fr-FR"/>
        </w:rPr>
      </w:pPr>
      <w:r w:rsidRPr="009877B4">
        <w:rPr>
          <w:rFonts w:asciiTheme="minorHAnsi" w:eastAsia="Batang" w:hAnsiTheme="minorHAnsi"/>
          <w:lang w:val="fr-CM" w:eastAsia="fr-FR"/>
        </w:rPr>
        <w:t>Les travaux sus visés, objet du présent Appel d</w:t>
      </w:r>
      <w:r w:rsidR="00CD044E">
        <w:rPr>
          <w:rFonts w:asciiTheme="minorHAnsi" w:eastAsia="Batang" w:hAnsiTheme="minorHAnsi"/>
          <w:lang w:val="fr-CM" w:eastAsia="fr-FR"/>
        </w:rPr>
        <w:t>’Offr</w:t>
      </w:r>
      <w:r w:rsidR="00AC5837">
        <w:rPr>
          <w:rFonts w:asciiTheme="minorHAnsi" w:eastAsia="Batang" w:hAnsiTheme="minorHAnsi"/>
          <w:lang w:val="fr-CM" w:eastAsia="fr-FR"/>
        </w:rPr>
        <w:t>es, seront financés par le Budget d’Investissement Public du Ministère de l’E</w:t>
      </w:r>
      <w:r w:rsidR="001315E6">
        <w:rPr>
          <w:rFonts w:asciiTheme="minorHAnsi" w:eastAsia="Batang" w:hAnsiTheme="minorHAnsi"/>
          <w:lang w:val="fr-CM" w:eastAsia="fr-FR"/>
        </w:rPr>
        <w:t>mploi et de la Formation Professionnelle</w:t>
      </w:r>
      <w:r w:rsidR="00CD044E">
        <w:rPr>
          <w:rFonts w:asciiTheme="minorHAnsi" w:eastAsia="Batang" w:hAnsiTheme="minorHAnsi"/>
          <w:lang w:val="fr-CM" w:eastAsia="fr-FR"/>
        </w:rPr>
        <w:t>.</w:t>
      </w:r>
    </w:p>
    <w:p w:rsidR="00CD044E" w:rsidRPr="009877B4" w:rsidRDefault="00CD044E" w:rsidP="009877B4">
      <w:pPr>
        <w:tabs>
          <w:tab w:val="left" w:pos="708"/>
          <w:tab w:val="center" w:pos="4536"/>
          <w:tab w:val="right" w:pos="9072"/>
        </w:tabs>
        <w:spacing w:before="120" w:after="0" w:line="240" w:lineRule="auto"/>
        <w:jc w:val="center"/>
        <w:rPr>
          <w:rFonts w:asciiTheme="minorHAnsi" w:eastAsia="Batang" w:hAnsiTheme="minorHAnsi"/>
          <w:lang w:val="fr-CM" w:eastAsia="fr-FR"/>
        </w:rPr>
      </w:pPr>
    </w:p>
    <w:p w:rsidR="00D543FC" w:rsidRPr="009877B4" w:rsidRDefault="00D543FC" w:rsidP="009877B4">
      <w:pPr>
        <w:spacing w:after="0" w:line="240" w:lineRule="auto"/>
        <w:ind w:right="851"/>
        <w:jc w:val="center"/>
        <w:rPr>
          <w:rFonts w:asciiTheme="minorHAnsi" w:eastAsia="Times New Roman" w:hAnsiTheme="minorHAnsi"/>
          <w:b/>
          <w:lang w:eastAsia="fr-FR"/>
        </w:rPr>
      </w:pPr>
      <w:r w:rsidRPr="009877B4">
        <w:rPr>
          <w:rFonts w:asciiTheme="minorHAnsi" w:eastAsia="Times New Roman" w:hAnsiTheme="minorHAnsi"/>
          <w:b/>
          <w:lang w:eastAsia="fr-FR"/>
        </w:rPr>
        <w:t>ARTICLE 4 : PARTICIPATION ET ORIGINE :</w:t>
      </w:r>
    </w:p>
    <w:p w:rsidR="00D543FC" w:rsidRPr="009877B4" w:rsidRDefault="00D543FC" w:rsidP="009877B4">
      <w:pPr>
        <w:tabs>
          <w:tab w:val="left" w:pos="9923"/>
        </w:tabs>
        <w:spacing w:after="0" w:line="240" w:lineRule="auto"/>
        <w:jc w:val="center"/>
        <w:rPr>
          <w:rFonts w:asciiTheme="minorHAnsi" w:eastAsia="Times New Roman" w:hAnsiTheme="minorHAnsi"/>
          <w:lang w:eastAsia="fr-FR"/>
        </w:rPr>
      </w:pPr>
      <w:r w:rsidRPr="009877B4">
        <w:rPr>
          <w:rFonts w:asciiTheme="minorHAnsi" w:eastAsia="Times New Roman" w:hAnsiTheme="minorHAnsi"/>
          <w:lang w:eastAsia="fr-FR"/>
        </w:rPr>
        <w:t>La participation à cette consultation est ouverte aux entreprises de droit camerounais ayant une expérience avérée dans le domaine concerné.</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5 : DÉLAI D’EXÉCUTION</w:t>
      </w:r>
    </w:p>
    <w:p w:rsidR="00D543FC" w:rsidRPr="009877B4" w:rsidRDefault="00D543FC" w:rsidP="009877B4">
      <w:pPr>
        <w:spacing w:before="120" w:after="0" w:line="240" w:lineRule="auto"/>
        <w:jc w:val="center"/>
        <w:rPr>
          <w:rFonts w:asciiTheme="minorHAnsi" w:eastAsia="Batang" w:hAnsiTheme="minorHAnsi"/>
          <w:lang w:val="fr-CM" w:eastAsia="fr-FR"/>
        </w:rPr>
      </w:pPr>
      <w:r w:rsidRPr="009877B4">
        <w:rPr>
          <w:rFonts w:asciiTheme="minorHAnsi" w:eastAsia="Batang" w:hAnsiTheme="minorHAnsi"/>
          <w:lang w:val="fr-CM" w:eastAsia="fr-FR"/>
        </w:rPr>
        <w:t xml:space="preserve">Le délai d’exécution maximum des travaux en état de réception provisoire est fixé à </w:t>
      </w:r>
      <w:r w:rsidRPr="009877B4">
        <w:rPr>
          <w:rFonts w:asciiTheme="minorHAnsi" w:eastAsia="Batang" w:hAnsiTheme="minorHAnsi"/>
          <w:b/>
          <w:lang w:val="fr-CM" w:eastAsia="fr-FR"/>
        </w:rPr>
        <w:t>TROIS (03)</w:t>
      </w:r>
      <w:r w:rsidRPr="009877B4">
        <w:rPr>
          <w:rFonts w:asciiTheme="minorHAnsi" w:eastAsia="Batang" w:hAnsiTheme="minorHAnsi"/>
          <w:b/>
          <w:bCs/>
          <w:lang w:val="fr-CM" w:eastAsia="fr-FR"/>
        </w:rPr>
        <w:t xml:space="preserve"> mois</w:t>
      </w:r>
      <w:r w:rsidR="00B30AFB" w:rsidRPr="009877B4">
        <w:rPr>
          <w:rFonts w:asciiTheme="minorHAnsi" w:eastAsia="Batang" w:hAnsiTheme="minorHAnsi"/>
          <w:b/>
          <w:bCs/>
          <w:lang w:val="fr-CM" w:eastAsia="fr-FR"/>
        </w:rPr>
        <w:t xml:space="preserve"> pour chacun des lots</w:t>
      </w:r>
      <w:r w:rsidRPr="009877B4">
        <w:rPr>
          <w:rFonts w:asciiTheme="minorHAnsi" w:eastAsia="Batang" w:hAnsiTheme="minorHAnsi"/>
          <w:lang w:val="fr-CM" w:eastAsia="fr-FR"/>
        </w:rPr>
        <w:t xml:space="preserve">  décompté à partir de la date de notification à l’Entrepreneur de l’ordre de service de démarrage des travaux.</w:t>
      </w:r>
    </w:p>
    <w:p w:rsidR="00D543FC" w:rsidRPr="009877B4" w:rsidRDefault="00D543FC" w:rsidP="009877B4">
      <w:pPr>
        <w:spacing w:after="0" w:line="240" w:lineRule="auto"/>
        <w:jc w:val="center"/>
        <w:rPr>
          <w:rFonts w:asciiTheme="minorHAnsi" w:eastAsia="Times New Roman" w:hAnsiTheme="minorHAnsi"/>
          <w:b/>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ARTICLE 6 : RESPECT DES CONDITIONS D'APPEL D'OFFRES</w:t>
      </w:r>
      <w:bookmarkEnd w:id="0"/>
      <w:bookmarkEnd w:id="1"/>
      <w:bookmarkEnd w:id="2"/>
      <w:bookmarkEnd w:id="3"/>
      <w:bookmarkEnd w:id="4"/>
      <w:bookmarkEnd w:id="5"/>
    </w:p>
    <w:p w:rsidR="00D543FC" w:rsidRPr="009877B4" w:rsidRDefault="00D543FC" w:rsidP="009877B4">
      <w:pPr>
        <w:keepNext/>
        <w:spacing w:before="120" w:after="0" w:line="360" w:lineRule="atLeast"/>
        <w:ind w:firstLine="567"/>
        <w:jc w:val="center"/>
        <w:rPr>
          <w:rFonts w:asciiTheme="minorHAnsi" w:eastAsia="Times New Roman" w:hAnsiTheme="minorHAnsi"/>
          <w:lang w:eastAsia="fr-FR"/>
        </w:rPr>
      </w:pPr>
      <w:r w:rsidRPr="009877B4">
        <w:rPr>
          <w:rFonts w:asciiTheme="minorHAnsi" w:eastAsia="Times New Roman" w:hAnsiTheme="minorHAnsi"/>
          <w:lang w:eastAsia="fr-FR"/>
        </w:rPr>
        <w:t>Les entreprises devront obligatoirement répondre suivant les conditions techniques du Dossier d’Appel d’Offres. Elles peuvent cependant en plus proposer des variantes (quantités, mode d’exécution ; nature du matériau, etc.), suite à leur propre étude et à la visite obligatoire du site.</w:t>
      </w:r>
    </w:p>
    <w:p w:rsidR="00D543FC" w:rsidRPr="009877B4" w:rsidRDefault="00D543FC" w:rsidP="003F30CC">
      <w:pPr>
        <w:spacing w:before="120" w:after="0" w:line="240" w:lineRule="auto"/>
        <w:ind w:firstLine="709"/>
        <w:jc w:val="both"/>
        <w:rPr>
          <w:rFonts w:asciiTheme="minorHAnsi" w:eastAsia="Times New Roman" w:hAnsiTheme="minorHAnsi"/>
          <w:lang w:eastAsia="fr-FR"/>
        </w:rPr>
      </w:pPr>
      <w:r w:rsidRPr="009877B4">
        <w:rPr>
          <w:rFonts w:asciiTheme="minorHAnsi" w:eastAsia="Times New Roman" w:hAnsiTheme="minorHAnsi"/>
          <w:lang w:eastAsia="fr-FR"/>
        </w:rPr>
        <w:t>Le soumissionnaire devra obligatoirement effectuer une visite des lieux et s’assurer des conditions météorologiques et sismiques locales, normales et exceptionnelles, de leurs conséquences (ruissellement, etc.…) sur l’environnement immédiat du projet et des moyens d’accès existants, avant d’établir son offre.</w:t>
      </w:r>
    </w:p>
    <w:p w:rsidR="00D543FC" w:rsidRPr="009877B4" w:rsidRDefault="00D543FC" w:rsidP="003F30CC">
      <w:pPr>
        <w:spacing w:before="120" w:after="0" w:line="240" w:lineRule="auto"/>
        <w:ind w:firstLine="709"/>
        <w:jc w:val="both"/>
        <w:rPr>
          <w:rFonts w:asciiTheme="minorHAnsi" w:eastAsia="Times New Roman" w:hAnsiTheme="minorHAnsi"/>
          <w:lang w:eastAsia="fr-FR"/>
        </w:rPr>
      </w:pPr>
      <w:r w:rsidRPr="009877B4">
        <w:rPr>
          <w:rFonts w:asciiTheme="minorHAnsi" w:eastAsia="Times New Roman" w:hAnsiTheme="minorHAnsi"/>
          <w:lang w:eastAsia="fr-FR"/>
        </w:rPr>
        <w:t>L’offre devra être remise aux lieux, date et heure indiqués dans l’avis d’appel d’offres. Toute offre remise au-delà des délais prescrits sera purement et simplement refusée.</w:t>
      </w:r>
    </w:p>
    <w:p w:rsidR="00D543FC" w:rsidRPr="009877B4" w:rsidRDefault="00D543FC" w:rsidP="003F30CC">
      <w:pPr>
        <w:spacing w:after="0" w:line="240" w:lineRule="auto"/>
        <w:ind w:firstLine="708"/>
        <w:jc w:val="both"/>
        <w:rPr>
          <w:rFonts w:asciiTheme="minorHAnsi" w:eastAsia="Times New Roman" w:hAnsiTheme="minorHAnsi"/>
          <w:lang w:eastAsia="fr-FR"/>
        </w:rPr>
      </w:pPr>
      <w:r w:rsidRPr="009877B4">
        <w:rPr>
          <w:rFonts w:asciiTheme="minorHAnsi" w:eastAsia="Times New Roman" w:hAnsiTheme="minorHAnsi"/>
          <w:lang w:eastAsia="fr-FR"/>
        </w:rPr>
        <w:t>Après la remise de son offre, un soumissionnaire ne peut la retirer, la modifier ou la corriger pour quelques raisons que ce soit. Cette prescription est valable à la fois avant et après l’expiration du délai de remise des offres.</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bookmarkStart w:id="6" w:name="_Toc159146908"/>
      <w:bookmarkStart w:id="7" w:name="_Toc158112664"/>
      <w:bookmarkStart w:id="8" w:name="_Toc158112442"/>
      <w:bookmarkStart w:id="9" w:name="_Toc158101742"/>
      <w:bookmarkStart w:id="10" w:name="_Toc158100564"/>
      <w:bookmarkStart w:id="11" w:name="_Toc158100017"/>
      <w:r w:rsidRPr="009877B4">
        <w:rPr>
          <w:rFonts w:asciiTheme="minorHAnsi" w:eastAsia="Times New Roman" w:hAnsiTheme="minorHAnsi"/>
          <w:b/>
          <w:lang w:eastAsia="fr-FR"/>
        </w:rPr>
        <w:t>ARTICLE 7– PIECES CONSTITUTIVES  DU DOSSIER  D'APPEL D'OFFRES</w:t>
      </w:r>
      <w:bookmarkEnd w:id="6"/>
      <w:bookmarkEnd w:id="7"/>
      <w:bookmarkEnd w:id="8"/>
      <w:bookmarkEnd w:id="9"/>
      <w:bookmarkEnd w:id="10"/>
      <w:bookmarkEnd w:id="11"/>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documents faisant partie du présent appel d'offres se composent comme suit :</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1 </w:t>
      </w:r>
      <w:r w:rsidRPr="009877B4">
        <w:rPr>
          <w:rFonts w:asciiTheme="minorHAnsi" w:eastAsia="Times New Roman" w:hAnsiTheme="minorHAnsi"/>
          <w:lang w:eastAsia="fr-FR"/>
        </w:rPr>
        <w:tab/>
        <w:t>- Avis d'appel d'offres (AAO);</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2 </w:t>
      </w:r>
      <w:r w:rsidRPr="009877B4">
        <w:rPr>
          <w:rFonts w:asciiTheme="minorHAnsi" w:eastAsia="Times New Roman" w:hAnsiTheme="minorHAnsi"/>
          <w:lang w:eastAsia="fr-FR"/>
        </w:rPr>
        <w:tab/>
        <w:t>- Règlement  Général de l'Appel  d'Offres (RGAO)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3 </w:t>
      </w:r>
      <w:r w:rsidRPr="009877B4">
        <w:rPr>
          <w:rFonts w:asciiTheme="minorHAnsi" w:eastAsia="Times New Roman" w:hAnsiTheme="minorHAnsi"/>
          <w:lang w:eastAsia="fr-FR"/>
        </w:rPr>
        <w:tab/>
        <w:t>- Règlement  Particulier de l'Appel  d'Offres (RPAO)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4</w:t>
      </w:r>
      <w:r w:rsidRPr="009877B4">
        <w:rPr>
          <w:rFonts w:asciiTheme="minorHAnsi" w:eastAsia="Times New Roman" w:hAnsiTheme="minorHAnsi"/>
          <w:lang w:eastAsia="fr-FR"/>
        </w:rPr>
        <w:tab/>
        <w:t>- Cahier des Clauses Administratives Particulières (CCAP)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lastRenderedPageBreak/>
        <w:t xml:space="preserve">Pièce n° 5 </w:t>
      </w:r>
      <w:r w:rsidRPr="009877B4">
        <w:rPr>
          <w:rFonts w:asciiTheme="minorHAnsi" w:eastAsia="Times New Roman" w:hAnsiTheme="minorHAnsi"/>
          <w:lang w:eastAsia="fr-FR"/>
        </w:rPr>
        <w:tab/>
        <w:t>- Cahier des Clauses Techniques Particulières (CCTP)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6</w:t>
      </w:r>
      <w:r w:rsidRPr="009877B4">
        <w:rPr>
          <w:rFonts w:asciiTheme="minorHAnsi" w:eastAsia="Times New Roman" w:hAnsiTheme="minorHAnsi"/>
          <w:lang w:eastAsia="fr-FR"/>
        </w:rPr>
        <w:tab/>
        <w:t>- Cadre du Bordereau des Prix Unitaires (BPU)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7</w:t>
      </w:r>
      <w:r w:rsidRPr="009877B4">
        <w:rPr>
          <w:rFonts w:asciiTheme="minorHAnsi" w:eastAsia="Times New Roman" w:hAnsiTheme="minorHAnsi"/>
          <w:lang w:eastAsia="fr-FR"/>
        </w:rPr>
        <w:tab/>
        <w:t>- Cadre du détail estimatif;</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8</w:t>
      </w:r>
      <w:r w:rsidRPr="009877B4">
        <w:rPr>
          <w:rFonts w:asciiTheme="minorHAnsi" w:eastAsia="Times New Roman" w:hAnsiTheme="minorHAnsi"/>
          <w:lang w:eastAsia="fr-FR"/>
        </w:rPr>
        <w:tab/>
        <w:t>- Cadre du Sous Détail des Prix</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9        - modèle de marché</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10</w:t>
      </w:r>
      <w:r w:rsidRPr="009877B4">
        <w:rPr>
          <w:rFonts w:asciiTheme="minorHAnsi" w:eastAsia="Times New Roman" w:hAnsiTheme="minorHAnsi"/>
          <w:lang w:eastAsia="fr-FR"/>
        </w:rPr>
        <w:tab/>
        <w:t>- modèles à utiliser par les soumissionnaires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10.1 : Modèle de Soumission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10.2 : Modèle de Caution de Soumission</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10.3 : Modèle de cautionnement définitif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10.4 : Modèle de caution de retenue de garantie;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10.5 : Fiche du personnel;</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10.6 : Modèle de CV</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10.7 : Fiche du matériel;</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10.8 : Fiche de référence de l’Entreprise;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10.9 : Modèle de visite du site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11 : </w:t>
      </w:r>
      <w:r w:rsidRPr="009877B4">
        <w:rPr>
          <w:rFonts w:asciiTheme="minorHAnsi" w:eastAsia="Times New Roman" w:hAnsiTheme="minorHAnsi"/>
          <w:lang w:eastAsia="fr-FR"/>
        </w:rPr>
        <w:tab/>
        <w:t>- Etude préalable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12 :</w:t>
      </w:r>
      <w:r w:rsidRPr="009877B4">
        <w:rPr>
          <w:rFonts w:asciiTheme="minorHAnsi" w:eastAsia="Times New Roman" w:hAnsiTheme="minorHAnsi"/>
          <w:lang w:eastAsia="fr-FR"/>
        </w:rPr>
        <w:tab/>
        <w:t xml:space="preserve"> - Liste des établissements bancaires et organisme financiers</w:t>
      </w:r>
    </w:p>
    <w:p w:rsidR="00D543FC" w:rsidRPr="009877B4" w:rsidRDefault="00D543FC" w:rsidP="003F30CC">
      <w:pPr>
        <w:spacing w:after="0" w:line="240" w:lineRule="auto"/>
        <w:ind w:left="1260"/>
        <w:jc w:val="both"/>
        <w:rPr>
          <w:rFonts w:asciiTheme="minorHAnsi" w:eastAsia="Times New Roman" w:hAnsiTheme="minorHAnsi"/>
          <w:lang w:eastAsia="fr-FR"/>
        </w:rPr>
      </w:pPr>
    </w:p>
    <w:p w:rsidR="00D543FC" w:rsidRPr="009877B4" w:rsidRDefault="00D543FC" w:rsidP="009877B4">
      <w:pPr>
        <w:spacing w:after="0" w:line="240" w:lineRule="auto"/>
        <w:ind w:left="1276" w:hanging="1276"/>
        <w:jc w:val="center"/>
        <w:rPr>
          <w:rFonts w:asciiTheme="minorHAnsi" w:eastAsia="Times New Roman" w:hAnsiTheme="minorHAnsi"/>
          <w:b/>
          <w:lang w:eastAsia="fr-FR"/>
        </w:rPr>
      </w:pPr>
      <w:bookmarkStart w:id="12" w:name="_Toc159146909"/>
      <w:bookmarkStart w:id="13" w:name="_Toc158112665"/>
      <w:bookmarkStart w:id="14" w:name="_Toc158112443"/>
      <w:bookmarkStart w:id="15" w:name="_Toc158101743"/>
      <w:bookmarkStart w:id="16" w:name="_Toc158100565"/>
      <w:bookmarkStart w:id="17" w:name="_Toc158100018"/>
      <w:r w:rsidRPr="009877B4">
        <w:rPr>
          <w:rFonts w:asciiTheme="minorHAnsi" w:eastAsia="Times New Roman" w:hAnsiTheme="minorHAnsi"/>
          <w:b/>
          <w:lang w:eastAsia="fr-FR"/>
        </w:rPr>
        <w:t>ARTICLE 8 : ECLAIRCISSEMENTS ET MODIFICATIFS AUX DOCUMENTS DU DOSSIER D'APPEL D'OFFRES</w:t>
      </w:r>
      <w:bookmarkEnd w:id="12"/>
      <w:bookmarkEnd w:id="13"/>
      <w:bookmarkEnd w:id="14"/>
      <w:bookmarkEnd w:id="15"/>
      <w:bookmarkEnd w:id="16"/>
      <w:bookmarkEnd w:id="17"/>
    </w:p>
    <w:p w:rsidR="00D543FC" w:rsidRPr="009877B4" w:rsidRDefault="00D543FC" w:rsidP="009877B4">
      <w:pPr>
        <w:spacing w:after="0" w:line="240" w:lineRule="auto"/>
        <w:jc w:val="center"/>
        <w:rPr>
          <w:rFonts w:asciiTheme="minorHAnsi" w:eastAsia="Times New Roman" w:hAnsiTheme="minorHAnsi"/>
          <w:sz w:val="10"/>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w:t>
      </w:r>
    </w:p>
    <w:p w:rsidR="00D543FC" w:rsidRPr="009877B4" w:rsidRDefault="00D543FC" w:rsidP="003F30CC">
      <w:pPr>
        <w:spacing w:after="0" w:line="240" w:lineRule="auto"/>
        <w:jc w:val="both"/>
        <w:rPr>
          <w:rFonts w:asciiTheme="minorHAnsi" w:eastAsia="Times New Roman" w:hAnsiTheme="minorHAnsi"/>
          <w:sz w:val="14"/>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rsidR="00D543FC" w:rsidRPr="009877B4" w:rsidRDefault="00D543FC" w:rsidP="003F30CC">
      <w:pPr>
        <w:spacing w:after="0" w:line="240" w:lineRule="auto"/>
        <w:jc w:val="both"/>
        <w:rPr>
          <w:rFonts w:asciiTheme="minorHAnsi" w:eastAsia="Times New Roman" w:hAnsiTheme="minorHAnsi"/>
          <w:sz w:val="12"/>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w:t>
      </w:r>
    </w:p>
    <w:p w:rsidR="00D543FC" w:rsidRPr="009877B4" w:rsidRDefault="00D543FC" w:rsidP="009877B4">
      <w:pPr>
        <w:spacing w:after="0" w:line="240" w:lineRule="auto"/>
        <w:jc w:val="center"/>
        <w:rPr>
          <w:rFonts w:asciiTheme="minorHAnsi" w:eastAsia="Times New Roman" w:hAnsiTheme="minorHAnsi"/>
          <w:b/>
          <w:lang w:eastAsia="fr-FR"/>
        </w:rPr>
      </w:pPr>
      <w:bookmarkStart w:id="18" w:name="_Toc159146910"/>
      <w:bookmarkStart w:id="19" w:name="_Toc158112666"/>
      <w:bookmarkStart w:id="20" w:name="_Toc158112444"/>
      <w:bookmarkStart w:id="21" w:name="_Toc158101744"/>
      <w:bookmarkStart w:id="22" w:name="_Toc158100566"/>
      <w:bookmarkStart w:id="23" w:name="_Toc158100019"/>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ARTICLE 9 : ETABLISSEMENT DU MONTANT DE L'OFFRE</w:t>
      </w:r>
      <w:bookmarkEnd w:id="18"/>
      <w:bookmarkEnd w:id="19"/>
      <w:bookmarkEnd w:id="20"/>
      <w:bookmarkEnd w:id="21"/>
      <w:bookmarkEnd w:id="22"/>
      <w:bookmarkEnd w:id="23"/>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L'établissement des prix par le soumissionnaire est réputé avoir été fait sur la base de la parfaite connaissance des droits, impôts et taxes en vigueur en République du Cameroun et applicables aux Marchés Publics.</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 montant de l'offre fera apparaître le montant hors taxes, le montant de la taxe sur la valeur ajoutée, et le montant Toutes Taxes Comprises en francs CFA.</w:t>
      </w:r>
    </w:p>
    <w:p w:rsidR="00D543FC" w:rsidRPr="009877B4" w:rsidRDefault="00D543FC" w:rsidP="003F30CC">
      <w:pPr>
        <w:spacing w:after="0" w:line="240" w:lineRule="auto"/>
        <w:jc w:val="both"/>
        <w:rPr>
          <w:rFonts w:asciiTheme="minorHAnsi" w:eastAsia="Times New Roman" w:hAnsiTheme="minorHAnsi"/>
          <w:sz w:val="14"/>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D543FC" w:rsidRPr="009877B4" w:rsidRDefault="00D543FC" w:rsidP="009877B4">
      <w:pPr>
        <w:spacing w:after="0" w:line="240" w:lineRule="auto"/>
        <w:jc w:val="center"/>
        <w:rPr>
          <w:rFonts w:asciiTheme="minorHAnsi" w:eastAsia="Times New Roman" w:hAnsiTheme="minorHAnsi"/>
          <w:sz w:val="20"/>
          <w:szCs w:val="20"/>
          <w:lang w:eastAsia="fr-FR"/>
        </w:rPr>
      </w:pPr>
      <w:bookmarkStart w:id="24" w:name="_Toc159146911"/>
      <w:bookmarkStart w:id="25" w:name="_Toc158112667"/>
      <w:bookmarkStart w:id="26" w:name="_Toc158112445"/>
      <w:bookmarkStart w:id="27" w:name="_Toc158101745"/>
      <w:bookmarkStart w:id="28" w:name="_Toc158100567"/>
      <w:bookmarkStart w:id="29" w:name="_Toc158100020"/>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lastRenderedPageBreak/>
        <w:t>ARTICLE 10 – PRESENTATION DES OFFRES</w:t>
      </w:r>
      <w:bookmarkEnd w:id="24"/>
      <w:bookmarkEnd w:id="25"/>
      <w:bookmarkEnd w:id="26"/>
      <w:bookmarkEnd w:id="27"/>
      <w:bookmarkEnd w:id="28"/>
      <w:bookmarkEnd w:id="29"/>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10.1 Signature des Offres – Mandatement</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Toutes les signatures et initiales nécessaires à la remise de l'offre et indiquées dans cet article seront apposées  par le soumissionnaire lui-même ou son représentant dûment mandaté.</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Dans le cas où l'offre est faite par un groupement d'entreprises, chaque membre du groupement ou son mandataire sera tenu de signer ou parapher les documents de l'offre, de façon qu'il en résulte une offre conjointe ou solidaire. Ce groupement indiquera le mandataire commun habilité à recevoir les Ordres de Service et à représenter le groupement pour toute transaction relative au présent appel d'offres et au marché subséquent.</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10.2  Présentation des offres</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offres seront présentées en sept (07) exemplaires dont un (01) original et six (06) copies marquées comme telles, dans une (01) enveloppe fermée et scellée ne comportant ni cachet, ni indication sur l’identité du soumissionnaire et portant la mention :</w:t>
      </w:r>
    </w:p>
    <w:p w:rsidR="00D543FC" w:rsidRPr="009877B4" w:rsidRDefault="00D543FC" w:rsidP="003F30CC">
      <w:pPr>
        <w:spacing w:after="0" w:line="240" w:lineRule="auto"/>
        <w:jc w:val="both"/>
        <w:rPr>
          <w:rFonts w:asciiTheme="minorHAnsi" w:eastAsia="Times New Roman" w:hAnsiTheme="minorHAnsi"/>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5B764B" w:rsidRDefault="005B764B"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5B764B" w:rsidRDefault="005B764B"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D543FC" w:rsidRPr="00627929" w:rsidRDefault="00D543FC" w:rsidP="00220A9F">
      <w:pPr>
        <w:widowControl w:val="0"/>
        <w:autoSpaceDE w:val="0"/>
        <w:autoSpaceDN w:val="0"/>
        <w:adjustRightInd w:val="0"/>
        <w:spacing w:after="0" w:line="240" w:lineRule="auto"/>
        <w:jc w:val="center"/>
        <w:rPr>
          <w:rFonts w:asciiTheme="minorHAnsi" w:eastAsia="Times New Roman" w:hAnsiTheme="minorHAnsi"/>
          <w:b/>
          <w:bCs/>
          <w:iCs/>
          <w:sz w:val="26"/>
          <w:szCs w:val="26"/>
          <w:lang w:eastAsia="fr-FR"/>
        </w:rPr>
      </w:pPr>
      <w:r w:rsidRPr="00627929">
        <w:rPr>
          <w:rFonts w:asciiTheme="minorHAnsi" w:eastAsia="Times New Roman" w:hAnsiTheme="minorHAnsi"/>
          <w:b/>
          <w:bCs/>
          <w:iCs/>
          <w:sz w:val="26"/>
          <w:szCs w:val="26"/>
          <w:lang w:eastAsia="fr-FR"/>
        </w:rPr>
        <w:lastRenderedPageBreak/>
        <w:t>APPEL D’OFFRES NATIONAL OUVERT EN PROCEDURE D’URGENCE</w:t>
      </w:r>
    </w:p>
    <w:p w:rsidR="00291238" w:rsidRPr="00627929" w:rsidRDefault="00291238" w:rsidP="00220A9F">
      <w:pPr>
        <w:widowControl w:val="0"/>
        <w:autoSpaceDE w:val="0"/>
        <w:autoSpaceDN w:val="0"/>
        <w:adjustRightInd w:val="0"/>
        <w:spacing w:after="0" w:line="276" w:lineRule="auto"/>
        <w:ind w:left="285" w:right="-20"/>
        <w:jc w:val="center"/>
        <w:rPr>
          <w:rFonts w:asciiTheme="minorHAnsi" w:eastAsia="Times New Roman" w:hAnsiTheme="minorHAnsi"/>
          <w:b/>
          <w:iCs/>
          <w:sz w:val="26"/>
          <w:szCs w:val="26"/>
          <w:lang w:eastAsia="fr-FR"/>
        </w:rPr>
      </w:pPr>
      <w:r w:rsidRPr="00627929">
        <w:rPr>
          <w:rFonts w:asciiTheme="minorHAnsi" w:eastAsia="Times New Roman" w:hAnsiTheme="minorHAnsi"/>
          <w:b/>
          <w:iCs/>
          <w:sz w:val="26"/>
          <w:szCs w:val="26"/>
          <w:lang w:eastAsia="fr-FR"/>
        </w:rPr>
        <w:t>N°____</w:t>
      </w:r>
      <w:r w:rsidR="00FC56C9">
        <w:rPr>
          <w:rFonts w:asciiTheme="minorHAnsi" w:eastAsia="Times New Roman" w:hAnsiTheme="minorHAnsi"/>
          <w:b/>
          <w:iCs/>
          <w:sz w:val="26"/>
          <w:szCs w:val="26"/>
          <w:lang w:eastAsia="fr-FR"/>
        </w:rPr>
        <w:t>____/AONO/LO1/SAEF/CDPM-MTR/2024</w:t>
      </w:r>
      <w:r w:rsidRPr="00627929">
        <w:rPr>
          <w:rFonts w:asciiTheme="minorHAnsi" w:eastAsia="Times New Roman" w:hAnsiTheme="minorHAnsi"/>
          <w:b/>
          <w:iCs/>
          <w:sz w:val="26"/>
          <w:szCs w:val="26"/>
          <w:lang w:eastAsia="fr-FR"/>
        </w:rPr>
        <w:t>DU __________________</w:t>
      </w:r>
    </w:p>
    <w:p w:rsidR="00220A9F" w:rsidRPr="004F055C" w:rsidRDefault="00627929" w:rsidP="00220A9F">
      <w:pPr>
        <w:spacing w:after="0" w:line="240" w:lineRule="auto"/>
        <w:jc w:val="center"/>
        <w:rPr>
          <w:rFonts w:asciiTheme="minorHAnsi" w:eastAsia="Batang" w:hAnsiTheme="minorHAnsi"/>
          <w:sz w:val="26"/>
          <w:szCs w:val="26"/>
          <w:lang w:val="fr-CM" w:eastAsia="fr-FR"/>
        </w:rPr>
      </w:pPr>
      <w:r w:rsidRPr="004F055C">
        <w:rPr>
          <w:rFonts w:asciiTheme="minorHAnsi" w:eastAsia="Times New Roman" w:hAnsiTheme="minorHAnsi"/>
          <w:b/>
          <w:iCs/>
          <w:sz w:val="26"/>
          <w:szCs w:val="26"/>
          <w:lang w:eastAsia="fr-FR"/>
        </w:rPr>
        <w:t xml:space="preserve">POUR </w:t>
      </w:r>
      <w:r w:rsidR="005B764B" w:rsidRPr="004F055C">
        <w:rPr>
          <w:rFonts w:asciiTheme="minorHAnsi" w:eastAsia="Times New Roman" w:hAnsiTheme="minorHAnsi"/>
          <w:b/>
          <w:iCs/>
          <w:sz w:val="26"/>
          <w:szCs w:val="26"/>
          <w:lang w:eastAsia="fr-FR"/>
        </w:rPr>
        <w:t xml:space="preserve">LES </w:t>
      </w:r>
      <w:r w:rsidR="005B764B" w:rsidRPr="004F055C">
        <w:rPr>
          <w:rFonts w:asciiTheme="minorHAnsi" w:hAnsiTheme="minorHAnsi"/>
          <w:b/>
          <w:sz w:val="26"/>
          <w:szCs w:val="26"/>
        </w:rPr>
        <w:t xml:space="preserve">TRAVAUX DE REHABILITATION </w:t>
      </w:r>
      <w:r w:rsidR="008B3CC7" w:rsidRPr="004F055C">
        <w:rPr>
          <w:rFonts w:asciiTheme="minorHAnsi" w:hAnsiTheme="minorHAnsi"/>
          <w:b/>
          <w:sz w:val="26"/>
          <w:szCs w:val="26"/>
        </w:rPr>
        <w:t>DE</w:t>
      </w:r>
      <w:r w:rsidR="00EF0736">
        <w:rPr>
          <w:rFonts w:asciiTheme="minorHAnsi" w:hAnsiTheme="minorHAnsi"/>
          <w:b/>
          <w:sz w:val="28"/>
          <w:szCs w:val="28"/>
        </w:rPr>
        <w:t>LA SAR/SM DE ZOETELE</w:t>
      </w:r>
      <w:r w:rsidR="008B3CC7">
        <w:rPr>
          <w:rFonts w:asciiTheme="minorHAnsi" w:hAnsiTheme="minorHAnsi"/>
          <w:b/>
          <w:sz w:val="26"/>
          <w:szCs w:val="26"/>
        </w:rPr>
        <w:t>,</w:t>
      </w:r>
      <w:r w:rsidR="004F055C" w:rsidRPr="004F055C">
        <w:rPr>
          <w:rFonts w:asciiTheme="minorHAnsi" w:hAnsiTheme="minorHAnsi"/>
          <w:b/>
          <w:sz w:val="26"/>
          <w:szCs w:val="26"/>
        </w:rPr>
        <w:t xml:space="preserve"> DEPARTEMENT </w:t>
      </w:r>
      <w:r w:rsidR="005B764B" w:rsidRPr="004F055C">
        <w:rPr>
          <w:rFonts w:asciiTheme="minorHAnsi" w:hAnsiTheme="minorHAnsi"/>
          <w:b/>
          <w:sz w:val="26"/>
          <w:szCs w:val="26"/>
        </w:rPr>
        <w:t xml:space="preserve">DU DJA ET LOBO, </w:t>
      </w:r>
      <w:r w:rsidR="005B764B" w:rsidRPr="004F055C">
        <w:rPr>
          <w:rFonts w:asciiTheme="minorHAnsi" w:eastAsia="Times New Roman" w:hAnsiTheme="minorHAnsi"/>
          <w:b/>
          <w:iCs/>
          <w:sz w:val="26"/>
          <w:szCs w:val="26"/>
          <w:lang w:eastAsia="fr-FR"/>
        </w:rPr>
        <w:t xml:space="preserve">REGION DU </w:t>
      </w:r>
      <w:r w:rsidR="0063476D" w:rsidRPr="004F055C">
        <w:rPr>
          <w:rFonts w:asciiTheme="minorHAnsi" w:eastAsia="Times New Roman" w:hAnsiTheme="minorHAnsi"/>
          <w:b/>
          <w:iCs/>
          <w:sz w:val="26"/>
          <w:szCs w:val="26"/>
          <w:lang w:eastAsia="fr-FR"/>
        </w:rPr>
        <w:t xml:space="preserve">SUD. </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220A9F">
        <w:rPr>
          <w:rFonts w:asciiTheme="minorHAnsi" w:eastAsia="Batang" w:hAnsiTheme="minorHAnsi"/>
          <w:sz w:val="24"/>
          <w:szCs w:val="24"/>
          <w:lang w:val="fr-CM" w:eastAsia="fr-FR"/>
        </w:rPr>
        <w:t>«</w:t>
      </w:r>
      <w:r w:rsidRPr="00220A9F">
        <w:rPr>
          <w:rFonts w:asciiTheme="minorHAnsi" w:eastAsia="Batang" w:hAnsiTheme="minorHAnsi"/>
          <w:b/>
          <w:bCs/>
          <w:sz w:val="24"/>
          <w:szCs w:val="24"/>
          <w:lang w:val="fr-CM" w:eastAsia="fr-FR"/>
        </w:rPr>
        <w:t>À</w:t>
      </w:r>
      <w:r w:rsidRPr="009877B4">
        <w:rPr>
          <w:rFonts w:asciiTheme="minorHAnsi" w:eastAsia="Batang" w:hAnsiTheme="minorHAnsi"/>
          <w:b/>
          <w:bCs/>
          <w:lang w:val="fr-CM" w:eastAsia="fr-FR"/>
        </w:rPr>
        <w:t xml:space="preserve"> N’OUVRIR QU’EN SEANCE DE DEPOUILLEMENT»</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Chaque offre comportera  trois (03) volumes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1 (pièces administratives)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2 (offre technique)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3 (offre financière).</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10.2.1 Pièces Administratives (Volume 1)</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Il s’agit des pièces ci-après datées d’au plus trois (03) mois :</w:t>
      </w:r>
    </w:p>
    <w:p w:rsidR="00291238" w:rsidRPr="009877B4" w:rsidRDefault="00291238" w:rsidP="003F30CC">
      <w:pPr>
        <w:spacing w:after="0" w:line="240" w:lineRule="auto"/>
        <w:jc w:val="both"/>
        <w:rPr>
          <w:rFonts w:asciiTheme="minorHAnsi" w:eastAsia="Times New Roman" w:hAnsiTheme="minorHAnsi"/>
          <w:lang w:eastAsia="fr-FR"/>
        </w:rPr>
      </w:pP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Registre de commerce (copie certifiée conforme signée par le tribunal de 1ere instance)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La carte de contribuable en cours de validité (copie certifiée conforme signée par les services compétents des impôts).</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Une attestation de </w:t>
      </w:r>
      <w:r w:rsidR="009C4E22">
        <w:rPr>
          <w:rFonts w:asciiTheme="minorHAnsi" w:eastAsia="Times New Roman" w:hAnsiTheme="minorHAnsi"/>
          <w:lang w:eastAsia="fr-FR"/>
        </w:rPr>
        <w:t>conformité fiscale</w:t>
      </w:r>
      <w:r w:rsidRPr="009877B4">
        <w:rPr>
          <w:rFonts w:asciiTheme="minorHAnsi" w:eastAsia="Times New Roman" w:hAnsiTheme="minorHAnsi"/>
          <w:lang w:eastAsia="fr-FR"/>
        </w:rPr>
        <w:t xml:space="preserve"> en cours de validité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non faillite délivrée par les Greffes du Tribunal de Première Instance du domicile du soumissionnaire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soumission pour CNPS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domiciliation bancaire du soumissionnaire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La quittance d'achat du dossier d'appel d'offres </w:t>
      </w:r>
      <w:r w:rsidR="009C4E22">
        <w:rPr>
          <w:rFonts w:asciiTheme="minorHAnsi" w:eastAsia="Times New Roman" w:hAnsiTheme="minorHAnsi"/>
          <w:lang w:eastAsia="fr-FR"/>
        </w:rPr>
        <w:t xml:space="preserve">d’un montant de </w:t>
      </w:r>
      <w:r w:rsidR="009C4E22" w:rsidRPr="009C4E22">
        <w:rPr>
          <w:rFonts w:asciiTheme="minorHAnsi" w:eastAsia="Times New Roman" w:hAnsiTheme="minorHAnsi"/>
          <w:b/>
          <w:lang w:eastAsia="fr-FR"/>
        </w:rPr>
        <w:t>40 000</w:t>
      </w:r>
      <w:r w:rsidR="009C4E22">
        <w:rPr>
          <w:rFonts w:asciiTheme="minorHAnsi" w:eastAsia="Times New Roman" w:hAnsiTheme="minorHAnsi"/>
          <w:lang w:eastAsia="fr-FR"/>
        </w:rPr>
        <w:t xml:space="preserve"> FCFA </w:t>
      </w:r>
      <w:r w:rsidRPr="009877B4">
        <w:rPr>
          <w:rFonts w:asciiTheme="minorHAnsi" w:eastAsia="Times New Roman" w:hAnsiTheme="minorHAnsi"/>
          <w:lang w:eastAsia="fr-FR"/>
        </w:rPr>
        <w:t>(original)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Lacautiondesoumission</w:t>
      </w:r>
      <w:r w:rsidRPr="009877B4">
        <w:rPr>
          <w:rFonts w:asciiTheme="minorHAnsi" w:eastAsia="Times New Roman" w:hAnsiTheme="minorHAnsi"/>
          <w:iCs/>
          <w:position w:val="1"/>
          <w:lang w:eastAsia="fr-FR"/>
        </w:rPr>
        <w:t>(suivantmodèlejoint)</w:t>
      </w:r>
      <w:r w:rsidRPr="009877B4">
        <w:rPr>
          <w:rFonts w:asciiTheme="minorHAnsi" w:eastAsia="Times New Roman" w:hAnsiTheme="minorHAnsi"/>
          <w:lang w:eastAsia="fr-FR"/>
        </w:rPr>
        <w:t>d’unmontantde</w:t>
      </w:r>
      <w:r w:rsidR="00122DBA">
        <w:rPr>
          <w:rFonts w:asciiTheme="minorHAnsi" w:eastAsia="Times New Roman" w:hAnsiTheme="minorHAnsi"/>
          <w:b/>
          <w:lang w:eastAsia="fr-FR"/>
        </w:rPr>
        <w:t>12</w:t>
      </w:r>
      <w:r w:rsidR="007E788B" w:rsidRPr="009877B4">
        <w:rPr>
          <w:rFonts w:asciiTheme="minorHAnsi" w:eastAsia="Times New Roman" w:hAnsiTheme="minorHAnsi"/>
          <w:b/>
          <w:lang w:eastAsia="fr-FR"/>
        </w:rPr>
        <w:t>0 000</w:t>
      </w:r>
      <w:r w:rsidR="00B30AFB" w:rsidRPr="009877B4">
        <w:rPr>
          <w:rFonts w:asciiTheme="minorHAnsi" w:eastAsia="Times New Roman" w:hAnsiTheme="minorHAnsi"/>
          <w:b/>
          <w:lang w:eastAsia="fr-FR"/>
        </w:rPr>
        <w:t xml:space="preserve">  (</w:t>
      </w:r>
      <w:r w:rsidR="007E788B" w:rsidRPr="009877B4">
        <w:rPr>
          <w:rFonts w:asciiTheme="minorHAnsi" w:eastAsia="Times New Roman" w:hAnsiTheme="minorHAnsi"/>
          <w:b/>
          <w:lang w:eastAsia="fr-FR"/>
        </w:rPr>
        <w:t xml:space="preserve">Cent </w:t>
      </w:r>
      <w:r w:rsidR="009C4E22">
        <w:rPr>
          <w:rFonts w:asciiTheme="minorHAnsi" w:eastAsia="Times New Roman" w:hAnsiTheme="minorHAnsi"/>
          <w:b/>
          <w:lang w:eastAsia="fr-FR"/>
        </w:rPr>
        <w:t xml:space="preserve">vingt </w:t>
      </w:r>
      <w:r w:rsidR="00B30AFB" w:rsidRPr="009877B4">
        <w:rPr>
          <w:rFonts w:asciiTheme="minorHAnsi" w:eastAsia="Times New Roman" w:hAnsiTheme="minorHAnsi"/>
          <w:b/>
          <w:lang w:eastAsia="fr-FR"/>
        </w:rPr>
        <w:t>mille</w:t>
      </w:r>
      <w:r w:rsidR="00B30AFB" w:rsidRPr="009877B4">
        <w:rPr>
          <w:rFonts w:asciiTheme="minorHAnsi" w:eastAsia="Times New Roman" w:hAnsiTheme="minorHAnsi"/>
          <w:lang w:eastAsia="fr-FR"/>
        </w:rPr>
        <w:t xml:space="preserve">) francs CFA </w:t>
      </w:r>
      <w:r w:rsidRPr="009877B4">
        <w:rPr>
          <w:rFonts w:asciiTheme="minorHAnsi" w:eastAsia="Times New Roman" w:hAnsiTheme="minorHAnsi"/>
          <w:b/>
          <w:lang w:eastAsia="fr-FR"/>
        </w:rPr>
        <w:t>(</w:t>
      </w:r>
      <w:r w:rsidRPr="009877B4">
        <w:rPr>
          <w:rFonts w:asciiTheme="minorHAnsi" w:eastAsia="Times New Roman" w:hAnsiTheme="minorHAnsi"/>
          <w:lang w:eastAsia="fr-FR"/>
        </w:rPr>
        <w:t>original</w:t>
      </w:r>
      <w:r w:rsidRPr="009877B4">
        <w:rPr>
          <w:rFonts w:asciiTheme="minorHAnsi" w:eastAsia="Times New Roman" w:hAnsiTheme="minorHAnsi"/>
          <w:b/>
          <w:lang w:eastAsia="fr-FR"/>
        </w:rPr>
        <w:t>)</w:t>
      </w:r>
      <w:r w:rsidR="00B30AFB" w:rsidRPr="009877B4">
        <w:rPr>
          <w:rFonts w:asciiTheme="minorHAnsi" w:eastAsia="Times New Roman" w:hAnsiTheme="minorHAnsi"/>
          <w:b/>
          <w:lang w:eastAsia="fr-FR"/>
        </w:rPr>
        <w:t>.</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non-exclusion temporaire ou définitive des marchés publics, délivrée par l’organisme chargé de la régulation des marchés publics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pouvoirs conformes dans le cas où le soumissionnaire agirait comme mandataire d’un groupement (original), ainsi que la copie de la convention de groupement. Dans ce cas, les pièces 1 à 6 et 10 devront être produites pour chacun des membres du groupement.</w:t>
      </w:r>
    </w:p>
    <w:p w:rsidR="004F096B" w:rsidRPr="00A4661F" w:rsidRDefault="004F096B"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Batang" w:hAnsiTheme="minorHAnsi"/>
          <w:sz w:val="24"/>
          <w:szCs w:val="24"/>
          <w:lang w:val="fr-CM" w:eastAsia="fr-FR"/>
        </w:rPr>
        <w:t>Une attestation d’acceptation des clau</w:t>
      </w:r>
      <w:r w:rsidR="00A4661F">
        <w:rPr>
          <w:rFonts w:asciiTheme="minorHAnsi" w:eastAsia="Batang" w:hAnsiTheme="minorHAnsi"/>
          <w:sz w:val="24"/>
          <w:szCs w:val="24"/>
          <w:lang w:val="fr-CM" w:eastAsia="fr-FR"/>
        </w:rPr>
        <w:t>ses du DAO (CCTP ; CCAP ; CCES) ;</w:t>
      </w:r>
    </w:p>
    <w:p w:rsidR="00A4661F" w:rsidRPr="009877B4" w:rsidRDefault="00A4661F" w:rsidP="003F30CC">
      <w:pPr>
        <w:numPr>
          <w:ilvl w:val="0"/>
          <w:numId w:val="18"/>
        </w:numPr>
        <w:spacing w:after="0" w:line="240" w:lineRule="auto"/>
        <w:jc w:val="both"/>
        <w:rPr>
          <w:rFonts w:asciiTheme="minorHAnsi" w:eastAsia="Times New Roman" w:hAnsiTheme="minorHAnsi"/>
          <w:lang w:eastAsia="fr-FR"/>
        </w:rPr>
      </w:pPr>
      <w:r>
        <w:rPr>
          <w:rFonts w:asciiTheme="minorHAnsi" w:eastAsia="Batang" w:hAnsiTheme="minorHAnsi"/>
          <w:sz w:val="24"/>
          <w:szCs w:val="24"/>
          <w:lang w:val="fr-CM" w:eastAsia="fr-FR"/>
        </w:rPr>
        <w:t xml:space="preserve">Le plan de situation </w:t>
      </w:r>
      <w:r w:rsidR="00267FBC">
        <w:rPr>
          <w:rFonts w:asciiTheme="minorHAnsi" w:eastAsia="Batang" w:hAnsiTheme="minorHAnsi"/>
          <w:sz w:val="24"/>
          <w:szCs w:val="24"/>
          <w:lang w:val="fr-CM" w:eastAsia="fr-FR"/>
        </w:rPr>
        <w:t xml:space="preserve">ou de localisation </w:t>
      </w:r>
      <w:r>
        <w:rPr>
          <w:rFonts w:asciiTheme="minorHAnsi" w:eastAsia="Batang" w:hAnsiTheme="minorHAnsi"/>
          <w:sz w:val="24"/>
          <w:szCs w:val="24"/>
          <w:lang w:val="fr-CM" w:eastAsia="fr-FR"/>
        </w:rPr>
        <w:t>légalisée</w:t>
      </w:r>
      <w:r w:rsidR="00267FBC">
        <w:rPr>
          <w:rFonts w:asciiTheme="minorHAnsi" w:eastAsia="Batang" w:hAnsiTheme="minorHAnsi"/>
          <w:sz w:val="24"/>
          <w:szCs w:val="24"/>
          <w:lang w:val="fr-CM" w:eastAsia="fr-FR"/>
        </w:rPr>
        <w:t xml:space="preserve"> de l’Entreprise</w:t>
      </w:r>
      <w:r>
        <w:rPr>
          <w:rFonts w:asciiTheme="minorHAnsi" w:eastAsia="Batang" w:hAnsiTheme="minorHAnsi"/>
          <w:sz w:val="24"/>
          <w:szCs w:val="24"/>
          <w:lang w:val="fr-CM" w:eastAsia="fr-FR"/>
        </w:rPr>
        <w:t>.</w:t>
      </w:r>
    </w:p>
    <w:p w:rsidR="00D543FC" w:rsidRPr="009877B4" w:rsidRDefault="00D543FC" w:rsidP="003F30CC">
      <w:pPr>
        <w:tabs>
          <w:tab w:val="left" w:pos="5103"/>
        </w:tabs>
        <w:spacing w:after="0" w:line="240" w:lineRule="auto"/>
        <w:jc w:val="both"/>
        <w:rPr>
          <w:rFonts w:asciiTheme="minorHAnsi" w:eastAsia="Times New Roman" w:hAnsiTheme="minorHAnsi"/>
          <w:b/>
          <w:sz w:val="24"/>
          <w:szCs w:val="24"/>
          <w:lang w:eastAsia="fr-FR"/>
        </w:rPr>
      </w:pPr>
      <w:r w:rsidRPr="009877B4">
        <w:rPr>
          <w:rFonts w:asciiTheme="minorHAnsi" w:eastAsia="Times New Roman" w:hAnsiTheme="minorHAnsi"/>
          <w:b/>
          <w:i/>
          <w:lang w:eastAsia="fr-FR"/>
        </w:rPr>
        <w:t>NB</w:t>
      </w:r>
      <w:r w:rsidRPr="009877B4">
        <w:rPr>
          <w:rFonts w:asciiTheme="minorHAnsi" w:eastAsia="Times New Roman" w:hAnsiTheme="minorHAnsi"/>
          <w:lang w:eastAsia="fr-FR"/>
        </w:rPr>
        <w:t xml:space="preserve"> : </w:t>
      </w:r>
      <w:r w:rsidRPr="009877B4">
        <w:rPr>
          <w:rFonts w:asciiTheme="minorHAnsi" w:eastAsia="Times New Roman" w:hAnsiTheme="minorHAnsi"/>
          <w:b/>
          <w:lang w:eastAsia="fr-FR"/>
        </w:rPr>
        <w:t xml:space="preserve">Les pièces administratives devront être produites en originaux ou en copies certifiées conformes et datées de moins de trois mois à la date limite du dépôt des offres. </w:t>
      </w:r>
      <w:r w:rsidRPr="009877B4">
        <w:rPr>
          <w:rFonts w:asciiTheme="minorHAnsi" w:eastAsia="Times New Roman" w:hAnsiTheme="minorHAnsi"/>
          <w:b/>
          <w:sz w:val="24"/>
          <w:szCs w:val="24"/>
          <w:lang w:eastAsia="fr-FR"/>
        </w:rPr>
        <w:t>Elles devront être légalisées par les autorités administratives ou par les responsables des services émetteurs.</w:t>
      </w:r>
    </w:p>
    <w:p w:rsidR="00D543FC" w:rsidRPr="009877B4" w:rsidRDefault="00D543FC" w:rsidP="003F30CC">
      <w:pPr>
        <w:tabs>
          <w:tab w:val="left" w:pos="5103"/>
        </w:tabs>
        <w:spacing w:after="0" w:line="240" w:lineRule="auto"/>
        <w:jc w:val="both"/>
        <w:rPr>
          <w:rFonts w:asciiTheme="minorHAnsi" w:eastAsia="Times New Roman" w:hAnsiTheme="minorHAnsi"/>
          <w:b/>
          <w:sz w:val="20"/>
          <w:szCs w:val="20"/>
          <w:lang w:eastAsia="fr-FR"/>
        </w:rPr>
      </w:pPr>
    </w:p>
    <w:p w:rsidR="00D543FC" w:rsidRPr="009877B4" w:rsidRDefault="00D543FC" w:rsidP="009877B4">
      <w:pPr>
        <w:spacing w:after="0" w:line="240" w:lineRule="auto"/>
        <w:jc w:val="center"/>
        <w:rPr>
          <w:rFonts w:asciiTheme="minorHAnsi" w:eastAsia="Times New Roman" w:hAnsiTheme="minorHAnsi"/>
          <w:b/>
          <w:bCs/>
          <w:sz w:val="24"/>
          <w:szCs w:val="24"/>
          <w:lang w:eastAsia="fr-FR"/>
        </w:rPr>
      </w:pPr>
      <w:bookmarkStart w:id="30" w:name="_Toc159146912"/>
      <w:bookmarkStart w:id="31" w:name="_Toc158112668"/>
      <w:bookmarkStart w:id="32" w:name="_Toc158112446"/>
      <w:bookmarkStart w:id="33" w:name="_Toc158101746"/>
      <w:bookmarkStart w:id="34" w:name="_Toc158100568"/>
      <w:bookmarkStart w:id="35" w:name="_Toc158100021"/>
      <w:r w:rsidRPr="009877B4">
        <w:rPr>
          <w:rFonts w:asciiTheme="minorHAnsi" w:eastAsia="Times New Roman" w:hAnsiTheme="minorHAnsi"/>
          <w:b/>
          <w:bCs/>
          <w:sz w:val="24"/>
          <w:szCs w:val="24"/>
          <w:lang w:eastAsia="fr-FR"/>
        </w:rPr>
        <w:t>10.2.2 Offre Technique (volume 2)</w:t>
      </w:r>
    </w:p>
    <w:p w:rsidR="00D543FC" w:rsidRPr="00FF6EE4" w:rsidRDefault="00D543FC" w:rsidP="003F30CC">
      <w:pPr>
        <w:spacing w:after="0" w:line="240" w:lineRule="auto"/>
        <w:jc w:val="both"/>
        <w:rPr>
          <w:rFonts w:asciiTheme="minorHAnsi" w:eastAsia="Times New Roman" w:hAnsiTheme="minorHAnsi"/>
          <w:lang w:eastAsia="fr-FR"/>
        </w:rPr>
      </w:pPr>
      <w:r w:rsidRPr="00FF6EE4">
        <w:rPr>
          <w:rFonts w:asciiTheme="minorHAnsi" w:eastAsia="Times New Roman" w:hAnsiTheme="minorHAnsi"/>
          <w:lang w:eastAsia="fr-FR"/>
        </w:rPr>
        <w:t>Elle comprendra les documents cités et placés dans l'ordre ci-après :</w:t>
      </w:r>
    </w:p>
    <w:p w:rsidR="00D543FC" w:rsidRPr="00FF6EE4" w:rsidRDefault="00D543FC" w:rsidP="009877B4">
      <w:pPr>
        <w:numPr>
          <w:ilvl w:val="0"/>
          <w:numId w:val="13"/>
        </w:numPr>
        <w:spacing w:before="120" w:after="0" w:line="240" w:lineRule="auto"/>
        <w:jc w:val="center"/>
        <w:rPr>
          <w:rFonts w:asciiTheme="minorHAnsi" w:eastAsia="Batang" w:hAnsiTheme="minorHAnsi"/>
          <w:lang w:val="fr-CM" w:eastAsia="fr-FR"/>
        </w:rPr>
      </w:pPr>
      <w:r w:rsidRPr="00FF6EE4">
        <w:rPr>
          <w:rFonts w:asciiTheme="minorHAnsi" w:eastAsia="Batang" w:hAnsiTheme="minorHAnsi"/>
          <w:lang w:val="fr-CM" w:eastAsia="fr-FR"/>
        </w:rPr>
        <w:t>Liste du personnel clé de chantier</w:t>
      </w:r>
    </w:p>
    <w:p w:rsidR="00D543FC" w:rsidRPr="00FF6EE4" w:rsidRDefault="00D543FC" w:rsidP="003F30CC">
      <w:p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L’Entrepreneur présentera le personnel technique d’encadrement compétent dont il dispose ou envisage embaucher avant le début des travaux (joindre pour chaque personnel un CV signé par le candidat suivant modèle joint en annexe, une copie certifié conforme du diplôme technique, une attestation de présentation de l’original du diplôme et une attestation de disponibilité signé du candidat) ;</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 xml:space="preserve">Un Conducteur des Travaux, niveau minimum Technicien </w:t>
      </w:r>
      <w:r w:rsidR="004527BE" w:rsidRPr="00FF6EE4">
        <w:rPr>
          <w:rFonts w:asciiTheme="minorHAnsi" w:eastAsia="Batang" w:hAnsiTheme="minorHAnsi"/>
          <w:lang w:val="fr-CM" w:eastAsia="fr-FR"/>
        </w:rPr>
        <w:t>Supérieure</w:t>
      </w:r>
      <w:r w:rsidRPr="00FF6EE4">
        <w:rPr>
          <w:rFonts w:asciiTheme="minorHAnsi" w:eastAsia="Batang" w:hAnsiTheme="minorHAnsi"/>
          <w:lang w:val="fr-CM" w:eastAsia="fr-FR"/>
        </w:rPr>
        <w:t xml:space="preserve">du Génie Civil / Génie Rural avec </w:t>
      </w:r>
      <w:r w:rsidRPr="00FF6EE4">
        <w:rPr>
          <w:rFonts w:asciiTheme="minorHAnsi" w:eastAsia="Batang" w:hAnsiTheme="minorHAnsi"/>
          <w:b/>
          <w:lang w:val="fr-CM" w:eastAsia="fr-FR"/>
        </w:rPr>
        <w:t>au moins 03 ans d’expérience dans les travaux similaires</w:t>
      </w:r>
      <w:r w:rsidRPr="00FF6EE4">
        <w:rPr>
          <w:rFonts w:asciiTheme="minorHAnsi" w:eastAsia="Batang" w:hAnsiTheme="minorHAnsi"/>
          <w:lang w:val="fr-CM" w:eastAsia="fr-FR"/>
        </w:rPr>
        <w:t>,</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 xml:space="preserve">Un ou des Chefs Chantiers, niveau minimum </w:t>
      </w:r>
      <w:r w:rsidR="004F096B" w:rsidRPr="00FF6EE4">
        <w:rPr>
          <w:rFonts w:asciiTheme="minorHAnsi" w:eastAsia="Batang" w:hAnsiTheme="minorHAnsi"/>
          <w:lang w:val="fr-CM" w:eastAsia="fr-FR"/>
        </w:rPr>
        <w:t>Technicien</w:t>
      </w:r>
      <w:r w:rsidRPr="00FF6EE4">
        <w:rPr>
          <w:rFonts w:asciiTheme="minorHAnsi" w:eastAsia="Batang" w:hAnsiTheme="minorHAnsi"/>
          <w:lang w:val="fr-CM" w:eastAsia="fr-FR"/>
        </w:rPr>
        <w:t xml:space="preserve"> de Génie Civil / Génie Rural avec </w:t>
      </w:r>
      <w:r w:rsidR="00A4661F" w:rsidRPr="00FF6EE4">
        <w:rPr>
          <w:rFonts w:asciiTheme="minorHAnsi" w:eastAsia="Batang" w:hAnsiTheme="minorHAnsi"/>
          <w:b/>
          <w:lang w:val="fr-CM" w:eastAsia="fr-FR"/>
        </w:rPr>
        <w:t>au moins 03</w:t>
      </w:r>
      <w:r w:rsidRPr="00FF6EE4">
        <w:rPr>
          <w:rFonts w:asciiTheme="minorHAnsi" w:eastAsia="Batang" w:hAnsiTheme="minorHAnsi"/>
          <w:b/>
          <w:lang w:val="fr-CM" w:eastAsia="fr-FR"/>
        </w:rPr>
        <w:t xml:space="preserve"> ans d’expérience dans les travaux similaires</w:t>
      </w:r>
      <w:r w:rsidRPr="00FF6EE4">
        <w:rPr>
          <w:rFonts w:asciiTheme="minorHAnsi" w:eastAsia="Batang" w:hAnsiTheme="minorHAnsi"/>
          <w:lang w:val="fr-CM" w:eastAsia="fr-FR"/>
        </w:rPr>
        <w:t>;</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Et des chefs d’équipe ou ouvriers spécialisés.</w:t>
      </w:r>
    </w:p>
    <w:p w:rsidR="00D543FC" w:rsidRPr="009877B4" w:rsidRDefault="00D543FC" w:rsidP="003F30CC">
      <w:pPr>
        <w:numPr>
          <w:ilvl w:val="0"/>
          <w:numId w:val="13"/>
        </w:numPr>
        <w:tabs>
          <w:tab w:val="num" w:pos="0"/>
        </w:tabs>
        <w:spacing w:before="120" w:after="0" w:line="240" w:lineRule="auto"/>
        <w:ind w:left="0" w:firstLine="360"/>
        <w:contextualSpacing/>
        <w:jc w:val="both"/>
        <w:rPr>
          <w:rFonts w:asciiTheme="minorHAnsi" w:eastAsia="Batang" w:hAnsiTheme="minorHAnsi"/>
          <w:sz w:val="24"/>
          <w:szCs w:val="24"/>
          <w:lang w:val="fr-CM" w:eastAsia="fr-FR"/>
        </w:rPr>
      </w:pPr>
      <w:r w:rsidRPr="009877B4">
        <w:rPr>
          <w:rFonts w:asciiTheme="minorHAnsi" w:eastAsia="Batang" w:hAnsiTheme="minorHAnsi"/>
          <w:sz w:val="24"/>
          <w:szCs w:val="24"/>
          <w:lang w:val="fr-CM" w:eastAsia="fr-FR"/>
        </w:rPr>
        <w:lastRenderedPageBreak/>
        <w:t>Liste de matériels affectés au chantier sur formulaire présenté dans le DAO : l’Entrepreneur devra justifier de la propriété et de l’état du matériel nécessaire à l’exécution des travaux.</w:t>
      </w:r>
    </w:p>
    <w:p w:rsidR="00D543FC" w:rsidRPr="00FF6EE4" w:rsidRDefault="00D543FC" w:rsidP="003F30CC">
      <w:pPr>
        <w:numPr>
          <w:ilvl w:val="0"/>
          <w:numId w:val="15"/>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Cartes grises pour les véhicules et photocopies des factures (Pick-up ou fourgonnette de liaison, etc.…).</w:t>
      </w:r>
    </w:p>
    <w:p w:rsidR="00D543FC" w:rsidRPr="00FF6EE4" w:rsidRDefault="00D543FC" w:rsidP="003F30CC">
      <w:pPr>
        <w:numPr>
          <w:ilvl w:val="0"/>
          <w:numId w:val="15"/>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Factures datées des équipements de sécurité et liste du petit matériel de chantier signée du responsable de l’entreprise.</w:t>
      </w:r>
    </w:p>
    <w:p w:rsidR="00D543FC" w:rsidRPr="00FF6EE4" w:rsidRDefault="00D543FC" w:rsidP="003F30CC">
      <w:pPr>
        <w:numPr>
          <w:ilvl w:val="0"/>
          <w:numId w:val="13"/>
        </w:numPr>
        <w:tabs>
          <w:tab w:val="num" w:pos="0"/>
        </w:tabs>
        <w:spacing w:before="120" w:after="0" w:line="240" w:lineRule="auto"/>
        <w:ind w:left="0" w:firstLine="360"/>
        <w:contextualSpacing/>
        <w:jc w:val="both"/>
        <w:rPr>
          <w:rFonts w:asciiTheme="minorHAnsi" w:eastAsia="Batang" w:hAnsiTheme="minorHAnsi"/>
          <w:lang w:val="fr-CM" w:eastAsia="fr-FR"/>
        </w:rPr>
      </w:pPr>
      <w:r w:rsidRPr="00FF6EE4">
        <w:rPr>
          <w:rFonts w:asciiTheme="minorHAnsi" w:eastAsia="Batang" w:hAnsiTheme="minorHAnsi"/>
          <w:lang w:val="fr-CM" w:eastAsia="fr-FR"/>
        </w:rPr>
        <w:t>Liste des réalisations (références) sur formulaire présenté dans le DAO : l’Entrepreneur fournira les preuves  des travaux similaires/analogues réalisés durant les trois (3) dernières années</w:t>
      </w:r>
      <w:r w:rsidR="004F096B" w:rsidRPr="00FF6EE4">
        <w:rPr>
          <w:rFonts w:asciiTheme="minorHAnsi" w:eastAsia="Batang" w:hAnsiTheme="minorHAnsi"/>
          <w:lang w:val="fr-CM" w:eastAsia="fr-FR"/>
        </w:rPr>
        <w:t>.</w:t>
      </w:r>
      <w:r w:rsidRPr="00FF6EE4">
        <w:rPr>
          <w:rFonts w:asciiTheme="minorHAnsi" w:eastAsia="Batang" w:hAnsiTheme="minorHAnsi"/>
          <w:lang w:val="fr-CM" w:eastAsia="fr-FR"/>
        </w:rPr>
        <w:t xml:space="preserve"> Première et dernière page de la lettre commande, PV de réception ….. etc.</w:t>
      </w:r>
    </w:p>
    <w:p w:rsidR="00D543FC" w:rsidRPr="00FF6EE4" w:rsidRDefault="00D543FC" w:rsidP="003F30CC">
      <w:pPr>
        <w:spacing w:before="120" w:after="0" w:line="240" w:lineRule="auto"/>
        <w:ind w:left="360"/>
        <w:contextualSpacing/>
        <w:jc w:val="both"/>
        <w:rPr>
          <w:rFonts w:asciiTheme="minorHAnsi" w:eastAsia="Batang" w:hAnsiTheme="minorHAnsi"/>
          <w:b/>
          <w:lang w:val="fr-CM" w:eastAsia="fr-FR"/>
        </w:rPr>
      </w:pPr>
      <w:r w:rsidRPr="00FF6EE4">
        <w:rPr>
          <w:rFonts w:asciiTheme="minorHAnsi" w:eastAsia="Batang" w:hAnsiTheme="minorHAnsi"/>
          <w:b/>
          <w:lang w:val="fr-CM" w:eastAsia="fr-FR"/>
        </w:rPr>
        <w:t xml:space="preserve">NB : les originaux des marchés produits comme référence peuvent être exigés à l’entreprise, la non présentation desdits originaux peut occasionner l’élimination de </w:t>
      </w:r>
      <w:r w:rsidR="00D422F7" w:rsidRPr="00FF6EE4">
        <w:rPr>
          <w:rFonts w:asciiTheme="minorHAnsi" w:eastAsia="Batang" w:hAnsiTheme="minorHAnsi"/>
          <w:b/>
          <w:lang w:val="fr-CM" w:eastAsia="fr-FR"/>
        </w:rPr>
        <w:t>celle-ci</w:t>
      </w:r>
      <w:r w:rsidRPr="00FF6EE4">
        <w:rPr>
          <w:rFonts w:asciiTheme="minorHAnsi" w:eastAsia="Batang" w:hAnsiTheme="minorHAnsi"/>
          <w:b/>
          <w:lang w:val="fr-CM" w:eastAsia="fr-FR"/>
        </w:rPr>
        <w:t>.</w:t>
      </w:r>
    </w:p>
    <w:p w:rsidR="00D543FC" w:rsidRPr="00FF6EE4" w:rsidRDefault="00D543FC" w:rsidP="003F30CC">
      <w:pPr>
        <w:numPr>
          <w:ilvl w:val="0"/>
          <w:numId w:val="13"/>
        </w:numPr>
        <w:tabs>
          <w:tab w:val="clear" w:pos="720"/>
          <w:tab w:val="num" w:pos="0"/>
          <w:tab w:val="center" w:pos="709"/>
          <w:tab w:val="right" w:pos="9072"/>
        </w:tabs>
        <w:spacing w:before="120" w:after="0" w:line="240" w:lineRule="auto"/>
        <w:ind w:left="0" w:firstLine="360"/>
        <w:jc w:val="both"/>
        <w:rPr>
          <w:rFonts w:asciiTheme="minorHAnsi" w:eastAsia="Batang" w:hAnsiTheme="minorHAnsi"/>
          <w:lang w:val="fr-CM" w:eastAsia="fr-FR"/>
        </w:rPr>
      </w:pPr>
      <w:r w:rsidRPr="00FF6EE4">
        <w:rPr>
          <w:rFonts w:asciiTheme="minorHAnsi" w:eastAsia="Batang" w:hAnsiTheme="minorHAnsi"/>
          <w:lang w:val="fr-CM" w:eastAsia="fr-FR"/>
        </w:rPr>
        <w:t>Note technique portant sur la méthodologie d’intervention et d’exécution des travaux : le soumissionnaire produira une note technique datée et signée fournissant toutes les informations concernant :</w:t>
      </w:r>
    </w:p>
    <w:p w:rsidR="00D543FC" w:rsidRPr="00FF6EE4" w:rsidRDefault="00D543FC" w:rsidP="003F30CC">
      <w:pPr>
        <w:numPr>
          <w:ilvl w:val="1"/>
          <w:numId w:val="16"/>
        </w:numPr>
        <w:tabs>
          <w:tab w:val="center" w:pos="4536"/>
          <w:tab w:val="right" w:pos="9072"/>
        </w:tabs>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le mode d’exécution des travaux,</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 planning d’intervention, le rendement attendu,</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les approvisionnements en matériaux ou matériels de chantier,</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les mesures de sécurité et de protection de l’environnement ;</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l’organisation administrative et technique de l’entreprise.</w:t>
      </w:r>
    </w:p>
    <w:p w:rsidR="00D543FC" w:rsidRPr="00FF6EE4" w:rsidRDefault="00D543FC" w:rsidP="003F30CC">
      <w:pPr>
        <w:tabs>
          <w:tab w:val="left" w:pos="0"/>
          <w:tab w:val="center" w:pos="709"/>
          <w:tab w:val="right" w:pos="9072"/>
        </w:tabs>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5.</w:t>
      </w:r>
      <w:r w:rsidRPr="00FF6EE4">
        <w:rPr>
          <w:rFonts w:asciiTheme="minorHAnsi" w:eastAsia="Batang" w:hAnsiTheme="minorHAnsi"/>
          <w:lang w:val="fr-CM" w:eastAsia="fr-FR"/>
        </w:rPr>
        <w:tab/>
        <w:t>Capacité d’autofinancement : Attestation de solvabilité</w:t>
      </w:r>
      <w:r w:rsidR="004F096B" w:rsidRPr="00FF6EE4">
        <w:rPr>
          <w:rFonts w:asciiTheme="minorHAnsi" w:eastAsia="Batang" w:hAnsiTheme="minorHAnsi"/>
          <w:lang w:val="fr-CM" w:eastAsia="fr-FR"/>
        </w:rPr>
        <w:t xml:space="preserve"> d’un montant de </w:t>
      </w:r>
      <w:r w:rsidR="00397F39">
        <w:rPr>
          <w:rFonts w:asciiTheme="minorHAnsi" w:eastAsia="Batang" w:hAnsiTheme="minorHAnsi"/>
          <w:b/>
          <w:lang w:val="fr-CM" w:eastAsia="fr-FR"/>
        </w:rPr>
        <w:t>1</w:t>
      </w:r>
      <w:r w:rsidR="001315E6">
        <w:rPr>
          <w:rFonts w:asciiTheme="minorHAnsi" w:eastAsia="Batang" w:hAnsiTheme="minorHAnsi"/>
          <w:b/>
          <w:lang w:val="fr-CM" w:eastAsia="fr-FR"/>
        </w:rPr>
        <w:t>0</w:t>
      </w:r>
      <w:r w:rsidR="00CD044E" w:rsidRPr="00FF6EE4">
        <w:rPr>
          <w:rFonts w:asciiTheme="minorHAnsi" w:eastAsia="Batang" w:hAnsiTheme="minorHAnsi"/>
          <w:b/>
          <w:lang w:val="fr-CM" w:eastAsia="fr-FR"/>
        </w:rPr>
        <w:t xml:space="preserve"> 000</w:t>
      </w:r>
      <w:r w:rsidR="004F096B" w:rsidRPr="00FF6EE4">
        <w:rPr>
          <w:rFonts w:asciiTheme="minorHAnsi" w:eastAsia="Batang" w:hAnsiTheme="minorHAnsi"/>
          <w:b/>
          <w:lang w:val="fr-CM" w:eastAsia="fr-FR"/>
        </w:rPr>
        <w:t> 000 FCFA</w:t>
      </w:r>
      <w:r w:rsidRPr="00FF6EE4">
        <w:rPr>
          <w:rFonts w:asciiTheme="minorHAnsi" w:eastAsia="Batang" w:hAnsiTheme="minorHAnsi"/>
          <w:lang w:val="fr-CM" w:eastAsia="fr-FR"/>
        </w:rPr>
        <w:t xml:space="preserve"> délivrée par la banque ayant délivrée la caution de soumission ;</w:t>
      </w:r>
    </w:p>
    <w:p w:rsidR="00D543FC" w:rsidRPr="00FF6EE4" w:rsidRDefault="00D543FC" w:rsidP="009877B4">
      <w:pPr>
        <w:spacing w:after="0" w:line="240" w:lineRule="auto"/>
        <w:jc w:val="center"/>
        <w:rPr>
          <w:rFonts w:asciiTheme="minorHAnsi" w:eastAsia="Times New Roman" w:hAnsiTheme="minorHAnsi"/>
          <w:b/>
          <w:bCs/>
          <w:lang w:eastAsia="fr-FR"/>
        </w:rPr>
      </w:pPr>
    </w:p>
    <w:p w:rsidR="00D543FC" w:rsidRPr="009877B4" w:rsidRDefault="00D543FC" w:rsidP="009877B4">
      <w:pPr>
        <w:spacing w:after="0" w:line="240" w:lineRule="auto"/>
        <w:jc w:val="center"/>
        <w:rPr>
          <w:rFonts w:asciiTheme="minorHAnsi" w:eastAsia="Times New Roman" w:hAnsiTheme="minorHAnsi"/>
          <w:b/>
          <w:bCs/>
          <w:sz w:val="24"/>
          <w:szCs w:val="24"/>
          <w:lang w:eastAsia="fr-FR"/>
        </w:rPr>
      </w:pPr>
      <w:r w:rsidRPr="009877B4">
        <w:rPr>
          <w:rFonts w:asciiTheme="minorHAnsi" w:eastAsia="Times New Roman" w:hAnsiTheme="minorHAnsi"/>
          <w:b/>
          <w:bCs/>
          <w:sz w:val="24"/>
          <w:szCs w:val="24"/>
          <w:lang w:eastAsia="fr-FR"/>
        </w:rPr>
        <w:t>10.2.3 Offre Financière (volume 3)</w:t>
      </w: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Elle devra contenir les documents cités et placés dans l'ordre ci-après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3.1.Lasoumissionproprementdite,enoriginalrédigéselonlemodèlejoint,timbréautarifen vigueur,signéeetdatée;</w:t>
      </w:r>
    </w:p>
    <w:p w:rsidR="00D543FC" w:rsidRPr="00B963DC" w:rsidRDefault="00D543FC" w:rsidP="003F30CC">
      <w:pPr>
        <w:widowControl w:val="0"/>
        <w:autoSpaceDE w:val="0"/>
        <w:autoSpaceDN w:val="0"/>
        <w:adjustRightInd w:val="0"/>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3.2.LeBordereaudesprixunitairesdûmentrempli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3.3. LeDétail</w:t>
      </w:r>
      <w:r w:rsidRPr="00B963DC">
        <w:rPr>
          <w:rFonts w:asciiTheme="minorHAnsi" w:eastAsia="Times New Roman" w:hAnsiTheme="minorHAnsi"/>
          <w:spacing w:val="6"/>
          <w:lang w:eastAsia="fr-FR"/>
        </w:rPr>
        <w:t xml:space="preserve"> quantitatif et </w:t>
      </w:r>
      <w:r w:rsidRPr="00B963DC">
        <w:rPr>
          <w:rFonts w:asciiTheme="minorHAnsi" w:eastAsia="Times New Roman" w:hAnsiTheme="minorHAnsi"/>
          <w:lang w:eastAsia="fr-FR"/>
        </w:rPr>
        <w:t>estimatif dûmentrempli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spacing w:val="6"/>
          <w:lang w:eastAsia="fr-FR"/>
        </w:rPr>
      </w:pPr>
      <w:r w:rsidRPr="00B963DC">
        <w:rPr>
          <w:rFonts w:asciiTheme="minorHAnsi" w:eastAsia="Times New Roman" w:hAnsiTheme="minorHAnsi"/>
          <w:lang w:eastAsia="fr-FR"/>
        </w:rPr>
        <w:t>3.4.LeSous-détaildesprix suivant le modèle joint</w:t>
      </w:r>
      <w:r w:rsidRPr="00B963DC">
        <w:rPr>
          <w:rFonts w:asciiTheme="minorHAnsi" w:eastAsia="Times New Roman" w:hAnsiTheme="minorHAnsi"/>
          <w:spacing w:val="6"/>
          <w:lang w:eastAsia="fr-FR"/>
        </w:rPr>
        <w:t>.</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Lessoumissionnairesutiliserontàceteffetlespiècesetmodèlesprévusdansledossierd’appel d’offres.</w:t>
      </w:r>
    </w:p>
    <w:p w:rsidR="00D543FC" w:rsidRPr="009877B4" w:rsidRDefault="00D543FC" w:rsidP="009877B4">
      <w:pPr>
        <w:widowControl w:val="0"/>
        <w:autoSpaceDE w:val="0"/>
        <w:autoSpaceDN w:val="0"/>
        <w:adjustRightInd w:val="0"/>
        <w:spacing w:after="0" w:line="240" w:lineRule="auto"/>
        <w:ind w:left="425" w:right="237"/>
        <w:jc w:val="center"/>
        <w:rPr>
          <w:rFonts w:asciiTheme="minorHAnsi" w:eastAsia="Times New Roman" w:hAnsiTheme="minorHAnsi"/>
          <w:sz w:val="24"/>
          <w:szCs w:val="24"/>
          <w:lang w:eastAsia="fr-FR"/>
        </w:rPr>
      </w:pPr>
    </w:p>
    <w:p w:rsidR="00D543FC" w:rsidRPr="00B963DC" w:rsidRDefault="00D543FC" w:rsidP="003F30CC">
      <w:pPr>
        <w:spacing w:after="0" w:line="240" w:lineRule="auto"/>
        <w:jc w:val="both"/>
        <w:rPr>
          <w:rFonts w:asciiTheme="minorHAnsi" w:eastAsia="Times New Roman" w:hAnsiTheme="minorHAnsi"/>
          <w:b/>
          <w:lang w:eastAsia="fr-FR"/>
        </w:rPr>
      </w:pPr>
      <w:r w:rsidRPr="00B963DC">
        <w:rPr>
          <w:rFonts w:asciiTheme="minorHAnsi" w:eastAsia="Times New Roman" w:hAnsiTheme="minorHAnsi"/>
          <w:b/>
          <w:iCs/>
          <w:u w:val="single"/>
          <w:lang w:eastAsia="fr-FR"/>
        </w:rPr>
        <w:t>NB:</w:t>
      </w:r>
      <w:r w:rsidRPr="00B963DC">
        <w:rPr>
          <w:rFonts w:asciiTheme="minorHAnsi" w:eastAsia="Times New Roman" w:hAnsiTheme="minorHAnsi"/>
          <w:b/>
          <w:iCs/>
          <w:lang w:eastAsia="fr-FR"/>
        </w:rPr>
        <w:t xml:space="preserve"> Lesdifférentespartiesd’unmêmedossierdoiventobligatoirementêtreséparéesparles intercalairesdecouleur autre que le blancaussibiendansl’originalquedanslescopies,demanièreàfaciliterson examen. </w:t>
      </w:r>
      <w:r w:rsidRPr="00B963DC">
        <w:rPr>
          <w:rFonts w:asciiTheme="minorHAnsi" w:eastAsia="Times New Roman" w:hAnsiTheme="minorHAnsi"/>
          <w:b/>
          <w:lang w:eastAsia="fr-FR"/>
        </w:rPr>
        <w:t>Toute offre non accompagnée des pièces ci-dessus et non conforme aux modèles exigés sera rejetée.</w:t>
      </w:r>
    </w:p>
    <w:p w:rsidR="00D543FC" w:rsidRPr="009877B4" w:rsidRDefault="00D543FC" w:rsidP="009877B4">
      <w:pPr>
        <w:spacing w:after="0" w:line="240" w:lineRule="auto"/>
        <w:jc w:val="center"/>
        <w:rPr>
          <w:rFonts w:asciiTheme="minorHAnsi" w:eastAsia="Times New Roman" w:hAnsiTheme="minorHAnsi" w:cs="Arial"/>
          <w:b/>
          <w:sz w:val="24"/>
          <w:szCs w:val="24"/>
          <w:lang w:eastAsia="fr-FR"/>
        </w:rPr>
      </w:pPr>
    </w:p>
    <w:p w:rsidR="00D543FC" w:rsidRPr="009877B4" w:rsidRDefault="00D543FC" w:rsidP="009877B4">
      <w:pPr>
        <w:spacing w:after="0" w:line="240" w:lineRule="auto"/>
        <w:jc w:val="center"/>
        <w:rPr>
          <w:rFonts w:asciiTheme="minorHAnsi" w:eastAsia="Times New Roman" w:hAnsiTheme="minorHAnsi"/>
          <w:sz w:val="24"/>
          <w:szCs w:val="24"/>
          <w:lang w:eastAsia="fr-FR"/>
        </w:rPr>
      </w:pPr>
      <w:r w:rsidRPr="009877B4">
        <w:rPr>
          <w:rFonts w:asciiTheme="minorHAnsi" w:eastAsia="Times New Roman" w:hAnsiTheme="minorHAnsi"/>
          <w:b/>
          <w:sz w:val="24"/>
          <w:szCs w:val="24"/>
          <w:lang w:eastAsia="fr-FR"/>
        </w:rPr>
        <w:t>ARTICLE 11 : CAUTIONNEMENT PROVISOIRE</w:t>
      </w:r>
      <w:bookmarkEnd w:id="30"/>
      <w:bookmarkEnd w:id="31"/>
      <w:bookmarkEnd w:id="32"/>
      <w:bookmarkEnd w:id="33"/>
      <w:bookmarkEnd w:id="34"/>
      <w:bookmarkEnd w:id="35"/>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Chaque soumissionnaire devra joindre à ses pièces administratives, un cautionnement provisoire délivré par un établissement bancaire de premier ordre agréé par le Ministère des Finances (et figurant dans la liste jointe en annexe), dont les montants sont  fixés à </w:t>
      </w:r>
      <w:r w:rsidR="008539D0">
        <w:rPr>
          <w:rFonts w:asciiTheme="minorHAnsi" w:eastAsia="Times New Roman" w:hAnsiTheme="minorHAnsi"/>
          <w:b/>
          <w:lang w:eastAsia="fr-FR"/>
        </w:rPr>
        <w:t>12</w:t>
      </w:r>
      <w:r w:rsidR="00735B3F">
        <w:rPr>
          <w:rFonts w:asciiTheme="minorHAnsi" w:eastAsia="Times New Roman" w:hAnsiTheme="minorHAnsi"/>
          <w:b/>
          <w:lang w:eastAsia="fr-FR"/>
        </w:rPr>
        <w:t>0</w:t>
      </w:r>
      <w:r w:rsidR="00267FBC" w:rsidRPr="00B963DC">
        <w:rPr>
          <w:rFonts w:asciiTheme="minorHAnsi" w:eastAsia="Times New Roman" w:hAnsiTheme="minorHAnsi"/>
          <w:b/>
          <w:lang w:eastAsia="fr-FR"/>
        </w:rPr>
        <w:t> 000 (</w:t>
      </w:r>
      <w:r w:rsidR="0061776B" w:rsidRPr="00B963DC">
        <w:rPr>
          <w:rFonts w:asciiTheme="minorHAnsi" w:eastAsia="Times New Roman" w:hAnsiTheme="minorHAnsi"/>
          <w:b/>
          <w:lang w:eastAsia="fr-FR"/>
        </w:rPr>
        <w:t>C</w:t>
      </w:r>
      <w:r w:rsidR="00B4322F" w:rsidRPr="00B963DC">
        <w:rPr>
          <w:rFonts w:asciiTheme="minorHAnsi" w:eastAsia="Times New Roman" w:hAnsiTheme="minorHAnsi"/>
          <w:b/>
          <w:lang w:eastAsia="fr-FR"/>
        </w:rPr>
        <w:t xml:space="preserve">ent </w:t>
      </w:r>
      <w:r w:rsidR="00884EC6">
        <w:rPr>
          <w:rFonts w:asciiTheme="minorHAnsi" w:eastAsia="Times New Roman" w:hAnsiTheme="minorHAnsi"/>
          <w:b/>
          <w:lang w:eastAsia="fr-FR"/>
        </w:rPr>
        <w:t xml:space="preserve">vingt </w:t>
      </w:r>
      <w:r w:rsidR="00B4322F" w:rsidRPr="00B963DC">
        <w:rPr>
          <w:rFonts w:asciiTheme="minorHAnsi" w:eastAsia="Times New Roman" w:hAnsiTheme="minorHAnsi"/>
          <w:b/>
          <w:lang w:eastAsia="fr-FR"/>
        </w:rPr>
        <w:t xml:space="preserve">mille) FCFA. </w:t>
      </w:r>
      <w:r w:rsidRPr="00B963DC">
        <w:rPr>
          <w:rFonts w:asciiTheme="minorHAnsi" w:eastAsia="Times New Roman" w:hAnsiTheme="minorHAnsi"/>
          <w:lang w:eastAsia="fr-FR"/>
        </w:rPr>
        <w:t>Sous peine de rejet, le cautionnement provisoire devra être impérativement produit en original daté d’au plus trois (03) mois.</w:t>
      </w: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Le cautionnement provisoire sera libéré au plus tard quinze (15) jours après le délai de validité des offres pour les soumissionnaires n’ayant pas été retenus. </w:t>
      </w:r>
      <w:r w:rsidRPr="00B963DC">
        <w:rPr>
          <w:rFonts w:asciiTheme="minorHAnsi" w:eastAsia="Times New Roman" w:hAnsiTheme="minorHAnsi"/>
          <w:b/>
          <w:lang w:eastAsia="fr-FR"/>
        </w:rPr>
        <w:t>Dans le cas où le soumissionnaire est attributaire du marché, le cautionnement provisoire sera libéré après constitution du cautionnement définitif</w:t>
      </w:r>
      <w:r w:rsidRPr="00B963DC">
        <w:rPr>
          <w:rFonts w:asciiTheme="minorHAnsi" w:eastAsia="Times New Roman" w:hAnsiTheme="minorHAnsi"/>
          <w:lang w:eastAsia="fr-FR"/>
        </w:rPr>
        <w:t>. Il devra être valable de cent vingt (120) jours à compter de la date de remise des offres.</w:t>
      </w:r>
    </w:p>
    <w:p w:rsidR="00D543FC" w:rsidRPr="00B963DC" w:rsidRDefault="00D543FC" w:rsidP="009877B4">
      <w:pPr>
        <w:spacing w:after="0" w:line="240" w:lineRule="auto"/>
        <w:jc w:val="center"/>
        <w:rPr>
          <w:rFonts w:asciiTheme="minorHAnsi" w:eastAsia="Times New Roman" w:hAnsiTheme="minorHAnsi"/>
          <w:lang w:eastAsia="fr-FR"/>
        </w:rPr>
      </w:pP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Quinze (15) jours après désignation de l'entreprise adjudicataire, l'Autorité contractante restituera le cautionnement à chacun des soumissionnaires dont les offres n'ont pas été retenues, et au plus tard  </w:t>
      </w:r>
      <w:r w:rsidRPr="00B963DC">
        <w:rPr>
          <w:rFonts w:asciiTheme="minorHAnsi" w:eastAsia="Times New Roman" w:hAnsiTheme="minorHAnsi"/>
          <w:lang w:eastAsia="fr-FR"/>
        </w:rPr>
        <w:lastRenderedPageBreak/>
        <w:t xml:space="preserve">trente (30) jours après expiration de leur délai de validité. </w:t>
      </w:r>
      <w:r w:rsidRPr="00B963DC">
        <w:rPr>
          <w:rFonts w:asciiTheme="minorHAnsi" w:eastAsia="Times New Roman" w:hAnsiTheme="minorHAnsi"/>
          <w:b/>
          <w:lang w:eastAsia="fr-FR"/>
        </w:rPr>
        <w:t>Pour l’entrepreneur retenu, le cautionnement provisoire restera valable jusqu'à ce que le cautionnement définitif soit constitué.</w:t>
      </w:r>
    </w:p>
    <w:p w:rsidR="00D543FC" w:rsidRPr="00B963DC" w:rsidRDefault="00D543FC" w:rsidP="003F30CC">
      <w:pPr>
        <w:spacing w:after="0" w:line="240" w:lineRule="auto"/>
        <w:jc w:val="both"/>
        <w:rPr>
          <w:rFonts w:asciiTheme="minorHAnsi" w:eastAsia="Times New Roman" w:hAnsiTheme="minorHAnsi"/>
          <w:lang w:eastAsia="fr-FR"/>
        </w:rPr>
      </w:pPr>
    </w:p>
    <w:p w:rsidR="00D543FC" w:rsidRPr="00B963DC" w:rsidRDefault="00D543FC" w:rsidP="003F30CC">
      <w:pPr>
        <w:spacing w:after="0" w:line="240" w:lineRule="auto"/>
        <w:jc w:val="both"/>
        <w:rPr>
          <w:rFonts w:asciiTheme="minorHAnsi" w:eastAsia="Times New Roman" w:hAnsiTheme="minorHAnsi"/>
          <w:b/>
          <w:lang w:eastAsia="fr-FR"/>
        </w:rPr>
      </w:pPr>
      <w:r w:rsidRPr="00B963DC">
        <w:rPr>
          <w:rFonts w:asciiTheme="minorHAnsi" w:eastAsia="Times New Roman" w:hAnsiTheme="minorHAnsi"/>
          <w:b/>
          <w:lang w:eastAsia="fr-FR"/>
        </w:rPr>
        <w:t>Le cautionnement provisoire pourrait être saisi si l'entreprise adjudicataire ne signe pas le marché ou ne constitue pas le cautionnement définitif dans les délais impartis.</w:t>
      </w:r>
    </w:p>
    <w:p w:rsidR="00D543FC" w:rsidRPr="009877B4" w:rsidRDefault="00D543FC" w:rsidP="009877B4">
      <w:pPr>
        <w:spacing w:after="0" w:line="240" w:lineRule="auto"/>
        <w:jc w:val="center"/>
        <w:rPr>
          <w:rFonts w:asciiTheme="minorHAnsi" w:eastAsia="Times New Roman" w:hAnsiTheme="minorHAnsi"/>
          <w:b/>
          <w:sz w:val="10"/>
          <w:szCs w:val="10"/>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36" w:name="_Toc159146913"/>
      <w:bookmarkStart w:id="37" w:name="_Toc158112669"/>
      <w:bookmarkStart w:id="38" w:name="_Toc158112447"/>
      <w:bookmarkStart w:id="39" w:name="_Toc158101747"/>
      <w:bookmarkStart w:id="40" w:name="_Toc158100569"/>
      <w:bookmarkStart w:id="41" w:name="_Toc158100022"/>
      <w:r w:rsidRPr="009877B4">
        <w:rPr>
          <w:rFonts w:asciiTheme="minorHAnsi" w:eastAsia="Times New Roman" w:hAnsiTheme="minorHAnsi"/>
          <w:b/>
          <w:sz w:val="24"/>
          <w:szCs w:val="24"/>
          <w:lang w:eastAsia="fr-FR"/>
        </w:rPr>
        <w:t>ARTICLE 12 : DEPOT DES OFFRES</w:t>
      </w:r>
      <w:bookmarkEnd w:id="36"/>
      <w:bookmarkEnd w:id="37"/>
      <w:bookmarkEnd w:id="38"/>
      <w:bookmarkEnd w:id="39"/>
      <w:bookmarkEnd w:id="40"/>
      <w:bookmarkEnd w:id="41"/>
    </w:p>
    <w:p w:rsidR="00D543FC" w:rsidRPr="009877B4" w:rsidRDefault="00D543FC" w:rsidP="003F30CC">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 xml:space="preserve">Les offres devront être remises contre récépissé au plus tard le </w:t>
      </w:r>
      <w:r w:rsidRPr="00B963DC">
        <w:rPr>
          <w:rFonts w:asciiTheme="minorHAnsi" w:eastAsia="Times New Roman" w:hAnsiTheme="minorHAnsi"/>
          <w:b/>
          <w:lang w:eastAsia="fr-FR"/>
        </w:rPr>
        <w:t>…</w:t>
      </w:r>
      <w:r w:rsidR="00B4322F" w:rsidRPr="00B963DC">
        <w:rPr>
          <w:rFonts w:asciiTheme="minorHAnsi" w:eastAsia="Times New Roman" w:hAnsiTheme="minorHAnsi"/>
          <w:b/>
          <w:lang w:eastAsia="fr-FR"/>
        </w:rPr>
        <w:t>..</w:t>
      </w:r>
      <w:r w:rsidRPr="00B963DC">
        <w:rPr>
          <w:rFonts w:asciiTheme="minorHAnsi" w:eastAsia="Times New Roman" w:hAnsiTheme="minorHAnsi"/>
          <w:b/>
          <w:lang w:eastAsia="fr-FR"/>
        </w:rPr>
        <w:t>./</w:t>
      </w:r>
      <w:r w:rsidR="00B4322F" w:rsidRPr="00B963DC">
        <w:rPr>
          <w:rFonts w:asciiTheme="minorHAnsi" w:eastAsia="Times New Roman" w:hAnsiTheme="minorHAnsi"/>
          <w:b/>
          <w:lang w:eastAsia="fr-FR"/>
        </w:rPr>
        <w:t>…..</w:t>
      </w:r>
      <w:r w:rsidRPr="00B963DC">
        <w:rPr>
          <w:rFonts w:asciiTheme="minorHAnsi" w:eastAsia="Times New Roman" w:hAnsiTheme="minorHAnsi"/>
          <w:b/>
          <w:lang w:eastAsia="fr-FR"/>
        </w:rPr>
        <w:t>/20</w:t>
      </w:r>
      <w:r w:rsidR="00911244" w:rsidRPr="00B963DC">
        <w:rPr>
          <w:rFonts w:asciiTheme="minorHAnsi" w:eastAsia="Times New Roman" w:hAnsiTheme="minorHAnsi"/>
          <w:b/>
          <w:lang w:eastAsia="fr-FR"/>
        </w:rPr>
        <w:t>2</w:t>
      </w:r>
      <w:r w:rsidR="00FC56C9">
        <w:rPr>
          <w:rFonts w:asciiTheme="minorHAnsi" w:eastAsia="Times New Roman" w:hAnsiTheme="minorHAnsi"/>
          <w:b/>
          <w:lang w:eastAsia="fr-FR"/>
        </w:rPr>
        <w:t>4</w:t>
      </w:r>
      <w:r w:rsidRPr="00B963DC">
        <w:rPr>
          <w:rFonts w:asciiTheme="minorHAnsi" w:eastAsia="Times New Roman" w:hAnsiTheme="minorHAnsi"/>
          <w:b/>
          <w:lang w:eastAsia="fr-FR"/>
        </w:rPr>
        <w:t xml:space="preserve"> à 1</w:t>
      </w:r>
      <w:r w:rsidR="00B4322F" w:rsidRPr="00B963DC">
        <w:rPr>
          <w:rFonts w:asciiTheme="minorHAnsi" w:eastAsia="Times New Roman" w:hAnsiTheme="minorHAnsi"/>
          <w:b/>
          <w:lang w:eastAsia="fr-FR"/>
        </w:rPr>
        <w:t>4</w:t>
      </w:r>
      <w:r w:rsidRPr="00B963DC">
        <w:rPr>
          <w:rFonts w:asciiTheme="minorHAnsi" w:eastAsia="Times New Roman" w:hAnsiTheme="minorHAnsi"/>
          <w:b/>
          <w:lang w:eastAsia="fr-FR"/>
        </w:rPr>
        <w:t xml:space="preserve"> heures</w:t>
      </w:r>
      <w:r w:rsidRPr="00B963DC">
        <w:rPr>
          <w:rFonts w:asciiTheme="minorHAnsi" w:eastAsia="Times New Roman" w:hAnsiTheme="minorHAnsi"/>
          <w:lang w:eastAsia="fr-FR"/>
        </w:rPr>
        <w:t xml:space="preserve">, heure locale </w:t>
      </w:r>
      <w:r w:rsidR="00B4322F" w:rsidRPr="00B963DC">
        <w:rPr>
          <w:rFonts w:asciiTheme="minorHAnsi" w:eastAsia="Times New Roman" w:hAnsiTheme="minorHAnsi"/>
          <w:lang w:eastAsia="fr-FR"/>
        </w:rPr>
        <w:t>au secrétariat particulier du Préfet du Dja et Lobo</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42" w:name="_Toc159146914"/>
      <w:bookmarkStart w:id="43" w:name="_Toc158112670"/>
      <w:bookmarkStart w:id="44" w:name="_Toc158112448"/>
      <w:bookmarkStart w:id="45" w:name="_Toc158101748"/>
      <w:bookmarkStart w:id="46" w:name="_Toc158100570"/>
      <w:bookmarkStart w:id="47" w:name="_Toc158100023"/>
      <w:r w:rsidRPr="009877B4">
        <w:rPr>
          <w:rFonts w:asciiTheme="minorHAnsi" w:eastAsia="Times New Roman" w:hAnsiTheme="minorHAnsi"/>
          <w:b/>
          <w:sz w:val="24"/>
          <w:szCs w:val="24"/>
          <w:lang w:eastAsia="fr-FR"/>
        </w:rPr>
        <w:t>ARTICLE 13 : DELAI DE VALIDITE DES OFFRES</w:t>
      </w:r>
      <w:bookmarkEnd w:id="42"/>
      <w:bookmarkEnd w:id="43"/>
      <w:bookmarkEnd w:id="44"/>
      <w:bookmarkEnd w:id="45"/>
      <w:bookmarkEnd w:id="46"/>
      <w:bookmarkEnd w:id="47"/>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La durée de validité des offres est de quatre-vingt-dix (90) jours à compter de la date limite fixée pour leur remise</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10"/>
          <w:szCs w:val="10"/>
          <w:lang w:eastAsia="fr-FR"/>
        </w:rPr>
      </w:pPr>
      <w:bookmarkStart w:id="48" w:name="_Toc159146915"/>
      <w:bookmarkStart w:id="49" w:name="_Toc158112671"/>
      <w:bookmarkStart w:id="50" w:name="_Toc158112449"/>
      <w:bookmarkStart w:id="51" w:name="_Toc158101749"/>
      <w:bookmarkStart w:id="52" w:name="_Toc158100571"/>
      <w:bookmarkStart w:id="53" w:name="_Toc158100024"/>
    </w:p>
    <w:p w:rsidR="00D543FC" w:rsidRPr="009877B4" w:rsidRDefault="00D543FC" w:rsidP="009877B4">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14 : OUVERTURE DES OFFRES</w:t>
      </w:r>
      <w:bookmarkEnd w:id="48"/>
      <w:bookmarkEnd w:id="49"/>
      <w:bookmarkEnd w:id="50"/>
      <w:bookmarkEnd w:id="51"/>
      <w:bookmarkEnd w:id="52"/>
      <w:bookmarkEnd w:id="53"/>
    </w:p>
    <w:p w:rsidR="00D543FC" w:rsidRPr="009877B4" w:rsidRDefault="00D543FC" w:rsidP="00F34426">
      <w:pPr>
        <w:spacing w:after="0" w:line="240" w:lineRule="auto"/>
        <w:jc w:val="both"/>
        <w:rPr>
          <w:rFonts w:asciiTheme="minorHAnsi" w:eastAsia="Times New Roman" w:hAnsiTheme="minorHAnsi"/>
          <w:b/>
          <w:sz w:val="24"/>
          <w:szCs w:val="24"/>
          <w:lang w:eastAsia="fr-FR"/>
        </w:rPr>
      </w:pPr>
      <w:r w:rsidRPr="00B963DC">
        <w:rPr>
          <w:rFonts w:asciiTheme="minorHAnsi" w:eastAsia="Times New Roman" w:hAnsiTheme="minorHAnsi"/>
          <w:lang w:eastAsia="fr-FR"/>
        </w:rPr>
        <w:t>L’ouverture des offres s’effectuera en un seul temps et aura lieu</w:t>
      </w:r>
      <w:r w:rsidR="00B4322F" w:rsidRPr="00B963DC">
        <w:rPr>
          <w:rFonts w:asciiTheme="minorHAnsi" w:eastAsia="Times New Roman" w:hAnsiTheme="minorHAnsi"/>
          <w:lang w:eastAsia="fr-FR"/>
        </w:rPr>
        <w:t xml:space="preserve"> le</w:t>
      </w:r>
      <w:r w:rsidR="00911244" w:rsidRPr="00B963DC">
        <w:rPr>
          <w:rFonts w:asciiTheme="minorHAnsi" w:eastAsia="Times New Roman" w:hAnsiTheme="minorHAnsi"/>
          <w:b/>
          <w:lang w:eastAsia="fr-FR"/>
        </w:rPr>
        <w:t>….../…../202</w:t>
      </w:r>
      <w:r w:rsidR="00FC56C9">
        <w:rPr>
          <w:rFonts w:asciiTheme="minorHAnsi" w:eastAsia="Times New Roman" w:hAnsiTheme="minorHAnsi"/>
          <w:b/>
          <w:lang w:eastAsia="fr-FR"/>
        </w:rPr>
        <w:t>4</w:t>
      </w:r>
      <w:r w:rsidRPr="00B963DC">
        <w:rPr>
          <w:rFonts w:asciiTheme="minorHAnsi" w:eastAsia="Times New Roman" w:hAnsiTheme="minorHAnsi"/>
          <w:b/>
          <w:lang w:eastAsia="fr-FR"/>
        </w:rPr>
        <w:t>à 1</w:t>
      </w:r>
      <w:r w:rsidR="00B4322F" w:rsidRPr="00B963DC">
        <w:rPr>
          <w:rFonts w:asciiTheme="minorHAnsi" w:eastAsia="Times New Roman" w:hAnsiTheme="minorHAnsi"/>
          <w:b/>
          <w:lang w:eastAsia="fr-FR"/>
        </w:rPr>
        <w:t>5</w:t>
      </w:r>
      <w:r w:rsidRPr="00B963DC">
        <w:rPr>
          <w:rFonts w:asciiTheme="minorHAnsi" w:eastAsia="Times New Roman" w:hAnsiTheme="minorHAnsi"/>
          <w:b/>
          <w:lang w:eastAsia="fr-FR"/>
        </w:rPr>
        <w:t xml:space="preserve"> heures</w:t>
      </w:r>
      <w:r w:rsidRPr="00B963DC">
        <w:rPr>
          <w:rFonts w:asciiTheme="minorHAnsi" w:eastAsia="Times New Roman" w:hAnsiTheme="minorHAnsi"/>
          <w:lang w:eastAsia="fr-FR"/>
        </w:rPr>
        <w:t xml:space="preserve">, heure locale, par la </w:t>
      </w:r>
      <w:r w:rsidRPr="00B963DC">
        <w:rPr>
          <w:rFonts w:asciiTheme="minorHAnsi" w:eastAsia="Times New Roman" w:hAnsiTheme="minorHAnsi"/>
          <w:b/>
          <w:lang w:eastAsia="fr-FR"/>
        </w:rPr>
        <w:t xml:space="preserve">Commission Départementale de Passation des Marchés </w:t>
      </w:r>
      <w:r w:rsidRPr="00B963DC">
        <w:rPr>
          <w:rFonts w:asciiTheme="minorHAnsi" w:eastAsia="Times New Roman" w:hAnsiTheme="minorHAnsi"/>
          <w:lang w:eastAsia="fr-FR"/>
        </w:rPr>
        <w:t xml:space="preserve">siégeant dans la salle de conférence de l’Hôtel des Finances de Sangmélima. </w:t>
      </w:r>
      <w:r w:rsidRPr="00B963DC">
        <w:rPr>
          <w:rFonts w:asciiTheme="minorHAnsi" w:eastAsia="Times New Roman" w:hAnsiTheme="minorHAnsi"/>
          <w:b/>
          <w:lang w:eastAsia="fr-FR"/>
        </w:rPr>
        <w:t>Seuls les soumissionnaires ou leurs représentants dûment mandatés et ayant une parfaite connaissance du dossier peuvent assister à cette séance d’ouverture</w:t>
      </w:r>
      <w:r w:rsidRPr="009877B4">
        <w:rPr>
          <w:rFonts w:asciiTheme="minorHAnsi" w:eastAsia="Times New Roman" w:hAnsiTheme="minorHAnsi"/>
          <w:b/>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12"/>
          <w:szCs w:val="24"/>
          <w:lang w:eastAsia="fr-FR"/>
        </w:rPr>
      </w:pPr>
      <w:bookmarkStart w:id="54" w:name="_Toc159146916"/>
      <w:bookmarkStart w:id="55" w:name="_Toc158112672"/>
      <w:bookmarkStart w:id="56" w:name="_Toc158112450"/>
      <w:bookmarkStart w:id="57" w:name="_Toc158101750"/>
      <w:bookmarkStart w:id="58" w:name="_Toc158100572"/>
      <w:bookmarkStart w:id="59" w:name="_Toc158100025"/>
    </w:p>
    <w:p w:rsidR="00D543FC" w:rsidRPr="009877B4" w:rsidRDefault="00D543FC" w:rsidP="009877B4">
      <w:pPr>
        <w:spacing w:after="0" w:line="240" w:lineRule="auto"/>
        <w:jc w:val="center"/>
        <w:rPr>
          <w:rFonts w:asciiTheme="minorHAnsi" w:eastAsia="Times New Roman" w:hAnsiTheme="minorHAnsi"/>
          <w:sz w:val="24"/>
          <w:szCs w:val="24"/>
          <w:lang w:eastAsia="fr-FR"/>
        </w:rPr>
      </w:pPr>
      <w:r w:rsidRPr="009877B4">
        <w:rPr>
          <w:rFonts w:asciiTheme="minorHAnsi" w:eastAsia="Times New Roman" w:hAnsiTheme="minorHAnsi"/>
          <w:b/>
          <w:sz w:val="24"/>
          <w:szCs w:val="24"/>
          <w:lang w:eastAsia="fr-FR"/>
        </w:rPr>
        <w:t>ARTICLE 15 – EVALUATION DE L'OFFRE</w:t>
      </w:r>
      <w:bookmarkEnd w:id="54"/>
      <w:bookmarkEnd w:id="55"/>
      <w:bookmarkEnd w:id="56"/>
      <w:bookmarkEnd w:id="57"/>
      <w:bookmarkEnd w:id="58"/>
      <w:bookmarkEnd w:id="59"/>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L’évaluation sera faite selon les critères ci-après définis</w:t>
      </w:r>
      <w:r w:rsidRPr="009877B4">
        <w:rPr>
          <w:rFonts w:asciiTheme="minorHAnsi" w:eastAsia="Times New Roman" w:hAnsiTheme="minorHAnsi"/>
          <w:sz w:val="24"/>
          <w:szCs w:val="24"/>
          <w:lang w:eastAsia="fr-FR"/>
        </w:rPr>
        <w:t> :</w:t>
      </w:r>
    </w:p>
    <w:p w:rsidR="00D543FC" w:rsidRPr="009877B4" w:rsidRDefault="00D543FC" w:rsidP="009877B4">
      <w:pPr>
        <w:spacing w:after="0" w:line="240" w:lineRule="auto"/>
        <w:jc w:val="center"/>
        <w:rPr>
          <w:rFonts w:asciiTheme="minorHAnsi" w:eastAsia="Times New Roman" w:hAnsiTheme="minorHAnsi"/>
          <w:b/>
          <w:sz w:val="12"/>
          <w:szCs w:val="24"/>
          <w:lang w:eastAsia="fr-FR"/>
        </w:rPr>
      </w:pPr>
    </w:p>
    <w:p w:rsidR="00D543FC" w:rsidRPr="009877B4" w:rsidRDefault="00D543FC" w:rsidP="009877B4">
      <w:pPr>
        <w:widowControl w:val="0"/>
        <w:autoSpaceDE w:val="0"/>
        <w:autoSpaceDN w:val="0"/>
        <w:adjustRightInd w:val="0"/>
        <w:spacing w:before="19" w:after="0" w:line="250" w:lineRule="auto"/>
        <w:ind w:left="474" w:right="-18"/>
        <w:jc w:val="center"/>
        <w:rPr>
          <w:rFonts w:asciiTheme="minorHAnsi" w:eastAsia="Times New Roman" w:hAnsiTheme="minorHAnsi"/>
          <w:sz w:val="32"/>
          <w:szCs w:val="18"/>
          <w:lang w:eastAsia="fr-FR"/>
        </w:rPr>
      </w:pPr>
      <w:r w:rsidRPr="009877B4">
        <w:rPr>
          <w:rFonts w:asciiTheme="minorHAnsi" w:eastAsia="Times New Roman" w:hAnsiTheme="minorHAnsi"/>
          <w:b/>
          <w:sz w:val="24"/>
          <w:szCs w:val="24"/>
          <w:lang w:eastAsia="fr-FR"/>
        </w:rPr>
        <w:t>15.1 1 Critères éliminatoires</w:t>
      </w:r>
    </w:p>
    <w:p w:rsidR="00D543FC" w:rsidRPr="0044781C"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Dossier incomplet (absence d’une pièce administrative</w:t>
      </w:r>
      <w:r w:rsidR="00EC56CB">
        <w:rPr>
          <w:rFonts w:asciiTheme="minorHAnsi" w:eastAsia="Times New Roman" w:hAnsiTheme="minorHAnsi"/>
          <w:szCs w:val="18"/>
          <w:lang w:eastAsia="fr-FR"/>
        </w:rPr>
        <w:t xml:space="preserve">non régularisée </w:t>
      </w:r>
      <w:r w:rsidR="00267FBC">
        <w:rPr>
          <w:rFonts w:asciiTheme="minorHAnsi" w:eastAsia="Times New Roman" w:hAnsiTheme="minorHAnsi"/>
          <w:szCs w:val="18"/>
          <w:lang w:eastAsia="fr-FR"/>
        </w:rPr>
        <w:t>après le délai de 48h</w:t>
      </w:r>
      <w:r w:rsidR="00EC56CB">
        <w:rPr>
          <w:rFonts w:asciiTheme="minorHAnsi" w:eastAsia="Times New Roman" w:hAnsiTheme="minorHAnsi"/>
          <w:szCs w:val="18"/>
          <w:lang w:eastAsia="fr-FR"/>
        </w:rPr>
        <w:t>) ou non conforme</w:t>
      </w:r>
      <w:r w:rsidRPr="009877B4">
        <w:rPr>
          <w:rFonts w:asciiTheme="minorHAnsi" w:eastAsia="Times New Roman" w:hAnsiTheme="minorHAnsi"/>
          <w:szCs w:val="18"/>
          <w:lang w:eastAsia="fr-FR"/>
        </w:rPr>
        <w:t> ;</w:t>
      </w:r>
    </w:p>
    <w:p w:rsidR="0044781C" w:rsidRPr="009877B4" w:rsidRDefault="0044781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Absence de la caution de soumission à l’ouverture des offres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Fausse déclaration ou pièces falsifiées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Le non-respect de 70 % de critères essentiels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prix unitaire quantifié ;</w:t>
      </w:r>
    </w:p>
    <w:p w:rsidR="00D543FC" w:rsidRPr="00267FBC"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sous détail des prix d’un prix unitaire quantifié ;</w:t>
      </w:r>
    </w:p>
    <w:p w:rsidR="00267FBC" w:rsidRPr="009877B4" w:rsidRDefault="00594484"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Non-conformité du modèle de soumission</w:t>
      </w:r>
      <w:r w:rsidR="00267FBC">
        <w:rPr>
          <w:rFonts w:asciiTheme="minorHAnsi" w:eastAsia="Times New Roman" w:hAnsiTheme="minorHAnsi"/>
          <w:szCs w:val="18"/>
          <w:lang w:eastAsia="fr-FR"/>
        </w:rPr>
        <w:t>.</w:t>
      </w:r>
    </w:p>
    <w:p w:rsidR="00D543FC" w:rsidRPr="0044781C" w:rsidRDefault="00D543FC" w:rsidP="00C25A3D">
      <w:pPr>
        <w:widowControl w:val="0"/>
        <w:numPr>
          <w:ilvl w:val="1"/>
          <w:numId w:val="25"/>
        </w:numPr>
        <w:autoSpaceDE w:val="0"/>
        <w:autoSpaceDN w:val="0"/>
        <w:adjustRightInd w:val="0"/>
        <w:spacing w:before="19" w:after="0" w:line="250" w:lineRule="auto"/>
        <w:ind w:right="-18"/>
        <w:jc w:val="center"/>
        <w:rPr>
          <w:rFonts w:asciiTheme="minorHAnsi" w:eastAsia="Times New Roman" w:hAnsiTheme="minorHAnsi"/>
          <w:b/>
          <w:sz w:val="24"/>
          <w:szCs w:val="24"/>
          <w:lang w:eastAsia="fr-FR"/>
        </w:rPr>
      </w:pPr>
      <w:r w:rsidRPr="0044781C">
        <w:rPr>
          <w:rFonts w:asciiTheme="minorHAnsi" w:eastAsia="Times New Roman" w:hAnsiTheme="minorHAnsi"/>
          <w:b/>
          <w:sz w:val="24"/>
          <w:szCs w:val="24"/>
          <w:lang w:eastAsia="fr-FR"/>
        </w:rPr>
        <w:t>2</w:t>
      </w:r>
      <w:r w:rsidRPr="0044781C">
        <w:rPr>
          <w:rFonts w:asciiTheme="minorHAnsi" w:eastAsia="Times New Roman" w:hAnsiTheme="minorHAnsi"/>
          <w:b/>
          <w:iCs/>
          <w:sz w:val="24"/>
          <w:szCs w:val="24"/>
          <w:lang w:eastAsia="fr-FR"/>
        </w:rPr>
        <w:t xml:space="preserve"> Critères essentiels</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Présentation générale de l’offre (3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Références de l’entreprise dans les réalisations similaires (4 sous critères);</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Personnels (10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Visite de site signée par le soumissionnaire accompagnée d’un rapport (2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Méthodologie d’exécution (4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Moyens Matériels et logistiques compatible avec le travail à effectuer (3  sous critères);</w:t>
      </w:r>
    </w:p>
    <w:p w:rsidR="00D543FC" w:rsidRDefault="00B4322F"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Capacité financière</w:t>
      </w:r>
      <w:r w:rsidR="00D543FC" w:rsidRPr="009877B4">
        <w:rPr>
          <w:rFonts w:asciiTheme="minorHAnsi" w:eastAsia="Times New Roman" w:hAnsiTheme="minorHAnsi"/>
          <w:iCs/>
          <w:szCs w:val="24"/>
          <w:lang w:eastAsia="fr-FR"/>
        </w:rPr>
        <w:t xml:space="preserve"> (1 sous  critères).</w:t>
      </w:r>
    </w:p>
    <w:p w:rsidR="00610020" w:rsidRDefault="00610020" w:rsidP="00610020">
      <w:pPr>
        <w:widowControl w:val="0"/>
        <w:autoSpaceDE w:val="0"/>
        <w:autoSpaceDN w:val="0"/>
        <w:adjustRightInd w:val="0"/>
        <w:spacing w:before="19" w:after="0" w:line="250" w:lineRule="auto"/>
        <w:ind w:right="-18"/>
        <w:jc w:val="both"/>
        <w:rPr>
          <w:rFonts w:asciiTheme="minorHAnsi" w:eastAsia="Times New Roman" w:hAnsiTheme="minorHAnsi"/>
          <w:iCs/>
          <w:szCs w:val="24"/>
          <w:lang w:eastAsia="fr-FR"/>
        </w:rPr>
      </w:pPr>
    </w:p>
    <w:p w:rsidR="00610020" w:rsidRPr="009877B4" w:rsidRDefault="00610020" w:rsidP="00610020">
      <w:pPr>
        <w:widowControl w:val="0"/>
        <w:autoSpaceDE w:val="0"/>
        <w:autoSpaceDN w:val="0"/>
        <w:adjustRightInd w:val="0"/>
        <w:spacing w:before="19" w:after="0" w:line="250" w:lineRule="auto"/>
        <w:ind w:right="-18"/>
        <w:jc w:val="both"/>
        <w:rPr>
          <w:rFonts w:asciiTheme="minorHAnsi" w:eastAsia="Times New Roman" w:hAnsiTheme="minorHAnsi"/>
          <w:iCs/>
          <w:szCs w:val="24"/>
          <w:lang w:eastAsia="fr-FR"/>
        </w:rPr>
      </w:pPr>
    </w:p>
    <w:p w:rsidR="00D543FC" w:rsidRPr="009877B4" w:rsidRDefault="00D543FC" w:rsidP="009877B4">
      <w:pPr>
        <w:widowControl w:val="0"/>
        <w:autoSpaceDE w:val="0"/>
        <w:autoSpaceDN w:val="0"/>
        <w:adjustRightInd w:val="0"/>
        <w:spacing w:before="19" w:after="0" w:line="250" w:lineRule="auto"/>
        <w:ind w:right="-18"/>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15.3 Evaluation des offres financières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La sous-commission d’analyse vérifiera si les offres financières sont conformes. Elle procédera en outre à la vérification des opérations de calculs et des erreurs éventuelles y afférentes.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Les offres financières des soumissionnaires seront vérifiées et éventuellement corrigées sur la base suivante :</w:t>
      </w:r>
    </w:p>
    <w:p w:rsidR="00D543F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En cas de différence entre le montant en chiffres et le montant en lettres, c’est le montant en lettres qui fera foi ;</w:t>
      </w:r>
    </w:p>
    <w:p w:rsidR="00CB6D6B" w:rsidRPr="00B963DC" w:rsidRDefault="00CB6D6B" w:rsidP="00F34426">
      <w:pPr>
        <w:spacing w:after="0" w:line="240" w:lineRule="auto"/>
        <w:jc w:val="both"/>
        <w:rPr>
          <w:rFonts w:asciiTheme="minorHAnsi" w:eastAsia="Times New Roman" w:hAnsiTheme="minorHAnsi"/>
          <w:lang w:eastAsia="fr-FR"/>
        </w:rPr>
      </w:pP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lastRenderedPageBreak/>
        <w:t>En cas d’omission d’un prix unitaire dans l’offre, cette offre sera purement et simplement éliminée pour le lot concerné</w:t>
      </w:r>
      <w:r w:rsidRPr="009877B4">
        <w:rPr>
          <w:rFonts w:asciiTheme="minorHAnsi" w:eastAsia="Times New Roman" w:hAnsiTheme="minorHAnsi"/>
          <w:sz w:val="24"/>
          <w:szCs w:val="24"/>
          <w:lang w:eastAsia="fr-FR"/>
        </w:rPr>
        <w:t>;</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S’il y a une différence entre le prix du sous détail et celui du bordereau des prix unitaires, </w:t>
      </w:r>
      <w:r w:rsidR="00F34426" w:rsidRPr="00B963DC">
        <w:rPr>
          <w:rFonts w:asciiTheme="minorHAnsi" w:eastAsia="Times New Roman" w:hAnsiTheme="minorHAnsi"/>
          <w:lang w:eastAsia="fr-FR"/>
        </w:rPr>
        <w:t>celui du sous détail fera foi ;</w:t>
      </w: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Le montant de la soumission sera alors corrigé. Si l’attributaire provisoire n’accepte pas cette correction, son offre sera rejetée et sa caution de soumission pourra être saisie dans ce cas</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60" w:name="_Toc159146917"/>
      <w:bookmarkStart w:id="61" w:name="_Toc158112673"/>
      <w:bookmarkStart w:id="62" w:name="_Toc158112451"/>
      <w:bookmarkStart w:id="63" w:name="_Toc158101751"/>
      <w:bookmarkStart w:id="64" w:name="_Toc158100573"/>
      <w:bookmarkStart w:id="65" w:name="_Toc158100026"/>
      <w:r w:rsidRPr="009877B4">
        <w:rPr>
          <w:rFonts w:asciiTheme="minorHAnsi" w:eastAsia="Times New Roman" w:hAnsiTheme="minorHAnsi"/>
          <w:b/>
          <w:sz w:val="24"/>
          <w:szCs w:val="24"/>
          <w:lang w:eastAsia="fr-FR"/>
        </w:rPr>
        <w:t>ARTICLE 16 – A</w:t>
      </w:r>
      <w:bookmarkEnd w:id="60"/>
      <w:bookmarkEnd w:id="61"/>
      <w:bookmarkEnd w:id="62"/>
      <w:bookmarkEnd w:id="63"/>
      <w:bookmarkEnd w:id="64"/>
      <w:bookmarkEnd w:id="65"/>
      <w:r w:rsidRPr="009877B4">
        <w:rPr>
          <w:rFonts w:asciiTheme="minorHAnsi" w:eastAsia="Times New Roman" w:hAnsiTheme="minorHAnsi"/>
          <w:b/>
          <w:sz w:val="24"/>
          <w:szCs w:val="24"/>
          <w:lang w:eastAsia="fr-FR"/>
        </w:rPr>
        <w:t>TTRIBUTION</w:t>
      </w:r>
    </w:p>
    <w:p w:rsidR="00D543FC" w:rsidRPr="009877B4" w:rsidRDefault="00F34426"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Le</w:t>
      </w:r>
      <w:r w:rsidR="00D543FC" w:rsidRPr="00B963DC">
        <w:rPr>
          <w:rFonts w:asciiTheme="minorHAnsi" w:eastAsia="Times New Roman" w:hAnsiTheme="minorHAnsi"/>
          <w:lang w:eastAsia="fr-FR"/>
        </w:rPr>
        <w:t xml:space="preserve"> marché sera attribué au soumissionnaire présentant l’offre la moins disante et remplissant les capacités techniques et administratives requises</w:t>
      </w:r>
      <w:r w:rsidR="00D543FC"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66" w:name="_Toc159146918"/>
      <w:bookmarkStart w:id="67" w:name="_Toc158112674"/>
      <w:bookmarkStart w:id="68" w:name="_Toc158112452"/>
      <w:bookmarkStart w:id="69" w:name="_Toc158101752"/>
      <w:bookmarkStart w:id="70" w:name="_Toc158100574"/>
      <w:bookmarkStart w:id="71" w:name="_Toc158100027"/>
      <w:r w:rsidRPr="009877B4">
        <w:rPr>
          <w:rFonts w:asciiTheme="minorHAnsi" w:eastAsia="Times New Roman" w:hAnsiTheme="minorHAnsi"/>
          <w:b/>
          <w:sz w:val="24"/>
          <w:szCs w:val="24"/>
          <w:lang w:eastAsia="fr-FR"/>
        </w:rPr>
        <w:t>ARTICLE 17 – VERIFICATION DES OFFRES</w:t>
      </w:r>
      <w:bookmarkEnd w:id="66"/>
      <w:bookmarkEnd w:id="67"/>
      <w:bookmarkEnd w:id="68"/>
      <w:bookmarkEnd w:id="69"/>
      <w:bookmarkEnd w:id="70"/>
      <w:bookmarkEnd w:id="71"/>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17-1 L'Autorité Contractante se réserve un délai nécessaire pour la vérification des offres et pour faire son choix. Elle rectifiera éventuellement, comme indiqué à </w:t>
      </w:r>
      <w:r w:rsidRPr="00B963DC">
        <w:rPr>
          <w:rFonts w:asciiTheme="minorHAnsi" w:eastAsia="Times New Roman" w:hAnsiTheme="minorHAnsi"/>
          <w:b/>
          <w:lang w:eastAsia="fr-FR"/>
        </w:rPr>
        <w:t>l'article 15.4</w:t>
      </w:r>
      <w:r w:rsidRPr="00B963DC">
        <w:rPr>
          <w:rFonts w:asciiTheme="minorHAnsi" w:eastAsia="Times New Roman" w:hAnsiTheme="minorHAnsi"/>
          <w:lang w:eastAsia="fr-FR"/>
        </w:rPr>
        <w:t xml:space="preserve"> Si l’attributaire provisoire n’accepte pas cette correction, son offre sera rejetée et sa caution de soumission pourrait être saisie dans ce cas.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17-2 Sur la demande du Président de la Commission Départementale de Passation des Marchés, le soumissionnaire devra fournir par écrit, dans les trois (03) jours calendaires suivant cette demande tous les renseignements nécessaires à l'examen de son offre ou concernant les omissions ou erreurs relevées dans celle-ci.</w:t>
      </w:r>
    </w:p>
    <w:p w:rsidR="00D543FC" w:rsidRPr="00B963DC" w:rsidRDefault="00D543FC" w:rsidP="009877B4">
      <w:pPr>
        <w:spacing w:after="0" w:line="240" w:lineRule="auto"/>
        <w:jc w:val="center"/>
        <w:rPr>
          <w:rFonts w:asciiTheme="minorHAnsi" w:eastAsia="Times New Roman" w:hAnsiTheme="minorHAnsi"/>
          <w:b/>
          <w:lang w:eastAsia="fr-FR"/>
        </w:rPr>
      </w:pPr>
      <w:bookmarkStart w:id="72" w:name="_Toc159146919"/>
      <w:bookmarkStart w:id="73" w:name="_Toc158112675"/>
      <w:bookmarkStart w:id="74" w:name="_Toc158112453"/>
      <w:bookmarkStart w:id="75" w:name="_Toc158101753"/>
      <w:bookmarkStart w:id="76" w:name="_Toc158100575"/>
      <w:bookmarkStart w:id="77" w:name="_Toc158100028"/>
    </w:p>
    <w:p w:rsidR="00D543FC" w:rsidRPr="009877B4" w:rsidRDefault="00D543FC" w:rsidP="009877B4">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18 – PROCEDURE DE PASSATION DU MARCHE</w:t>
      </w:r>
      <w:bookmarkEnd w:id="72"/>
      <w:bookmarkEnd w:id="73"/>
      <w:bookmarkEnd w:id="74"/>
      <w:bookmarkEnd w:id="75"/>
      <w:bookmarkEnd w:id="76"/>
      <w:bookmarkEnd w:id="77"/>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18-1 Les marchés résultant du présent appel d'offres seront préparés, passés et exécutés conformément aux dispositions du décret N°2004/275 du 24 septembre 2004 portant Code des Marchés Publics et au décret    n° 2003/651/PM du 16 avril 2003 fixant les modalités d'application du régime fiscal des marchés publics.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18-2 Les entrepreneurs retenus en recevront notification à leurs adresses officielles ou par voie de presse.</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18-3 Dans le cas où le Cocontractant n'aura pas rempli ses obligations, L'Autorité Contractante se réserve le droit d’annuler  sans aucun recours l’adjudication du marché à ce dernier.</w:t>
      </w: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b/>
          <w:lang w:eastAsia="fr-FR"/>
        </w:rPr>
        <w:t>18-4 Une fois le marché approuvé et signé, l'adjudicataire en reçoit notification. Il doit dans les vingt (20) jours qui suivent, produire son cautionnement définitif (selon le modèle joint en annexe) et procéder à son enregistrement suivant les procédures et taux en vigueur</w:t>
      </w:r>
      <w:r w:rsidRPr="009877B4">
        <w:rPr>
          <w:rFonts w:asciiTheme="minorHAnsi" w:eastAsia="Times New Roman" w:hAnsiTheme="minorHAnsi"/>
          <w:sz w:val="24"/>
          <w:szCs w:val="24"/>
          <w:lang w:eastAsia="fr-FR"/>
        </w:rPr>
        <w:t>.</w:t>
      </w:r>
    </w:p>
    <w:p w:rsidR="00D543FC" w:rsidRPr="009877B4" w:rsidRDefault="00D543FC" w:rsidP="00F34426">
      <w:pPr>
        <w:spacing w:after="0" w:line="240" w:lineRule="auto"/>
        <w:jc w:val="both"/>
        <w:rPr>
          <w:rFonts w:asciiTheme="minorHAnsi" w:eastAsia="Times New Roman" w:hAnsiTheme="minorHAnsi"/>
          <w:sz w:val="24"/>
          <w:szCs w:val="24"/>
          <w:lang w:eastAsia="fr-FR"/>
        </w:rPr>
      </w:pP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9877B4">
        <w:rPr>
          <w:rFonts w:asciiTheme="minorHAnsi" w:eastAsia="Times New Roman" w:hAnsiTheme="minorHAnsi"/>
          <w:sz w:val="24"/>
          <w:szCs w:val="24"/>
          <w:lang w:eastAsia="fr-FR"/>
        </w:rPr>
        <w:t>18-5 Le Cocontractant retenu devra, après signature du marché et conformément aux conditions de celui-ci, prendre toutes les dispositions nécessaires en vue d'assurer le démarrage rapide des travaux dès réception de l'Ordre de Service du Maître d'ouvrage.</w:t>
      </w:r>
    </w:p>
    <w:p w:rsidR="00D543FC" w:rsidRPr="009877B4" w:rsidRDefault="00D543FC" w:rsidP="00F34426">
      <w:pPr>
        <w:spacing w:after="0" w:line="240" w:lineRule="auto"/>
        <w:jc w:val="both"/>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78" w:name="_Toc159146920"/>
      <w:bookmarkStart w:id="79" w:name="_Toc158112676"/>
      <w:bookmarkStart w:id="80" w:name="_Toc158112454"/>
      <w:bookmarkStart w:id="81" w:name="_Toc158101754"/>
      <w:bookmarkStart w:id="82" w:name="_Toc158100576"/>
      <w:bookmarkStart w:id="83" w:name="_Toc158100029"/>
      <w:r w:rsidRPr="009877B4">
        <w:rPr>
          <w:rFonts w:asciiTheme="minorHAnsi" w:eastAsia="Times New Roman" w:hAnsiTheme="minorHAnsi"/>
          <w:b/>
          <w:sz w:val="24"/>
          <w:szCs w:val="24"/>
          <w:lang w:eastAsia="fr-FR"/>
        </w:rPr>
        <w:t>ARTICLE 19 : RENSEIGNEMENTS COMPLEMENTAIRES</w:t>
      </w:r>
      <w:bookmarkEnd w:id="78"/>
      <w:bookmarkEnd w:id="79"/>
      <w:bookmarkEnd w:id="80"/>
      <w:bookmarkEnd w:id="81"/>
      <w:bookmarkEnd w:id="82"/>
      <w:bookmarkEnd w:id="83"/>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Les renseignements complémentaires peuvent être obtenus aux heures ouvrables auprès du  </w:t>
      </w:r>
      <w:r w:rsidR="00327545" w:rsidRPr="00B963DC">
        <w:rPr>
          <w:rFonts w:asciiTheme="minorHAnsi" w:eastAsia="Times New Roman" w:hAnsiTheme="minorHAnsi"/>
          <w:lang w:eastAsia="fr-FR"/>
        </w:rPr>
        <w:t>Secrétariat Particulier de Monsieur le Préfet du Département du Dja et Lobo.</w:t>
      </w:r>
    </w:p>
    <w:p w:rsidR="00D543FC" w:rsidRPr="009877B4" w:rsidRDefault="00D543FC" w:rsidP="009877B4">
      <w:pPr>
        <w:spacing w:after="0" w:line="240" w:lineRule="auto"/>
        <w:jc w:val="center"/>
        <w:rPr>
          <w:rFonts w:asciiTheme="minorHAnsi" w:eastAsia="Times New Roman" w:hAnsiTheme="minorHAnsi"/>
          <w:sz w:val="10"/>
          <w:szCs w:val="10"/>
          <w:lang w:eastAsia="fr-FR"/>
        </w:rPr>
      </w:pPr>
    </w:p>
    <w:p w:rsidR="00D543FC" w:rsidRPr="009877B4" w:rsidRDefault="00D543FC" w:rsidP="00D2276E">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20 : SOUSCRIPTION DU PROJET DE MARCHE</w:t>
      </w:r>
    </w:p>
    <w:p w:rsidR="00D543FC" w:rsidRPr="00B963DC" w:rsidRDefault="00D543FC" w:rsidP="00D2276E">
      <w:pPr>
        <w:spacing w:after="0" w:line="240" w:lineRule="auto"/>
        <w:ind w:firstLine="708"/>
        <w:jc w:val="both"/>
        <w:rPr>
          <w:rFonts w:asciiTheme="minorHAnsi" w:eastAsia="Times New Roman" w:hAnsiTheme="minorHAnsi"/>
          <w:lang w:eastAsia="fr-FR"/>
        </w:rPr>
      </w:pPr>
      <w:r w:rsidRPr="00B963DC">
        <w:rPr>
          <w:rFonts w:asciiTheme="minorHAnsi" w:eastAsia="Times New Roman" w:hAnsiTheme="minorHAnsi"/>
          <w:lang w:eastAsia="fr-FR"/>
        </w:rPr>
        <w:t>Un délai de trois (03) jours calendaires, à compter de la date de décharge du projet de marché par l’attributaire, est prescrit à ce dernier en vue de souscrire ledit projet, avant les étapes d’examen par la Commission Départementale de Passation des Marchés et de signature par l'Autorité Contractante. Passé ce délai, l’intéressé est passible de la rétention de sa caution de soumission. Au-delà de quinze (15) jours de retard, l'Autorité Contractante pourra annuler l’attribution du marché concerné.</w:t>
      </w:r>
    </w:p>
    <w:p w:rsidR="00D543FC" w:rsidRPr="009877B4" w:rsidRDefault="00D543FC" w:rsidP="00D2276E">
      <w:pPr>
        <w:spacing w:after="0" w:line="240" w:lineRule="auto"/>
        <w:jc w:val="both"/>
        <w:rPr>
          <w:rFonts w:asciiTheme="minorHAnsi" w:eastAsia="Times New Roman" w:hAnsiTheme="minorHAnsi"/>
          <w:sz w:val="24"/>
          <w:szCs w:val="24"/>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543FC" w:rsidRPr="009877B4" w:rsidRDefault="00D543FC" w:rsidP="009877B4">
      <w:pPr>
        <w:widowControl w:val="0"/>
        <w:autoSpaceDE w:val="0"/>
        <w:autoSpaceDN w:val="0"/>
        <w:adjustRightInd w:val="0"/>
        <w:spacing w:after="0" w:line="276" w:lineRule="auto"/>
        <w:ind w:left="107" w:right="141"/>
        <w:jc w:val="center"/>
        <w:rPr>
          <w:rFonts w:asciiTheme="minorHAnsi" w:eastAsia="Times New Roman" w:hAnsiTheme="minorHAnsi"/>
          <w:spacing w:val="59"/>
          <w:position w:val="1"/>
          <w:sz w:val="48"/>
          <w:szCs w:val="70"/>
          <w:lang w:val="pt-PT" w:eastAsia="fr-FR"/>
        </w:rPr>
      </w:pPr>
      <w:r w:rsidRPr="009877B4">
        <w:rPr>
          <w:rFonts w:asciiTheme="minorHAnsi" w:eastAsia="Times New Roman" w:hAnsiTheme="minorHAnsi"/>
          <w:spacing w:val="38"/>
          <w:w w:val="95"/>
          <w:position w:val="1"/>
          <w:sz w:val="48"/>
          <w:szCs w:val="70"/>
          <w:lang w:val="pt-PT" w:eastAsia="fr-FR"/>
        </w:rPr>
        <w:t>PièceN°4:</w:t>
      </w:r>
    </w:p>
    <w:p w:rsidR="00D543FC" w:rsidRPr="00D2276E" w:rsidRDefault="00D543FC" w:rsidP="00D2276E">
      <w:pPr>
        <w:widowControl w:val="0"/>
        <w:autoSpaceDE w:val="0"/>
        <w:autoSpaceDN w:val="0"/>
        <w:adjustRightInd w:val="0"/>
        <w:spacing w:after="0" w:line="276" w:lineRule="auto"/>
        <w:ind w:left="107" w:right="141"/>
        <w:jc w:val="center"/>
        <w:rPr>
          <w:rFonts w:asciiTheme="minorHAnsi" w:eastAsia="Times New Roman" w:hAnsiTheme="minorHAnsi"/>
          <w:spacing w:val="38"/>
          <w:w w:val="95"/>
          <w:sz w:val="48"/>
          <w:szCs w:val="60"/>
          <w:lang w:eastAsia="fr-FR"/>
        </w:rPr>
      </w:pPr>
      <w:r w:rsidRPr="009877B4">
        <w:rPr>
          <w:rFonts w:asciiTheme="minorHAnsi" w:eastAsia="Times New Roman" w:hAnsiTheme="minorHAnsi"/>
          <w:spacing w:val="38"/>
          <w:w w:val="95"/>
          <w:position w:val="1"/>
          <w:sz w:val="48"/>
          <w:szCs w:val="60"/>
          <w:lang w:val="pt-PT" w:eastAsia="fr-FR"/>
        </w:rPr>
        <w:t>CahierdesClauses</w:t>
      </w:r>
      <w:r w:rsidRPr="009877B4">
        <w:rPr>
          <w:rFonts w:asciiTheme="minorHAnsi" w:eastAsia="Times New Roman" w:hAnsiTheme="minorHAnsi"/>
          <w:spacing w:val="38"/>
          <w:w w:val="95"/>
          <w:sz w:val="48"/>
          <w:szCs w:val="60"/>
          <w:lang w:val="pt-PT" w:eastAsia="fr-FR"/>
        </w:rPr>
        <w:t xml:space="preserve"> Administratives Particulières</w:t>
      </w:r>
      <w:r w:rsidR="00D2276E">
        <w:rPr>
          <w:rFonts w:asciiTheme="minorHAnsi" w:eastAsia="Times New Roman" w:hAnsiTheme="minorHAnsi"/>
          <w:spacing w:val="38"/>
          <w:w w:val="95"/>
          <w:sz w:val="48"/>
          <w:szCs w:val="60"/>
          <w:lang w:eastAsia="fr-FR"/>
        </w:rPr>
        <w:t xml:space="preserve"> (CCAP)</w:t>
      </w:r>
      <w:r w:rsidRPr="009877B4">
        <w:rPr>
          <w:rFonts w:asciiTheme="minorHAnsi" w:eastAsia="Times New Roman" w:hAnsiTheme="minorHAnsi"/>
          <w:spacing w:val="38"/>
          <w:w w:val="95"/>
          <w:sz w:val="60"/>
          <w:szCs w:val="60"/>
          <w:lang w:eastAsia="fr-FR"/>
        </w:rPr>
        <w:br w:type="page"/>
      </w:r>
      <w:r w:rsidRPr="009877B4">
        <w:rPr>
          <w:rFonts w:asciiTheme="minorHAnsi" w:eastAsia="Times New Roman" w:hAnsiTheme="minorHAnsi"/>
          <w:b/>
          <w:bCs/>
          <w:spacing w:val="34"/>
          <w:w w:val="80"/>
          <w:position w:val="-1"/>
          <w:sz w:val="76"/>
          <w:szCs w:val="76"/>
          <w:lang w:eastAsia="fr-FR"/>
        </w:rPr>
        <w:lastRenderedPageBreak/>
        <w:t>Tabledesmatières</w:t>
      </w:r>
    </w:p>
    <w:p w:rsidR="00D543FC" w:rsidRPr="009877B4" w:rsidRDefault="00D543FC" w:rsidP="009877B4">
      <w:pPr>
        <w:widowControl w:val="0"/>
        <w:autoSpaceDE w:val="0"/>
        <w:autoSpaceDN w:val="0"/>
        <w:adjustRightInd w:val="0"/>
        <w:spacing w:before="14" w:after="0" w:line="200" w:lineRule="exact"/>
        <w:jc w:val="center"/>
        <w:rPr>
          <w:rFonts w:asciiTheme="minorHAnsi" w:eastAsia="Times New Roman" w:hAnsiTheme="minorHAnsi"/>
          <w:spacing w:val="34"/>
          <w:sz w:val="20"/>
          <w:szCs w:val="20"/>
          <w:lang w:eastAsia="fr-FR"/>
        </w:rPr>
      </w:pPr>
    </w:p>
    <w:p w:rsidR="00D543FC" w:rsidRPr="009877B4" w:rsidRDefault="00D543FC" w:rsidP="00D2276E">
      <w:pPr>
        <w:widowControl w:val="0"/>
        <w:tabs>
          <w:tab w:val="left" w:pos="9923"/>
        </w:tabs>
        <w:autoSpaceDE w:val="0"/>
        <w:autoSpaceDN w:val="0"/>
        <w:adjustRightInd w:val="0"/>
        <w:spacing w:after="0" w:line="240" w:lineRule="auto"/>
        <w:ind w:left="107" w:right="-1"/>
        <w:jc w:val="both"/>
        <w:rPr>
          <w:rFonts w:asciiTheme="minorHAnsi" w:eastAsia="Times New Roman" w:hAnsiTheme="minorHAnsi"/>
          <w:sz w:val="24"/>
          <w:szCs w:val="24"/>
          <w:lang w:eastAsia="fr-FR"/>
        </w:rPr>
      </w:pPr>
      <w:r w:rsidRPr="009877B4">
        <w:rPr>
          <w:rFonts w:asciiTheme="minorHAnsi" w:eastAsia="Times New Roman" w:hAnsiTheme="minorHAnsi"/>
          <w:b/>
          <w:bCs/>
          <w:spacing w:val="34"/>
          <w:sz w:val="24"/>
          <w:szCs w:val="24"/>
          <w:lang w:eastAsia="fr-FR"/>
        </w:rPr>
        <w:t>Chapitre</w:t>
      </w:r>
      <w:r w:rsidRPr="009877B4">
        <w:rPr>
          <w:rFonts w:asciiTheme="minorHAnsi" w:eastAsia="Times New Roman" w:hAnsiTheme="minorHAnsi"/>
          <w:b/>
          <w:bCs/>
          <w:sz w:val="24"/>
          <w:szCs w:val="24"/>
          <w:lang w:eastAsia="fr-FR"/>
        </w:rPr>
        <w:t>I:Généralités</w:t>
      </w:r>
      <w:r w:rsidRPr="009877B4">
        <w:rPr>
          <w:rFonts w:asciiTheme="minorHAnsi" w:eastAsia="Times New Roman" w:hAnsiTheme="minorHAnsi"/>
          <w:b/>
          <w:bCs/>
          <w:sz w:val="8"/>
          <w:szCs w:val="8"/>
          <w:lang w:eastAsia="fr-FR"/>
        </w:rPr>
        <w:t xml:space="preserve">. . . . . . . . . . . . . . . . . .. . . . . . . . . . . . . . . . . . . . . . . . . . . . . . . . . . . . . . .. . . . .  . . . . . . . . . . . .. . . . . . . . . . . . . . . . . . . . . . . . . . . . . . . . .. . . . . . . . . . . . . . . . . .  . . . . ………………………. </w:t>
      </w:r>
      <w:r w:rsidRPr="009877B4">
        <w:rPr>
          <w:rFonts w:asciiTheme="minorHAnsi" w:eastAsia="Times New Roman" w:hAnsiTheme="minorHAnsi"/>
          <w:b/>
          <w:bCs/>
          <w:sz w:val="24"/>
          <w:szCs w:val="24"/>
          <w:lang w:eastAsia="fr-FR"/>
        </w:rPr>
        <w:t>43</w:t>
      </w:r>
    </w:p>
    <w:p w:rsidR="00D543FC" w:rsidRPr="009877B4" w:rsidRDefault="00D543FC" w:rsidP="00D2276E">
      <w:pPr>
        <w:widowControl w:val="0"/>
        <w:autoSpaceDE w:val="0"/>
        <w:autoSpaceDN w:val="0"/>
        <w:adjustRightInd w:val="0"/>
        <w:spacing w:before="3" w:after="0" w:line="160" w:lineRule="exact"/>
        <w:jc w:val="both"/>
        <w:rPr>
          <w:rFonts w:asciiTheme="minorHAnsi" w:eastAsia="Times New Roman" w:hAnsiTheme="minorHAnsi"/>
          <w:sz w:val="16"/>
          <w:szCs w:val="16"/>
          <w:lang w:eastAsia="fr-FR"/>
        </w:rPr>
      </w:pPr>
    </w:p>
    <w:tbl>
      <w:tblPr>
        <w:tblW w:w="10023" w:type="dxa"/>
        <w:tblLayout w:type="fixed"/>
        <w:tblCellMar>
          <w:left w:w="0" w:type="dxa"/>
          <w:right w:w="0" w:type="dxa"/>
        </w:tblCellMar>
        <w:tblLook w:val="0000"/>
      </w:tblPr>
      <w:tblGrid>
        <w:gridCol w:w="1153"/>
        <w:gridCol w:w="8323"/>
        <w:gridCol w:w="547"/>
      </w:tblGrid>
      <w:tr w:rsidR="00D543FC" w:rsidRPr="009877B4" w:rsidTr="00B30FCF">
        <w:trPr>
          <w:trHeight w:hRule="exact" w:val="32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after="0" w:line="240" w:lineRule="exact"/>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Article1</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after="0" w:line="240" w:lineRule="exact"/>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:Objetdumarché</w:t>
            </w:r>
            <w:r w:rsidRPr="009877B4">
              <w:rPr>
                <w:rFonts w:asciiTheme="minorHAnsi" w:eastAsia="Times New Roman" w:hAnsiTheme="minorHAnsi"/>
                <w:szCs w:val="8"/>
                <w:lang w:eastAsia="fr-FR"/>
              </w:rPr>
              <w:t>. . . . . . . . . . . . . . . . . . . . . . . . . . . . . . . . . . . . . . . . . . . . . . . . . . . . . . . . . . . . . . .. . . . . . . . . . . . . . .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Article2</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:ProcéduredePassationduMarché</w:t>
            </w:r>
            <w:r w:rsidRPr="009877B4">
              <w:rPr>
                <w:rFonts w:asciiTheme="minorHAnsi" w:eastAsia="Times New Roman" w:hAnsiTheme="minorHAnsi"/>
                <w:szCs w:val="8"/>
                <w:lang w:eastAsia="fr-FR"/>
              </w:rPr>
              <w:t>. . . . . . . . . . . . . . . . . . . . . . . . . . . . . . . . .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Article3</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:Définitionsetattributions(CCAGArticle2complété)</w:t>
            </w:r>
            <w:r w:rsidRPr="009877B4">
              <w:rPr>
                <w:rFonts w:asciiTheme="minorHAnsi" w:eastAsia="Times New Roman" w:hAnsiTheme="minorHAnsi"/>
                <w:szCs w:val="8"/>
                <w:lang w:eastAsia="fr-FR"/>
              </w:rPr>
              <w:t>.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Article4</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:Langue,loietréglementationapplicables</w:t>
            </w:r>
            <w:r w:rsidRPr="009877B4">
              <w:rPr>
                <w:rFonts w:asciiTheme="minorHAnsi" w:eastAsia="Times New Roman" w:hAnsiTheme="minorHAnsi"/>
                <w:szCs w:val="8"/>
                <w:lang w:eastAsia="fr-FR"/>
              </w:rPr>
              <w:t>. . . . . . . . . . . . . . . . . . .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Article5</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:Piècesconstitutivesdumarché(CCAGArticle4)</w:t>
            </w:r>
            <w:r w:rsidRPr="009877B4">
              <w:rPr>
                <w:rFonts w:asciiTheme="minorHAnsi" w:eastAsia="Times New Roman" w:hAnsiTheme="minorHAnsi"/>
                <w:szCs w:val="8"/>
                <w:lang w:eastAsia="fr-FR"/>
              </w:rPr>
              <w:t>.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Article6</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 xml:space="preserve">:Textesgénérauxapplicables </w:t>
            </w:r>
            <w:r w:rsidRPr="009877B4">
              <w:rPr>
                <w:rFonts w:asciiTheme="minorHAnsi" w:eastAsia="Times New Roman" w:hAnsiTheme="minorHAnsi"/>
                <w:szCs w:val="8"/>
                <w:lang w:eastAsia="fr-FR"/>
              </w:rPr>
              <w:t>. . . . . . . . . . . . . . . . . . . . . . . . . . . . . . . . . . . . . . . . . . . . . . .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Article7</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 xml:space="preserve">:Communication(CCAGArticles6et10complétés) </w:t>
            </w:r>
            <w:r w:rsidRPr="009877B4">
              <w:rPr>
                <w:rFonts w:asciiTheme="minorHAnsi" w:eastAsia="Times New Roman" w:hAnsiTheme="minorHAnsi"/>
                <w:szCs w:val="8"/>
                <w:lang w:eastAsia="fr-FR"/>
              </w:rPr>
              <w:t>.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Article8</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:Ordresdeservice(CCAGArticle8)</w:t>
            </w:r>
            <w:r w:rsidRPr="009877B4">
              <w:rPr>
                <w:rFonts w:asciiTheme="minorHAnsi" w:eastAsia="Times New Roman" w:hAnsiTheme="minorHAnsi"/>
                <w:szCs w:val="8"/>
                <w:lang w:eastAsia="fr-FR"/>
              </w:rPr>
              <w:t>. . . . . . . . . . . . . . . . . . . . . . . . . . . . . . . . . . . .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83"/>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p>
        </w:tc>
      </w:tr>
      <w:tr w:rsidR="00D543FC" w:rsidRPr="009877B4" w:rsidTr="00B30FCF">
        <w:trPr>
          <w:trHeight w:hRule="exact" w:val="32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Article10</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:Personneldel’entrepreneur(CCAGArticle15complété)</w:t>
            </w:r>
            <w:r w:rsidRPr="009877B4">
              <w:rPr>
                <w:rFonts w:asciiTheme="minorHAnsi" w:eastAsia="Times New Roman" w:hAnsiTheme="minorHAnsi"/>
                <w:szCs w:val="8"/>
                <w:lang w:eastAsia="fr-FR"/>
              </w:rPr>
              <w:t>.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bl>
    <w:p w:rsidR="00D543FC" w:rsidRPr="009877B4" w:rsidRDefault="00D543FC" w:rsidP="00D2276E">
      <w:pPr>
        <w:widowControl w:val="0"/>
        <w:autoSpaceDE w:val="0"/>
        <w:autoSpaceDN w:val="0"/>
        <w:adjustRightInd w:val="0"/>
        <w:spacing w:before="12" w:after="0" w:line="120" w:lineRule="exact"/>
        <w:jc w:val="both"/>
        <w:rPr>
          <w:rFonts w:asciiTheme="minorHAnsi" w:eastAsia="Times New Roman" w:hAnsiTheme="minorHAnsi"/>
          <w:sz w:val="12"/>
          <w:szCs w:val="12"/>
          <w:lang w:eastAsia="fr-FR"/>
        </w:rPr>
      </w:pPr>
    </w:p>
    <w:p w:rsidR="00D543FC" w:rsidRPr="009877B4" w:rsidRDefault="00D543FC" w:rsidP="00D2276E">
      <w:pPr>
        <w:widowControl w:val="0"/>
        <w:tabs>
          <w:tab w:val="left" w:pos="9923"/>
        </w:tabs>
        <w:autoSpaceDE w:val="0"/>
        <w:autoSpaceDN w:val="0"/>
        <w:adjustRightInd w:val="0"/>
        <w:spacing w:after="0" w:line="240" w:lineRule="exact"/>
        <w:ind w:left="107" w:right="-1"/>
        <w:jc w:val="both"/>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ChapitreII:ClausesFinancières</w:t>
      </w:r>
      <w:r w:rsidRPr="009877B4">
        <w:rPr>
          <w:rFonts w:asciiTheme="minorHAnsi" w:eastAsia="Times New Roman" w:hAnsiTheme="minorHAnsi"/>
          <w:sz w:val="8"/>
          <w:szCs w:val="8"/>
          <w:lang w:eastAsia="fr-FR"/>
        </w:rPr>
        <w:t>. . . . . . . . . . . . . . . . . . . . . . . . . . . . . . . . . . . . . . . . . . . . . . . . . . . . . . . . . . . . . . .. . . . . . . . . . . . . . . . . . . . . . . . . . . . . . . . . . . .. . . . . . . . . . . . . . .. . . . . . . . .</w:t>
      </w:r>
      <w:r w:rsidRPr="009877B4">
        <w:rPr>
          <w:rFonts w:asciiTheme="minorHAnsi" w:eastAsia="Times New Roman" w:hAnsiTheme="minorHAnsi"/>
          <w:b/>
          <w:bCs/>
          <w:sz w:val="24"/>
          <w:szCs w:val="24"/>
          <w:lang w:eastAsia="fr-FR"/>
        </w:rPr>
        <w:t>46</w:t>
      </w:r>
    </w:p>
    <w:p w:rsidR="00B963DC" w:rsidRDefault="00B963DC" w:rsidP="00B963DC">
      <w:pPr>
        <w:widowControl w:val="0"/>
        <w:tabs>
          <w:tab w:val="left" w:pos="1740"/>
          <w:tab w:val="left" w:pos="10065"/>
        </w:tabs>
        <w:autoSpaceDE w:val="0"/>
        <w:autoSpaceDN w:val="0"/>
        <w:adjustRightInd w:val="0"/>
        <w:spacing w:after="0" w:line="240" w:lineRule="auto"/>
        <w:ind w:left="447" w:right="-171"/>
        <w:rPr>
          <w:rFonts w:asciiTheme="minorHAnsi" w:eastAsia="Times New Roman" w:hAnsiTheme="minorHAnsi"/>
          <w:sz w:val="12"/>
          <w:szCs w:val="12"/>
          <w:lang w:eastAsia="fr-FR"/>
        </w:rPr>
      </w:pPr>
    </w:p>
    <w:p w:rsidR="00D543FC" w:rsidRPr="00B963DC" w:rsidRDefault="00D543FC" w:rsidP="00B963DC">
      <w:pPr>
        <w:widowControl w:val="0"/>
        <w:tabs>
          <w:tab w:val="left" w:pos="1740"/>
          <w:tab w:val="left" w:pos="10065"/>
        </w:tabs>
        <w:autoSpaceDE w:val="0"/>
        <w:autoSpaceDN w:val="0"/>
        <w:adjustRightInd w:val="0"/>
        <w:spacing w:after="0" w:line="240" w:lineRule="auto"/>
        <w:ind w:left="447" w:right="-171"/>
        <w:rPr>
          <w:rFonts w:asciiTheme="minorHAnsi" w:eastAsia="Times New Roman" w:hAnsiTheme="minorHAnsi"/>
          <w:lang w:eastAsia="fr-FR"/>
        </w:rPr>
      </w:pPr>
      <w:r w:rsidRPr="00B963DC">
        <w:rPr>
          <w:rFonts w:asciiTheme="minorHAnsi" w:eastAsia="Times New Roman" w:hAnsiTheme="minorHAnsi"/>
          <w:lang w:eastAsia="fr-FR"/>
        </w:rPr>
        <w:t>Article11:Garanties etcautions(CCAGArticles29et41complétés). . . . . . .</w:t>
      </w:r>
      <w:r w:rsidR="00B963DC">
        <w:rPr>
          <w:rFonts w:asciiTheme="minorHAnsi" w:eastAsia="Times New Roman" w:hAnsiTheme="minorHAnsi"/>
          <w:lang w:eastAsia="fr-FR"/>
        </w:rPr>
        <w:t xml:space="preserve"> . .  . . . . . . . . . . …</w:t>
      </w:r>
      <w:r w:rsidRPr="00B963DC">
        <w:rPr>
          <w:rFonts w:asciiTheme="minorHAnsi" w:eastAsia="Times New Roman" w:hAnsiTheme="minorHAnsi"/>
          <w:lang w:eastAsia="fr-FR"/>
        </w:rPr>
        <w:t xml:space="preserve"> 46</w:t>
      </w:r>
    </w:p>
    <w:p w:rsidR="00D543FC" w:rsidRPr="00B963DC" w:rsidRDefault="00D543FC" w:rsidP="00D2276E">
      <w:pPr>
        <w:widowControl w:val="0"/>
        <w:autoSpaceDE w:val="0"/>
        <w:autoSpaceDN w:val="0"/>
        <w:adjustRightInd w:val="0"/>
        <w:spacing w:before="3" w:after="0" w:line="160" w:lineRule="exact"/>
        <w:jc w:val="both"/>
        <w:rPr>
          <w:rFonts w:asciiTheme="minorHAnsi" w:eastAsia="Times New Roman" w:hAnsiTheme="minorHAnsi"/>
          <w:lang w:eastAsia="fr-FR"/>
        </w:rPr>
      </w:pPr>
    </w:p>
    <w:tbl>
      <w:tblPr>
        <w:tblW w:w="10023" w:type="dxa"/>
        <w:tblLayout w:type="fixed"/>
        <w:tblCellMar>
          <w:left w:w="0" w:type="dxa"/>
          <w:right w:w="0" w:type="dxa"/>
        </w:tblCellMar>
        <w:tblLook w:val="0000"/>
      </w:tblPr>
      <w:tblGrid>
        <w:gridCol w:w="1153"/>
        <w:gridCol w:w="8323"/>
        <w:gridCol w:w="547"/>
      </w:tblGrid>
      <w:tr w:rsidR="00D543FC" w:rsidRPr="00B963DC" w:rsidTr="00B30FCF">
        <w:trPr>
          <w:trHeight w:hRule="exact" w:val="32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right="-20"/>
              <w:jc w:val="both"/>
              <w:rPr>
                <w:rFonts w:asciiTheme="minorHAnsi" w:eastAsia="Times New Roman" w:hAnsiTheme="minorHAnsi"/>
                <w:lang w:eastAsia="fr-FR"/>
              </w:rPr>
            </w:pPr>
            <w:r w:rsidRPr="00B963DC">
              <w:rPr>
                <w:rFonts w:asciiTheme="minorHAnsi" w:eastAsia="Times New Roman" w:hAnsiTheme="minorHAnsi"/>
                <w:lang w:eastAsia="fr-FR"/>
              </w:rPr>
              <w:t>Article12</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left="146" w:right="-63"/>
              <w:jc w:val="both"/>
              <w:rPr>
                <w:rFonts w:asciiTheme="minorHAnsi" w:eastAsia="Times New Roman" w:hAnsiTheme="minorHAnsi"/>
                <w:lang w:eastAsia="fr-FR"/>
              </w:rPr>
            </w:pPr>
            <w:r w:rsidRPr="00B963DC">
              <w:rPr>
                <w:rFonts w:asciiTheme="minorHAnsi" w:eastAsia="Times New Roman" w:hAnsiTheme="minorHAnsi"/>
                <w:lang w:eastAsia="fr-FR"/>
              </w:rPr>
              <w:t>:Montantdumarché(CCAGArticles18et19complétés).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Article13</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:Lieuetmodedepaiement . . . . . . . . . . . . . . . . . . . . . . . . . . . . . . . . . . . . . . .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Article14</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:Variationdesprix(CCAGArticle20). . . . . . . . . . . . . . . . .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Article15</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:Formulesderévisiondesprix(CCAGArticle21).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Article16</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lang w:eastAsia="fr-FR"/>
              </w:rPr>
            </w:pPr>
            <w:r w:rsidRPr="00B963DC">
              <w:rPr>
                <w:rFonts w:asciiTheme="minorHAnsi" w:eastAsia="Times New Roman" w:hAnsiTheme="minorHAnsi"/>
                <w:lang w:eastAsia="fr-FR"/>
              </w:rPr>
              <w:t>:Formulesd’actualisationdesprix(CCAGArticle21).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Article17</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:Travauxenrégie(CCAGArticle22complété).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Article18</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:Valorisationdestravaux(CCAGArticle23).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Article19</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:Valorisationdesapprovisionnements(CCAGArticle24complété).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Article20</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:Avances(CCAGArticle28). . . . . . . . . . . . . . . . . . . . . . . . . . . . . . . . . . . . . .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Article21</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:Règlementdestravaux(cf.art.26,27et30CCAGcomplétés).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Article22</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:Intérêtsmoratoires (CCAGArticle31). . . . . . . . . . . .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Article23</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:Pénalitésderetard(CCAGArticle32complété).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Article24</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:Règlementencasdegroupementd’entreprises(CCAGArticle33).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Article25</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:Décomptefinal(CCAGArticle34). . . . . . . . . . . . . . . . . . . . . . . . . . .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Article26</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:Décomptegénéraletdéfinitif(CCAGArticle35).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Article27</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:Régimefiscaletdouanier(CCAGArticle36). . . . . . . . . . . . . . . . .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32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Article28</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:Timbresetenregistrementdesmarchés(CCAGArticle37).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bl>
    <w:p w:rsidR="00D543FC" w:rsidRPr="00B963DC" w:rsidRDefault="00D543FC" w:rsidP="00D2276E">
      <w:pPr>
        <w:widowControl w:val="0"/>
        <w:tabs>
          <w:tab w:val="left" w:pos="10460"/>
        </w:tabs>
        <w:autoSpaceDE w:val="0"/>
        <w:autoSpaceDN w:val="0"/>
        <w:adjustRightInd w:val="0"/>
        <w:spacing w:before="53" w:after="0" w:line="240" w:lineRule="auto"/>
        <w:ind w:left="114" w:right="-127"/>
        <w:rPr>
          <w:rFonts w:asciiTheme="minorHAnsi" w:eastAsia="Times New Roman" w:hAnsiTheme="minorHAnsi"/>
          <w:lang w:eastAsia="fr-FR"/>
        </w:rPr>
      </w:pPr>
      <w:r w:rsidRPr="00B963DC">
        <w:rPr>
          <w:rFonts w:asciiTheme="minorHAnsi" w:eastAsia="Times New Roman" w:hAnsiTheme="minorHAnsi"/>
          <w:b/>
          <w:bCs/>
          <w:lang w:eastAsia="fr-FR"/>
        </w:rPr>
        <w:t>ChapitreIII:ExécutiondesTravaux</w:t>
      </w:r>
      <w:r w:rsidRPr="00B963DC">
        <w:rPr>
          <w:rFonts w:asciiTheme="minorHAnsi" w:eastAsia="Times New Roman" w:hAnsiTheme="minorHAnsi"/>
          <w:lang w:eastAsia="fr-FR"/>
        </w:rPr>
        <w:t>. . . . . . . . . . . . . . . . . . . . . . . . . . . . . . . . . . . . . . . . . . . . . . .</w:t>
      </w:r>
      <w:r w:rsidR="00B963DC">
        <w:rPr>
          <w:rFonts w:asciiTheme="minorHAnsi" w:eastAsia="Times New Roman" w:hAnsiTheme="minorHAnsi"/>
          <w:lang w:eastAsia="fr-FR"/>
        </w:rPr>
        <w:t xml:space="preserve"> . . . . . . </w:t>
      </w:r>
      <w:r w:rsidRPr="00B963DC">
        <w:rPr>
          <w:rFonts w:asciiTheme="minorHAnsi" w:eastAsia="Times New Roman" w:hAnsiTheme="minorHAnsi"/>
          <w:b/>
          <w:bCs/>
          <w:lang w:eastAsia="fr-FR"/>
        </w:rPr>
        <w:t>42</w:t>
      </w:r>
    </w:p>
    <w:p w:rsidR="00D543FC" w:rsidRPr="00B963DC" w:rsidRDefault="00D543FC" w:rsidP="00D2276E">
      <w:pPr>
        <w:widowControl w:val="0"/>
        <w:autoSpaceDE w:val="0"/>
        <w:autoSpaceDN w:val="0"/>
        <w:adjustRightInd w:val="0"/>
        <w:spacing w:before="3" w:after="0" w:line="16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tblPr>
      <w:tblGrid>
        <w:gridCol w:w="1154"/>
        <w:gridCol w:w="8315"/>
        <w:gridCol w:w="454"/>
      </w:tblGrid>
      <w:tr w:rsidR="00D543FC" w:rsidRPr="00B963DC" w:rsidTr="00B30FCF">
        <w:trPr>
          <w:trHeight w:hRule="exact" w:val="32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B963DC">
              <w:rPr>
                <w:rFonts w:asciiTheme="minorHAnsi" w:eastAsia="Times New Roman" w:hAnsiTheme="minorHAnsi"/>
                <w:lang w:eastAsia="fr-FR"/>
              </w:rPr>
              <w:t>Article29</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:Délaisd’exécutiondumarché(CCAGArticle38)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Article30</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:Rôlesetresponsabilitésdel’entrepreneur(CCAGArticle40).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Article31</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:Miseàdispositiondesdocumentsetdu site(CCAGArticle42).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49</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w w:val="94"/>
                <w:lang w:eastAsia="fr-FR"/>
              </w:rPr>
              <w:lastRenderedPageBreak/>
              <w:t>Article32</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w w:val="94"/>
                <w:lang w:eastAsia="fr-FR"/>
              </w:rPr>
              <w:t>:Assurancesdesouvragesetresponsabilitésciviles(CCAGArticle45)</w:t>
            </w:r>
            <w:r w:rsidRPr="00B963DC">
              <w:rPr>
                <w:rFonts w:asciiTheme="minorHAnsi" w:eastAsia="Times New Roman" w:hAnsiTheme="minorHAnsi"/>
                <w:lang w:eastAsia="fr-FR"/>
              </w:rPr>
              <w:t>.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49</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Article33</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:Consistancedestravaux(CCAGArticle46).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50</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Article34</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:Piècesàfournirparl’entrepreneur(CCAGArticle49complété).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50</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Article35</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:Organisationetsécuritédeschantiers(CCAGArticle50).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Article36</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:Implantationdesouvrages(CCAGArticle52).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Article37</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:Sous-traitance(CCAGArticle54). . . . . . . . . . . . . . . .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Article38</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:Laboratoiredechantieretessais(CCAGArticle55).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Article39</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:Journaldechantier(CCAGArticle56complété).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32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Article40</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:Utilisationdesexplosifs(CCAGArticle60).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bl>
    <w:p w:rsidR="00D543FC" w:rsidRPr="00B963DC" w:rsidRDefault="00D543FC" w:rsidP="009877B4">
      <w:pPr>
        <w:widowControl w:val="0"/>
        <w:autoSpaceDE w:val="0"/>
        <w:autoSpaceDN w:val="0"/>
        <w:adjustRightInd w:val="0"/>
        <w:spacing w:before="3" w:after="0" w:line="160" w:lineRule="exact"/>
        <w:jc w:val="center"/>
        <w:rPr>
          <w:rFonts w:asciiTheme="minorHAnsi" w:eastAsia="Times New Roman" w:hAnsiTheme="minorHAnsi"/>
          <w:lang w:eastAsia="fr-FR"/>
        </w:rPr>
      </w:pPr>
    </w:p>
    <w:p w:rsidR="00D543FC" w:rsidRPr="00B963D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9877B4"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ChapitreIV:Delaréception</w:t>
      </w:r>
      <w:r w:rsidRPr="009877B4">
        <w:rPr>
          <w:rFonts w:asciiTheme="minorHAnsi" w:eastAsia="Times New Roman" w:hAnsiTheme="minorHAnsi"/>
          <w:sz w:val="8"/>
          <w:szCs w:val="8"/>
          <w:lang w:eastAsia="fr-FR"/>
        </w:rPr>
        <w:t>. . . . . . . . . . . . . . . . . . . . . . . . . . . . . . . . . . . . . . . . . . . . . . . . . . . . . . . . . . . . . . .. . . . . . . . . . . . . . . . . . . . . . . . . . . . . . . . . . . . . . . . . . . . . . . . . .. . . . . . . . . . . . . . . . . . .</w:t>
      </w:r>
    </w:p>
    <w:p w:rsidR="00D543FC" w:rsidRPr="009877B4" w:rsidRDefault="00D543FC" w:rsidP="009877B4">
      <w:pPr>
        <w:widowControl w:val="0"/>
        <w:autoSpaceDE w:val="0"/>
        <w:autoSpaceDN w:val="0"/>
        <w:adjustRightInd w:val="0"/>
        <w:spacing w:before="3" w:after="0" w:line="160" w:lineRule="exact"/>
        <w:jc w:val="center"/>
        <w:rPr>
          <w:rFonts w:asciiTheme="minorHAnsi" w:eastAsia="Times New Roman" w:hAnsiTheme="minorHAnsi"/>
          <w:sz w:val="16"/>
          <w:szCs w:val="16"/>
          <w:lang w:eastAsia="fr-FR"/>
        </w:rPr>
      </w:pPr>
    </w:p>
    <w:tbl>
      <w:tblPr>
        <w:tblW w:w="9923" w:type="dxa"/>
        <w:tblLayout w:type="fixed"/>
        <w:tblCellMar>
          <w:left w:w="0" w:type="dxa"/>
          <w:right w:w="0" w:type="dxa"/>
        </w:tblCellMar>
        <w:tblLook w:val="0000"/>
      </w:tblPr>
      <w:tblGrid>
        <w:gridCol w:w="1154"/>
        <w:gridCol w:w="8315"/>
        <w:gridCol w:w="454"/>
      </w:tblGrid>
      <w:tr w:rsidR="00D543FC" w:rsidRPr="00B963DC" w:rsidTr="00B30FCF">
        <w:trPr>
          <w:trHeight w:hRule="exact" w:val="335"/>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Article41</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:Réceptionprovisoire(CCAGArticle67).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Article42</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:Documentsàfourniraprèsexécution(CCAGArticle68). . . . . . . . . . . . . . . .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Article43</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:Délaidegarantie(CCAGArticle70). . . . . . . . . .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335"/>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Article44</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:Réceptiondéfinitive(CCAGArticle72) . . .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bl>
    <w:p w:rsidR="00D543FC" w:rsidRPr="009877B4" w:rsidRDefault="00D543FC" w:rsidP="009877B4">
      <w:pPr>
        <w:widowControl w:val="0"/>
        <w:autoSpaceDE w:val="0"/>
        <w:autoSpaceDN w:val="0"/>
        <w:adjustRightInd w:val="0"/>
        <w:spacing w:before="19"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ChapitreV:Dispositions diverses</w:t>
      </w:r>
      <w:r w:rsidRPr="009877B4">
        <w:rPr>
          <w:rFonts w:asciiTheme="minorHAnsi" w:eastAsia="Times New Roman" w:hAnsiTheme="minorHAnsi"/>
          <w:sz w:val="8"/>
          <w:szCs w:val="8"/>
          <w:lang w:eastAsia="fr-FR"/>
        </w:rPr>
        <w:t>. . . . . . . . . . . . . . . . . . . . . . . . . . . . . . . . . . . . . . . . . . . . . . . . . . . . . . . . . . . . . . .. . . . . . . . . . . . . . . . . . . . . . . . . . . . . . . . . . . . . . . . . . . . . . . . . . . . . . ..</w:t>
      </w:r>
    </w:p>
    <w:p w:rsidR="00D543FC" w:rsidRPr="009877B4" w:rsidRDefault="00D543FC" w:rsidP="009877B4">
      <w:pPr>
        <w:widowControl w:val="0"/>
        <w:autoSpaceDE w:val="0"/>
        <w:autoSpaceDN w:val="0"/>
        <w:adjustRightInd w:val="0"/>
        <w:spacing w:before="11" w:after="0" w:line="180" w:lineRule="exact"/>
        <w:jc w:val="center"/>
        <w:rPr>
          <w:rFonts w:asciiTheme="minorHAnsi" w:eastAsia="Times New Roman" w:hAnsiTheme="minorHAnsi"/>
          <w:sz w:val="18"/>
          <w:szCs w:val="18"/>
          <w:lang w:eastAsia="fr-FR"/>
        </w:rPr>
      </w:pPr>
    </w:p>
    <w:tbl>
      <w:tblPr>
        <w:tblW w:w="9781" w:type="dxa"/>
        <w:tblLayout w:type="fixed"/>
        <w:tblCellMar>
          <w:left w:w="0" w:type="dxa"/>
          <w:right w:w="0" w:type="dxa"/>
        </w:tblCellMar>
        <w:tblLook w:val="0000"/>
      </w:tblPr>
      <w:tblGrid>
        <w:gridCol w:w="1154"/>
        <w:gridCol w:w="8173"/>
        <w:gridCol w:w="454"/>
      </w:tblGrid>
      <w:tr w:rsidR="00D543FC" w:rsidRPr="00B963DC" w:rsidTr="00B30FCF">
        <w:trPr>
          <w:trHeight w:hRule="exact" w:val="335"/>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B963DC">
              <w:rPr>
                <w:rFonts w:asciiTheme="minorHAnsi" w:eastAsia="Times New Roman" w:hAnsiTheme="minorHAnsi"/>
                <w:lang w:eastAsia="fr-FR"/>
              </w:rPr>
              <w:t>Article45</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:Résiliationdumarché(CCAGArticle74). . . . . .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Article46</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:Casdeforcemajeure(CCAGArticle75). . . . . .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Article47</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:Différendsetlitiges(CCAGArticle79). . . . .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335"/>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Article48</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:Editionetdiffusionduprésentmarché. . . . . . . . . . . . . . . . . . . . . . . . . . . . . . . . .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45</w:t>
            </w:r>
          </w:p>
        </w:tc>
      </w:tr>
    </w:tbl>
    <w:p w:rsidR="00B963DC" w:rsidRPr="00B963DC" w:rsidRDefault="00B963DC" w:rsidP="00B963DC">
      <w:pPr>
        <w:widowControl w:val="0"/>
        <w:tabs>
          <w:tab w:val="left" w:pos="10460"/>
        </w:tabs>
        <w:autoSpaceDE w:val="0"/>
        <w:autoSpaceDN w:val="0"/>
        <w:adjustRightInd w:val="0"/>
        <w:spacing w:after="0" w:line="240" w:lineRule="auto"/>
        <w:ind w:right="-119"/>
        <w:rPr>
          <w:rFonts w:asciiTheme="minorHAnsi" w:eastAsia="Times New Roman" w:hAnsiTheme="minorHAnsi"/>
          <w:lang w:eastAsia="fr-FR"/>
        </w:rPr>
      </w:pPr>
    </w:p>
    <w:p w:rsidR="00D543FC" w:rsidRPr="00B963DC" w:rsidRDefault="00D543FC" w:rsidP="00B963DC">
      <w:pPr>
        <w:widowControl w:val="0"/>
        <w:tabs>
          <w:tab w:val="left" w:pos="10460"/>
        </w:tabs>
        <w:autoSpaceDE w:val="0"/>
        <w:autoSpaceDN w:val="0"/>
        <w:adjustRightInd w:val="0"/>
        <w:spacing w:after="0" w:line="240" w:lineRule="auto"/>
        <w:ind w:right="-119"/>
        <w:rPr>
          <w:rFonts w:asciiTheme="minorHAnsi" w:eastAsia="Times New Roman" w:hAnsiTheme="minorHAnsi"/>
          <w:b/>
          <w:bCs/>
          <w:lang w:eastAsia="fr-FR"/>
        </w:rPr>
        <w:sectPr w:rsidR="00D543FC" w:rsidRPr="00B963DC" w:rsidSect="00610020">
          <w:type w:val="continuous"/>
          <w:pgSz w:w="11900" w:h="16820"/>
          <w:pgMar w:top="567" w:right="1418" w:bottom="1418" w:left="1418" w:header="720" w:footer="720" w:gutter="0"/>
          <w:paperSrc w:first="117" w:other="117"/>
          <w:cols w:space="562"/>
          <w:noEndnote/>
          <w:docGrid w:linePitch="299"/>
        </w:sectPr>
      </w:pPr>
      <w:r w:rsidRPr="00B963DC">
        <w:rPr>
          <w:rFonts w:asciiTheme="minorHAnsi" w:eastAsia="Times New Roman" w:hAnsiTheme="minorHAnsi"/>
          <w:lang w:eastAsia="fr-FR"/>
        </w:rPr>
        <w:t>Article49etdernier:Entréeenvigueurdumarché. . . . . . . . . . . . . . . . . . . . . . . . . . . . . . . . . . . . . . . . . . . . . . . . . . . . . . . . . . . . . . .. . . . . . . . . . . . . . . . . . . . . . . . . . .</w:t>
      </w:r>
      <w:r w:rsidR="00B963DC" w:rsidRPr="00B963DC">
        <w:rPr>
          <w:rFonts w:asciiTheme="minorHAnsi" w:eastAsia="Times New Roman" w:hAnsiTheme="minorHAnsi"/>
          <w:lang w:eastAsia="fr-FR"/>
        </w:rPr>
        <w:t> </w:t>
      </w:r>
    </w:p>
    <w:p w:rsidR="00D543FC" w:rsidRPr="00B963D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rPr>
          <w:rFonts w:asciiTheme="minorHAnsi" w:eastAsia="Times New Roman" w:hAnsiTheme="minorHAnsi"/>
          <w:b/>
          <w:bCs/>
          <w:sz w:val="30"/>
          <w:szCs w:val="30"/>
          <w:lang w:eastAsia="fr-FR"/>
        </w:rPr>
      </w:pPr>
    </w:p>
    <w:p w:rsidR="009877B4" w:rsidRPr="009877B4" w:rsidRDefault="009877B4" w:rsidP="009877B4">
      <w:pPr>
        <w:widowControl w:val="0"/>
        <w:tabs>
          <w:tab w:val="left" w:pos="10460"/>
        </w:tabs>
        <w:autoSpaceDE w:val="0"/>
        <w:autoSpaceDN w:val="0"/>
        <w:adjustRightInd w:val="0"/>
        <w:spacing w:after="0" w:line="240" w:lineRule="auto"/>
        <w:ind w:right="-119"/>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422F7" w:rsidRDefault="00D422F7"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r w:rsidRPr="009877B4">
        <w:rPr>
          <w:rFonts w:asciiTheme="minorHAnsi" w:eastAsia="Times New Roman" w:hAnsiTheme="minorHAnsi"/>
          <w:b/>
          <w:bCs/>
          <w:sz w:val="30"/>
          <w:szCs w:val="30"/>
          <w:lang w:eastAsia="fr-FR"/>
        </w:rPr>
        <w:lastRenderedPageBreak/>
        <w:t>ChapitreI:Généralités</w:t>
      </w:r>
    </w:p>
    <w:p w:rsidR="00D543FC" w:rsidRPr="009877B4" w:rsidRDefault="00D543FC" w:rsidP="009877B4">
      <w:pPr>
        <w:widowControl w:val="0"/>
        <w:autoSpaceDE w:val="0"/>
        <w:autoSpaceDN w:val="0"/>
        <w:adjustRightInd w:val="0"/>
        <w:spacing w:before="49" w:after="0" w:line="240" w:lineRule="auto"/>
        <w:ind w:right="87"/>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before="49" w:after="0" w:line="240" w:lineRule="auto"/>
        <w:ind w:right="87"/>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lang w:eastAsia="fr-FR"/>
        </w:rPr>
      </w:pPr>
      <w:r w:rsidRPr="009877B4">
        <w:rPr>
          <w:rFonts w:asciiTheme="minorHAnsi" w:eastAsia="Times New Roman" w:hAnsiTheme="minorHAnsi"/>
          <w:b/>
          <w:bCs/>
          <w:lang w:eastAsia="fr-FR"/>
        </w:rPr>
        <w:t>Article1:Objetdumarché</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p>
    <w:p w:rsidR="00D543FC" w:rsidRPr="008B3CC7" w:rsidRDefault="00D543FC" w:rsidP="009877B4">
      <w:pPr>
        <w:widowControl w:val="0"/>
        <w:autoSpaceDE w:val="0"/>
        <w:autoSpaceDN w:val="0"/>
        <w:adjustRightInd w:val="0"/>
        <w:spacing w:after="0"/>
        <w:ind w:right="-20"/>
        <w:jc w:val="center"/>
        <w:rPr>
          <w:rFonts w:asciiTheme="minorHAnsi" w:eastAsia="Times New Roman" w:hAnsiTheme="minorHAnsi"/>
          <w:b/>
          <w:iCs/>
          <w:sz w:val="24"/>
          <w:szCs w:val="24"/>
          <w:lang w:eastAsia="fr-FR"/>
        </w:rPr>
      </w:pPr>
      <w:r w:rsidRPr="009877B4">
        <w:rPr>
          <w:rFonts w:asciiTheme="minorHAnsi" w:eastAsia="Times New Roman" w:hAnsiTheme="minorHAnsi"/>
          <w:b/>
          <w:lang w:eastAsia="fr-FR"/>
        </w:rPr>
        <w:t xml:space="preserve">Le présent marché a pour objet : </w:t>
      </w:r>
      <w:r w:rsidR="00D22820" w:rsidRPr="008B3CC7">
        <w:rPr>
          <w:rFonts w:asciiTheme="minorHAnsi" w:eastAsia="Times New Roman" w:hAnsiTheme="minorHAnsi"/>
          <w:b/>
          <w:iCs/>
          <w:sz w:val="24"/>
          <w:szCs w:val="24"/>
          <w:lang w:eastAsia="fr-FR"/>
        </w:rPr>
        <w:t xml:space="preserve">LES </w:t>
      </w:r>
      <w:r w:rsidR="00D22820" w:rsidRPr="008B3CC7">
        <w:rPr>
          <w:rFonts w:asciiTheme="minorHAnsi" w:hAnsiTheme="minorHAnsi"/>
          <w:b/>
          <w:sz w:val="24"/>
          <w:szCs w:val="24"/>
        </w:rPr>
        <w:t>TRAVAUX DE REHABILITATION DE</w:t>
      </w:r>
      <w:r w:rsidR="00EF0736" w:rsidRPr="00EF0736">
        <w:rPr>
          <w:rFonts w:asciiTheme="minorHAnsi" w:hAnsiTheme="minorHAnsi"/>
          <w:b/>
          <w:sz w:val="24"/>
          <w:szCs w:val="24"/>
        </w:rPr>
        <w:t>LA SAR/SM DE ZOETELE</w:t>
      </w:r>
      <w:r w:rsidR="00DC323A" w:rsidRPr="008B3CC7">
        <w:rPr>
          <w:rFonts w:asciiTheme="minorHAnsi" w:hAnsiTheme="minorHAnsi"/>
          <w:b/>
          <w:sz w:val="24"/>
          <w:szCs w:val="24"/>
        </w:rPr>
        <w:t xml:space="preserve">, DEPARTEMENT </w:t>
      </w:r>
      <w:r w:rsidR="00D22820" w:rsidRPr="008B3CC7">
        <w:rPr>
          <w:rFonts w:asciiTheme="minorHAnsi" w:hAnsiTheme="minorHAnsi"/>
          <w:b/>
          <w:sz w:val="24"/>
          <w:szCs w:val="24"/>
        </w:rPr>
        <w:t xml:space="preserve">DU DJA ET LOBO, </w:t>
      </w:r>
      <w:r w:rsidR="00D22820" w:rsidRPr="008B3CC7">
        <w:rPr>
          <w:rFonts w:asciiTheme="minorHAnsi" w:eastAsia="Times New Roman" w:hAnsiTheme="minorHAnsi"/>
          <w:b/>
          <w:iCs/>
          <w:sz w:val="24"/>
          <w:szCs w:val="24"/>
          <w:lang w:eastAsia="fr-FR"/>
        </w:rPr>
        <w:t>REGION DU SUD </w:t>
      </w:r>
    </w:p>
    <w:p w:rsidR="00F54BA7" w:rsidRPr="008B3CC7" w:rsidRDefault="00F54BA7" w:rsidP="009877B4">
      <w:pPr>
        <w:widowControl w:val="0"/>
        <w:autoSpaceDE w:val="0"/>
        <w:autoSpaceDN w:val="0"/>
        <w:adjustRightInd w:val="0"/>
        <w:spacing w:after="0" w:line="240" w:lineRule="auto"/>
        <w:ind w:left="114" w:right="-144"/>
        <w:jc w:val="center"/>
        <w:rPr>
          <w:rFonts w:asciiTheme="minorHAnsi" w:eastAsia="Times New Roman" w:hAnsiTheme="minorHAnsi"/>
          <w:b/>
          <w:bCs/>
          <w:sz w:val="24"/>
          <w:szCs w:val="24"/>
          <w:lang w:eastAsia="fr-FR"/>
        </w:rPr>
      </w:pPr>
    </w:p>
    <w:p w:rsidR="00D543FC" w:rsidRPr="009877B4" w:rsidRDefault="00D543FC" w:rsidP="009877B4">
      <w:pPr>
        <w:widowControl w:val="0"/>
        <w:autoSpaceDE w:val="0"/>
        <w:autoSpaceDN w:val="0"/>
        <w:adjustRightInd w:val="0"/>
        <w:spacing w:after="0" w:line="240" w:lineRule="auto"/>
        <w:ind w:left="114" w:right="-144"/>
        <w:jc w:val="center"/>
        <w:rPr>
          <w:rFonts w:asciiTheme="minorHAnsi" w:eastAsia="Times New Roman" w:hAnsiTheme="minorHAnsi"/>
          <w:b/>
          <w:lang w:eastAsia="fr-FR"/>
        </w:rPr>
      </w:pPr>
      <w:r w:rsidRPr="009877B4">
        <w:rPr>
          <w:rFonts w:asciiTheme="minorHAnsi" w:eastAsia="Times New Roman" w:hAnsiTheme="minorHAnsi"/>
          <w:b/>
          <w:bCs/>
          <w:lang w:eastAsia="fr-FR"/>
        </w:rPr>
        <w:t>Article2: Procéduredepassationdumarché</w:t>
      </w:r>
    </w:p>
    <w:p w:rsidR="00D543FC" w:rsidRDefault="00D543FC" w:rsidP="00D22820">
      <w:pPr>
        <w:widowControl w:val="0"/>
        <w:autoSpaceDE w:val="0"/>
        <w:autoSpaceDN w:val="0"/>
        <w:adjustRightInd w:val="0"/>
        <w:spacing w:before="61" w:after="0" w:line="276" w:lineRule="auto"/>
        <w:ind w:left="285" w:right="-20"/>
        <w:jc w:val="center"/>
        <w:rPr>
          <w:rFonts w:asciiTheme="minorHAnsi" w:eastAsia="Times New Roman" w:hAnsiTheme="minorHAnsi"/>
          <w:b/>
          <w:iCs/>
          <w:sz w:val="24"/>
          <w:szCs w:val="24"/>
          <w:lang w:eastAsia="fr-FR"/>
        </w:rPr>
      </w:pPr>
      <w:r w:rsidRPr="009877B4">
        <w:rPr>
          <w:rFonts w:asciiTheme="minorHAnsi" w:eastAsia="Times New Roman" w:hAnsiTheme="minorHAnsi"/>
          <w:lang w:eastAsia="fr-FR"/>
        </w:rPr>
        <w:t xml:space="preserve">Le présent marché est passé </w:t>
      </w:r>
      <w:r w:rsidRPr="009877B4">
        <w:rPr>
          <w:rFonts w:asciiTheme="minorHAnsi" w:eastAsia="Times New Roman" w:hAnsiTheme="minorHAnsi"/>
          <w:iCs/>
          <w:sz w:val="18"/>
          <w:szCs w:val="18"/>
          <w:lang w:eastAsia="fr-FR"/>
        </w:rPr>
        <w:t xml:space="preserve"> après </w:t>
      </w:r>
      <w:r w:rsidRPr="009877B4">
        <w:rPr>
          <w:rFonts w:asciiTheme="minorHAnsi" w:eastAsia="Times New Roman" w:hAnsiTheme="minorHAnsi"/>
          <w:bCs/>
          <w:iCs/>
          <w:sz w:val="18"/>
          <w:szCs w:val="18"/>
          <w:lang w:eastAsia="fr-FR"/>
        </w:rPr>
        <w:t xml:space="preserve"> APPEL D’OFFRES NATIONAL OUVERT EN PROCEDURE D’URGENCE</w:t>
      </w:r>
      <w:r w:rsidR="008F0004" w:rsidRPr="009877B4">
        <w:rPr>
          <w:rFonts w:asciiTheme="minorHAnsi" w:eastAsia="Times New Roman" w:hAnsiTheme="minorHAnsi"/>
          <w:b/>
          <w:iCs/>
          <w:sz w:val="24"/>
          <w:szCs w:val="28"/>
          <w:lang w:eastAsia="fr-FR"/>
        </w:rPr>
        <w:t>N°_____</w:t>
      </w:r>
      <w:r w:rsidR="00594484">
        <w:rPr>
          <w:rFonts w:asciiTheme="minorHAnsi" w:eastAsia="Times New Roman" w:hAnsiTheme="minorHAnsi"/>
          <w:b/>
          <w:iCs/>
          <w:sz w:val="24"/>
          <w:szCs w:val="28"/>
          <w:lang w:eastAsia="fr-FR"/>
        </w:rPr>
        <w:t>___/AONO/LO 1/SP</w:t>
      </w:r>
      <w:r w:rsidR="00911244">
        <w:rPr>
          <w:rFonts w:asciiTheme="minorHAnsi" w:eastAsia="Times New Roman" w:hAnsiTheme="minorHAnsi"/>
          <w:b/>
          <w:iCs/>
          <w:sz w:val="24"/>
          <w:szCs w:val="28"/>
          <w:lang w:eastAsia="fr-FR"/>
        </w:rPr>
        <w:t>/CDPM-</w:t>
      </w:r>
      <w:r w:rsidR="00594484">
        <w:rPr>
          <w:rFonts w:asciiTheme="minorHAnsi" w:eastAsia="Times New Roman" w:hAnsiTheme="minorHAnsi"/>
          <w:b/>
          <w:iCs/>
          <w:sz w:val="24"/>
          <w:szCs w:val="28"/>
          <w:lang w:eastAsia="fr-FR"/>
        </w:rPr>
        <w:t>PU</w:t>
      </w:r>
      <w:r w:rsidR="001619E6">
        <w:rPr>
          <w:rFonts w:asciiTheme="minorHAnsi" w:eastAsia="Times New Roman" w:hAnsiTheme="minorHAnsi"/>
          <w:b/>
          <w:iCs/>
          <w:sz w:val="24"/>
          <w:szCs w:val="28"/>
          <w:lang w:eastAsia="fr-FR"/>
        </w:rPr>
        <w:t>/2024</w:t>
      </w:r>
      <w:r w:rsidR="008F0004" w:rsidRPr="009877B4">
        <w:rPr>
          <w:rFonts w:asciiTheme="minorHAnsi" w:eastAsia="Times New Roman" w:hAnsiTheme="minorHAnsi"/>
          <w:b/>
          <w:iCs/>
          <w:sz w:val="24"/>
          <w:szCs w:val="28"/>
          <w:lang w:eastAsia="fr-FR"/>
        </w:rPr>
        <w:t>DU __________________</w:t>
      </w:r>
      <w:r w:rsidR="00F54BA7" w:rsidRPr="00F54BA7">
        <w:rPr>
          <w:rFonts w:asciiTheme="minorHAnsi" w:eastAsia="Times New Roman" w:hAnsiTheme="minorHAnsi"/>
          <w:b/>
          <w:iCs/>
          <w:sz w:val="24"/>
          <w:szCs w:val="24"/>
          <w:lang w:eastAsia="fr-FR"/>
        </w:rPr>
        <w:t>POUR</w:t>
      </w:r>
      <w:r w:rsidR="00D22820" w:rsidRPr="00D22820">
        <w:rPr>
          <w:rFonts w:asciiTheme="minorHAnsi" w:eastAsia="Times New Roman" w:hAnsiTheme="minorHAnsi"/>
          <w:b/>
          <w:iCs/>
          <w:sz w:val="24"/>
          <w:szCs w:val="24"/>
          <w:lang w:eastAsia="fr-FR"/>
        </w:rPr>
        <w:t xml:space="preserve">LES </w:t>
      </w:r>
      <w:r w:rsidR="00D22820" w:rsidRPr="00D22820">
        <w:rPr>
          <w:rFonts w:asciiTheme="minorHAnsi" w:hAnsiTheme="minorHAnsi"/>
          <w:b/>
          <w:sz w:val="24"/>
          <w:szCs w:val="24"/>
        </w:rPr>
        <w:t xml:space="preserve">TRAVAUX DE REHABILITATION </w:t>
      </w:r>
      <w:r w:rsidR="00BA1B6C" w:rsidRPr="00D22820">
        <w:rPr>
          <w:rFonts w:asciiTheme="minorHAnsi" w:hAnsiTheme="minorHAnsi"/>
          <w:b/>
          <w:sz w:val="24"/>
          <w:szCs w:val="24"/>
        </w:rPr>
        <w:t>DE</w:t>
      </w:r>
      <w:r w:rsidR="00BA1B6C" w:rsidRPr="00BA1B6C">
        <w:rPr>
          <w:rFonts w:asciiTheme="minorHAnsi" w:hAnsiTheme="minorHAnsi"/>
          <w:b/>
          <w:sz w:val="24"/>
          <w:szCs w:val="24"/>
        </w:rPr>
        <w:t>LA SAR/SM DE ZOETELE</w:t>
      </w:r>
      <w:r w:rsidR="00BA1B6C">
        <w:rPr>
          <w:rFonts w:asciiTheme="minorHAnsi" w:hAnsiTheme="minorHAnsi"/>
          <w:b/>
          <w:sz w:val="24"/>
          <w:szCs w:val="24"/>
        </w:rPr>
        <w:t>,</w:t>
      </w:r>
      <w:r w:rsidR="00DC323A" w:rsidRPr="00DC323A">
        <w:rPr>
          <w:rFonts w:asciiTheme="minorHAnsi" w:hAnsiTheme="minorHAnsi"/>
          <w:b/>
          <w:sz w:val="24"/>
          <w:szCs w:val="24"/>
        </w:rPr>
        <w:t xml:space="preserve"> DEPARTEMENT</w:t>
      </w:r>
      <w:r w:rsidR="00D22820" w:rsidRPr="00D22820">
        <w:rPr>
          <w:rFonts w:asciiTheme="minorHAnsi" w:hAnsiTheme="minorHAnsi"/>
          <w:b/>
          <w:sz w:val="24"/>
          <w:szCs w:val="24"/>
        </w:rPr>
        <w:t xml:space="preserve">DU DJA ET LOBO, </w:t>
      </w:r>
      <w:r w:rsidR="00551E11">
        <w:rPr>
          <w:rFonts w:asciiTheme="minorHAnsi" w:eastAsia="Times New Roman" w:hAnsiTheme="minorHAnsi"/>
          <w:b/>
          <w:iCs/>
          <w:sz w:val="24"/>
          <w:szCs w:val="24"/>
          <w:lang w:eastAsia="fr-FR"/>
        </w:rPr>
        <w:t>REGION DU SUD</w:t>
      </w:r>
      <w:r w:rsidR="00F54BA7" w:rsidRPr="00D22820">
        <w:rPr>
          <w:rFonts w:asciiTheme="minorHAnsi" w:eastAsia="Times New Roman" w:hAnsiTheme="minorHAnsi"/>
          <w:b/>
          <w:iCs/>
          <w:sz w:val="24"/>
          <w:szCs w:val="24"/>
          <w:lang w:eastAsia="fr-FR"/>
        </w:rPr>
        <w:t>.</w:t>
      </w:r>
    </w:p>
    <w:p w:rsidR="00551E11" w:rsidRPr="00551E11" w:rsidRDefault="00551E11" w:rsidP="00D22820">
      <w:pPr>
        <w:widowControl w:val="0"/>
        <w:autoSpaceDE w:val="0"/>
        <w:autoSpaceDN w:val="0"/>
        <w:adjustRightInd w:val="0"/>
        <w:spacing w:before="61" w:after="0" w:line="276" w:lineRule="auto"/>
        <w:ind w:left="285" w:right="-20"/>
        <w:jc w:val="center"/>
        <w:rPr>
          <w:rFonts w:asciiTheme="minorHAnsi" w:eastAsia="Times New Roman" w:hAnsiTheme="minorHAnsi"/>
          <w:b/>
          <w:iCs/>
          <w:sz w:val="16"/>
          <w:szCs w:val="1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Article3: Définitionsetattributions</w:t>
      </w:r>
    </w:p>
    <w:p w:rsidR="00D543FC" w:rsidRPr="00D22820" w:rsidRDefault="00D543FC" w:rsidP="00C310C8">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D22820">
        <w:rPr>
          <w:rFonts w:asciiTheme="minorHAnsi" w:eastAsia="Times New Roman" w:hAnsiTheme="minorHAnsi"/>
          <w:iCs/>
          <w:lang w:eastAsia="fr-FR"/>
        </w:rPr>
        <w:t>3.1.Pour l’application des dispositions du présent contrat, il est précisé que</w:t>
      </w:r>
      <w:r w:rsidRPr="00D22820">
        <w:rPr>
          <w:rFonts w:asciiTheme="minorHAnsi" w:eastAsia="Times New Roman" w:hAnsiTheme="minorHAnsi"/>
          <w:i/>
          <w:iCs/>
          <w:lang w:eastAsia="fr-FR"/>
        </w:rPr>
        <w:t> :</w:t>
      </w:r>
    </w:p>
    <w:p w:rsidR="009C7132" w:rsidRPr="00D22820" w:rsidRDefault="00D543FC" w:rsidP="00C310C8">
      <w:pPr>
        <w:widowControl w:val="0"/>
        <w:autoSpaceDE w:val="0"/>
        <w:autoSpaceDN w:val="0"/>
        <w:adjustRightInd w:val="0"/>
        <w:spacing w:after="0" w:line="250" w:lineRule="auto"/>
        <w:ind w:right="-164"/>
        <w:jc w:val="both"/>
        <w:rPr>
          <w:rFonts w:asciiTheme="minorHAnsi" w:eastAsia="Times New Roman" w:hAnsiTheme="minorHAnsi"/>
          <w:iCs/>
          <w:lang w:eastAsia="fr-FR"/>
        </w:rPr>
      </w:pPr>
      <w:r w:rsidRPr="00D22820">
        <w:rPr>
          <w:rFonts w:asciiTheme="minorHAnsi" w:eastAsia="Times New Roman" w:hAnsiTheme="minorHAnsi"/>
          <w:lang w:eastAsia="fr-FR"/>
        </w:rPr>
        <w:t>- L’Autorité Contractanteest:</w:t>
      </w:r>
      <w:r w:rsidRPr="00D22820">
        <w:rPr>
          <w:rFonts w:asciiTheme="minorHAnsi" w:eastAsia="Times New Roman" w:hAnsiTheme="minorHAnsi"/>
          <w:iCs/>
          <w:lang w:eastAsia="fr-FR"/>
        </w:rPr>
        <w:t xml:space="preserve">le </w:t>
      </w:r>
      <w:r w:rsidR="008F0004" w:rsidRPr="00D22820">
        <w:rPr>
          <w:rFonts w:asciiTheme="minorHAnsi" w:eastAsia="Times New Roman" w:hAnsiTheme="minorHAnsi"/>
          <w:iCs/>
          <w:lang w:eastAsia="fr-FR"/>
        </w:rPr>
        <w:t>Préfet du Département</w:t>
      </w:r>
      <w:r w:rsidRPr="00D22820">
        <w:rPr>
          <w:rFonts w:asciiTheme="minorHAnsi" w:eastAsia="Times New Roman" w:hAnsiTheme="minorHAnsi"/>
          <w:iCs/>
          <w:lang w:eastAsia="fr-FR"/>
        </w:rPr>
        <w:t xml:space="preserve"> du Dja et Lobo. </w:t>
      </w:r>
    </w:p>
    <w:p w:rsidR="00D543FC" w:rsidRPr="00D22820" w:rsidRDefault="00D543FC" w:rsidP="00C310C8">
      <w:pPr>
        <w:widowControl w:val="0"/>
        <w:autoSpaceDE w:val="0"/>
        <w:autoSpaceDN w:val="0"/>
        <w:adjustRightInd w:val="0"/>
        <w:spacing w:after="0" w:line="250" w:lineRule="auto"/>
        <w:ind w:right="-164"/>
        <w:jc w:val="both"/>
        <w:rPr>
          <w:rFonts w:asciiTheme="minorHAnsi" w:eastAsia="Times New Roman" w:hAnsiTheme="minorHAnsi"/>
          <w:lang w:eastAsia="fr-FR"/>
        </w:rPr>
      </w:pPr>
      <w:r w:rsidRPr="00D22820">
        <w:rPr>
          <w:rFonts w:asciiTheme="minorHAnsi" w:eastAsia="Times New Roman" w:hAnsiTheme="minorHAnsi"/>
          <w:lang w:eastAsia="fr-FR"/>
        </w:rPr>
        <w:t>Il passe le marché, veille à la conservation des originaux des documentsy relatifset</w:t>
      </w:r>
      <w:r w:rsidRPr="00D22820">
        <w:rPr>
          <w:rFonts w:asciiTheme="minorHAnsi" w:eastAsia="Times New Roman" w:hAnsiTheme="minorHAnsi"/>
          <w:spacing w:val="12"/>
          <w:lang w:eastAsia="fr-FR"/>
        </w:rPr>
        <w:t xml:space="preserve"> procède </w:t>
      </w:r>
      <w:r w:rsidRPr="00D22820">
        <w:rPr>
          <w:rFonts w:asciiTheme="minorHAnsi" w:eastAsia="Times New Roman" w:hAnsiTheme="minorHAnsi"/>
          <w:lang w:eastAsia="fr-FR"/>
        </w:rPr>
        <w:t>àlatransmissiondescopies au Ministre en charge des Marchés publics et à</w:t>
      </w:r>
      <w:r w:rsidRPr="00D22820">
        <w:rPr>
          <w:rFonts w:asciiTheme="minorHAnsi" w:eastAsia="Times New Roman" w:hAnsiTheme="minorHAnsi"/>
          <w:spacing w:val="6"/>
          <w:lang w:eastAsia="fr-FR"/>
        </w:rPr>
        <w:t xml:space="preserve"> l’organisme chargé de la régulation</w:t>
      </w:r>
      <w:r w:rsidRPr="00D22820">
        <w:rPr>
          <w:rFonts w:asciiTheme="minorHAnsi" w:eastAsia="Times New Roman" w:hAnsiTheme="minorHAnsi"/>
          <w:b/>
          <w:lang w:eastAsia="fr-FR"/>
        </w:rPr>
        <w:t>.</w:t>
      </w:r>
    </w:p>
    <w:p w:rsidR="00D543FC" w:rsidRPr="00D22820" w:rsidRDefault="00D543FC" w:rsidP="00C310C8">
      <w:pPr>
        <w:widowControl w:val="0"/>
        <w:autoSpaceDE w:val="0"/>
        <w:autoSpaceDN w:val="0"/>
        <w:adjustRightInd w:val="0"/>
        <w:spacing w:after="0" w:line="250" w:lineRule="auto"/>
        <w:ind w:left="114" w:right="-164"/>
        <w:jc w:val="both"/>
        <w:rPr>
          <w:rFonts w:asciiTheme="minorHAnsi" w:eastAsia="Times New Roman" w:hAnsiTheme="minorHAnsi"/>
          <w:lang w:eastAsia="fr-FR"/>
        </w:rPr>
      </w:pPr>
      <w:r w:rsidRPr="00D22820">
        <w:rPr>
          <w:rFonts w:asciiTheme="minorHAnsi" w:eastAsia="Times New Roman" w:hAnsiTheme="minorHAnsi"/>
          <w:lang w:eastAsia="fr-FR"/>
        </w:rPr>
        <w:t>-  L’Autorité en charge du contrôle de l’effectivité de la réalisation des travaux est : La Brigade de contrôle  des Marchés publics du Dja et Lobo ;</w:t>
      </w:r>
    </w:p>
    <w:p w:rsidR="00D543FC" w:rsidRPr="00D22820" w:rsidRDefault="00D543FC" w:rsidP="00C310C8">
      <w:pPr>
        <w:widowControl w:val="0"/>
        <w:autoSpaceDE w:val="0"/>
        <w:autoSpaceDN w:val="0"/>
        <w:adjustRightInd w:val="0"/>
        <w:spacing w:before="15" w:after="0" w:line="260" w:lineRule="exact"/>
        <w:jc w:val="both"/>
        <w:rPr>
          <w:rFonts w:asciiTheme="minorHAnsi" w:eastAsia="Times New Roman" w:hAnsiTheme="minorHAnsi"/>
          <w:lang w:eastAsia="fr-FR"/>
        </w:rPr>
      </w:pPr>
      <w:r w:rsidRPr="00D22820">
        <w:rPr>
          <w:rFonts w:asciiTheme="minorHAnsi" w:eastAsia="Times New Roman" w:hAnsiTheme="minorHAnsi"/>
          <w:lang w:eastAsia="fr-FR"/>
        </w:rPr>
        <w:t xml:space="preserve">-  Le Maître d’Ouvrage est : </w:t>
      </w:r>
      <w:r w:rsidR="00EF0736">
        <w:rPr>
          <w:rFonts w:asciiTheme="minorHAnsi" w:eastAsia="Times New Roman" w:hAnsiTheme="minorHAnsi"/>
          <w:b/>
          <w:iCs/>
          <w:lang w:eastAsia="fr-FR"/>
        </w:rPr>
        <w:t>Le Ministère de l’Emploi et de la Formation Professionnelle</w:t>
      </w:r>
      <w:r w:rsidRPr="00D22820">
        <w:rPr>
          <w:rFonts w:asciiTheme="minorHAnsi" w:eastAsia="Times New Roman" w:hAnsiTheme="minorHAnsi"/>
          <w:lang w:eastAsia="fr-FR"/>
        </w:rPr>
        <w:t>;</w:t>
      </w:r>
    </w:p>
    <w:p w:rsidR="00D543FC" w:rsidRPr="00D22820" w:rsidRDefault="00D543FC" w:rsidP="00C310C8">
      <w:pPr>
        <w:widowControl w:val="0"/>
        <w:autoSpaceDE w:val="0"/>
        <w:autoSpaceDN w:val="0"/>
        <w:adjustRightInd w:val="0"/>
        <w:spacing w:after="0" w:line="250" w:lineRule="auto"/>
        <w:ind w:left="341" w:right="-145" w:hanging="227"/>
        <w:jc w:val="both"/>
        <w:rPr>
          <w:rFonts w:asciiTheme="minorHAnsi" w:eastAsia="Times New Roman" w:hAnsiTheme="minorHAnsi"/>
          <w:lang w:eastAsia="fr-FR"/>
        </w:rPr>
      </w:pPr>
      <w:r w:rsidRPr="00D22820">
        <w:rPr>
          <w:rFonts w:asciiTheme="minorHAnsi" w:eastAsia="Times New Roman" w:hAnsiTheme="minorHAnsi"/>
          <w:lang w:eastAsia="fr-FR"/>
        </w:rPr>
        <w:t xml:space="preserve">- Le Chef de service du marché est : </w:t>
      </w:r>
      <w:r w:rsidR="00EF0736">
        <w:rPr>
          <w:rFonts w:asciiTheme="minorHAnsi" w:eastAsia="Times New Roman" w:hAnsiTheme="minorHAnsi"/>
          <w:b/>
          <w:iCs/>
          <w:lang w:eastAsia="fr-FR"/>
        </w:rPr>
        <w:t>La Directrice de la SAR et SM de Zoétélé</w:t>
      </w:r>
      <w:r w:rsidRPr="00D22820">
        <w:rPr>
          <w:rFonts w:asciiTheme="minorHAnsi" w:eastAsia="Times New Roman" w:hAnsiTheme="minorHAnsi"/>
          <w:iCs/>
          <w:lang w:eastAsia="fr-FR"/>
        </w:rPr>
        <w:t>;</w:t>
      </w:r>
    </w:p>
    <w:p w:rsidR="00D543FC" w:rsidRPr="00D22820" w:rsidRDefault="00D543FC" w:rsidP="00C310C8">
      <w:pPr>
        <w:widowControl w:val="0"/>
        <w:autoSpaceDE w:val="0"/>
        <w:autoSpaceDN w:val="0"/>
        <w:adjustRightInd w:val="0"/>
        <w:spacing w:after="0" w:line="250" w:lineRule="auto"/>
        <w:ind w:left="114" w:right="-163"/>
        <w:jc w:val="both"/>
        <w:rPr>
          <w:rFonts w:asciiTheme="minorHAnsi" w:eastAsia="Times New Roman" w:hAnsiTheme="minorHAnsi"/>
          <w:lang w:eastAsia="fr-FR"/>
        </w:rPr>
      </w:pPr>
      <w:r w:rsidRPr="00D22820">
        <w:rPr>
          <w:rFonts w:asciiTheme="minorHAnsi" w:eastAsia="Times New Roman" w:hAnsiTheme="minorHAnsi"/>
          <w:lang w:eastAsia="fr-FR"/>
        </w:rPr>
        <w:t>Il veille au respect des clauses administratives, techniquesetfinancièresetdesdélaiscontractuels.</w:t>
      </w:r>
    </w:p>
    <w:p w:rsidR="00D543FC" w:rsidRPr="00D22820" w:rsidRDefault="00D543FC" w:rsidP="00C310C8">
      <w:pPr>
        <w:widowControl w:val="0"/>
        <w:autoSpaceDE w:val="0"/>
        <w:autoSpaceDN w:val="0"/>
        <w:adjustRightInd w:val="0"/>
        <w:spacing w:after="0" w:line="250" w:lineRule="auto"/>
        <w:ind w:left="341" w:right="-145" w:hanging="227"/>
        <w:jc w:val="both"/>
        <w:rPr>
          <w:rFonts w:asciiTheme="minorHAnsi" w:eastAsia="Times New Roman" w:hAnsiTheme="minorHAnsi"/>
          <w:lang w:eastAsia="fr-FR"/>
        </w:rPr>
      </w:pPr>
      <w:r w:rsidRPr="00D22820">
        <w:rPr>
          <w:rFonts w:asciiTheme="minorHAnsi" w:eastAsia="Times New Roman" w:hAnsiTheme="minorHAnsi"/>
          <w:lang w:eastAsia="fr-FR"/>
        </w:rPr>
        <w:t xml:space="preserve">-  L’Ingénieur du marché est : </w:t>
      </w:r>
      <w:r w:rsidRPr="00D22820">
        <w:rPr>
          <w:rFonts w:asciiTheme="minorHAnsi" w:eastAsia="Times New Roman" w:hAnsiTheme="minorHAnsi"/>
          <w:b/>
          <w:iCs/>
          <w:lang w:eastAsia="fr-FR"/>
        </w:rPr>
        <w:t xml:space="preserve">le </w:t>
      </w:r>
      <w:r w:rsidR="00B30AFB" w:rsidRPr="00D22820">
        <w:rPr>
          <w:rFonts w:asciiTheme="minorHAnsi" w:eastAsia="Times New Roman" w:hAnsiTheme="minorHAnsi"/>
          <w:b/>
          <w:iCs/>
          <w:lang w:eastAsia="fr-FR"/>
        </w:rPr>
        <w:t xml:space="preserve">Chef </w:t>
      </w:r>
      <w:r w:rsidR="00ED05EC">
        <w:rPr>
          <w:rFonts w:asciiTheme="minorHAnsi" w:eastAsia="Times New Roman" w:hAnsiTheme="minorHAnsi"/>
          <w:b/>
          <w:iCs/>
          <w:lang w:eastAsia="fr-FR"/>
        </w:rPr>
        <w:t xml:space="preserve">de </w:t>
      </w:r>
      <w:r w:rsidR="00644A1C" w:rsidRPr="00D22820">
        <w:rPr>
          <w:rFonts w:asciiTheme="minorHAnsi" w:eastAsia="Times New Roman" w:hAnsiTheme="minorHAnsi"/>
          <w:b/>
          <w:iCs/>
          <w:lang w:eastAsia="fr-FR"/>
        </w:rPr>
        <w:t>S</w:t>
      </w:r>
      <w:r w:rsidR="00B30AFB" w:rsidRPr="00D22820">
        <w:rPr>
          <w:rFonts w:asciiTheme="minorHAnsi" w:eastAsia="Times New Roman" w:hAnsiTheme="minorHAnsi"/>
          <w:b/>
          <w:iCs/>
          <w:lang w:eastAsia="fr-FR"/>
        </w:rPr>
        <w:t xml:space="preserve">ervice </w:t>
      </w:r>
      <w:r w:rsidR="00ED05EC">
        <w:rPr>
          <w:rFonts w:asciiTheme="minorHAnsi" w:eastAsia="Times New Roman" w:hAnsiTheme="minorHAnsi"/>
          <w:b/>
          <w:iCs/>
          <w:lang w:eastAsia="fr-FR"/>
        </w:rPr>
        <w:t xml:space="preserve">Départemental </w:t>
      </w:r>
      <w:r w:rsidR="00B30AFB" w:rsidRPr="00D22820">
        <w:rPr>
          <w:rFonts w:asciiTheme="minorHAnsi" w:eastAsia="Times New Roman" w:hAnsiTheme="minorHAnsi"/>
          <w:b/>
          <w:iCs/>
          <w:lang w:eastAsia="fr-FR"/>
        </w:rPr>
        <w:t xml:space="preserve">du Patrimoine </w:t>
      </w:r>
      <w:r w:rsidR="00C02D70" w:rsidRPr="00D22820">
        <w:rPr>
          <w:rFonts w:asciiTheme="minorHAnsi" w:eastAsia="Times New Roman" w:hAnsiTheme="minorHAnsi"/>
          <w:b/>
          <w:iCs/>
          <w:lang w:eastAsia="fr-FR"/>
        </w:rPr>
        <w:t xml:space="preserve">de l’Etat </w:t>
      </w:r>
      <w:r w:rsidRPr="00D22820">
        <w:rPr>
          <w:rFonts w:asciiTheme="minorHAnsi" w:eastAsia="Times New Roman" w:hAnsiTheme="minorHAnsi"/>
          <w:b/>
          <w:iCs/>
          <w:lang w:eastAsia="fr-FR"/>
        </w:rPr>
        <w:t>du Dja et Lobo</w:t>
      </w:r>
      <w:r w:rsidRPr="00D22820">
        <w:rPr>
          <w:rFonts w:asciiTheme="minorHAnsi" w:eastAsia="Times New Roman" w:hAnsiTheme="minorHAnsi"/>
          <w:iCs/>
          <w:lang w:eastAsia="fr-FR"/>
        </w:rPr>
        <w:t xml:space="preserve">  et est chargé de mener les études préalables</w:t>
      </w:r>
      <w:r w:rsidR="00644A1C">
        <w:rPr>
          <w:rFonts w:asciiTheme="minorHAnsi" w:eastAsia="Times New Roman" w:hAnsiTheme="minorHAnsi"/>
          <w:iCs/>
          <w:lang w:eastAsia="fr-FR"/>
        </w:rPr>
        <w:t xml:space="preserve"> et de s’assurer que les travaux sont réalisés conformément aux prescriptions de la lettre-commande</w:t>
      </w:r>
      <w:r w:rsidRPr="00D22820">
        <w:rPr>
          <w:rFonts w:asciiTheme="minorHAnsi" w:eastAsia="Times New Roman" w:hAnsiTheme="minorHAnsi"/>
          <w:lang w:eastAsia="fr-FR"/>
        </w:rPr>
        <w:t>;</w:t>
      </w:r>
    </w:p>
    <w:p w:rsidR="00D543FC" w:rsidRPr="00D22820" w:rsidRDefault="00D543FC" w:rsidP="00C25A3D">
      <w:pPr>
        <w:widowControl w:val="0"/>
        <w:numPr>
          <w:ilvl w:val="0"/>
          <w:numId w:val="21"/>
        </w:numPr>
        <w:autoSpaceDE w:val="0"/>
        <w:autoSpaceDN w:val="0"/>
        <w:adjustRightInd w:val="0"/>
        <w:spacing w:after="0" w:line="240" w:lineRule="auto"/>
        <w:ind w:left="114" w:right="-20"/>
        <w:jc w:val="both"/>
        <w:rPr>
          <w:rFonts w:asciiTheme="minorHAnsi" w:eastAsia="Times New Roman" w:hAnsiTheme="minorHAnsi"/>
          <w:lang w:eastAsia="fr-FR"/>
        </w:rPr>
      </w:pPr>
      <w:r w:rsidRPr="00D22820">
        <w:rPr>
          <w:rFonts w:asciiTheme="minorHAnsi" w:eastAsia="Times New Roman" w:hAnsiTheme="minorHAnsi"/>
          <w:lang w:eastAsia="fr-FR"/>
        </w:rPr>
        <w:t>L’entrepreneurest:</w:t>
      </w:r>
    </w:p>
    <w:p w:rsidR="00D543FC" w:rsidRPr="00D22820" w:rsidRDefault="00D543FC" w:rsidP="00C310C8">
      <w:pPr>
        <w:widowControl w:val="0"/>
        <w:autoSpaceDE w:val="0"/>
        <w:autoSpaceDN w:val="0"/>
        <w:adjustRightInd w:val="0"/>
        <w:spacing w:before="120" w:after="0" w:line="250" w:lineRule="auto"/>
        <w:ind w:right="96" w:firstLine="113"/>
        <w:jc w:val="both"/>
        <w:rPr>
          <w:rFonts w:asciiTheme="minorHAnsi" w:eastAsia="Times New Roman" w:hAnsiTheme="minorHAnsi"/>
          <w:lang w:eastAsia="fr-FR"/>
        </w:rPr>
      </w:pPr>
      <w:r w:rsidRPr="00D22820">
        <w:rPr>
          <w:rFonts w:asciiTheme="minorHAnsi" w:eastAsia="Times New Roman" w:hAnsiTheme="minorHAnsi"/>
          <w:lang w:eastAsia="fr-FR"/>
        </w:rPr>
        <w:t>Le présent marché peut être donné en nantissement, sous réserve de toute forme de cession de créance.</w:t>
      </w:r>
    </w:p>
    <w:p w:rsidR="00551E11" w:rsidRDefault="00D543FC" w:rsidP="00C310C8">
      <w:pPr>
        <w:widowControl w:val="0"/>
        <w:autoSpaceDE w:val="0"/>
        <w:autoSpaceDN w:val="0"/>
        <w:adjustRightInd w:val="0"/>
        <w:spacing w:before="120" w:after="0" w:line="240" w:lineRule="auto"/>
        <w:ind w:left="113" w:right="-147"/>
        <w:jc w:val="both"/>
        <w:rPr>
          <w:rFonts w:asciiTheme="minorHAnsi" w:eastAsia="Times New Roman" w:hAnsiTheme="minorHAnsi"/>
          <w:b/>
          <w:lang w:eastAsia="fr-FR"/>
        </w:rPr>
      </w:pPr>
      <w:r w:rsidRPr="00D22820">
        <w:rPr>
          <w:rFonts w:asciiTheme="minorHAnsi" w:eastAsia="Times New Roman" w:hAnsiTheme="minorHAnsi"/>
          <w:lang w:eastAsia="fr-FR"/>
        </w:rPr>
        <w:t xml:space="preserve">- L’autorité chargée de l’ordonnancement des paiements est : </w:t>
      </w:r>
      <w:r w:rsidR="00D22820" w:rsidRPr="00D22820">
        <w:rPr>
          <w:rFonts w:asciiTheme="minorHAnsi" w:eastAsia="Times New Roman" w:hAnsiTheme="minorHAnsi"/>
          <w:b/>
          <w:iCs/>
          <w:lang w:eastAsia="fr-FR"/>
        </w:rPr>
        <w:t>Le Contrôleur D</w:t>
      </w:r>
      <w:r w:rsidRPr="00D22820">
        <w:rPr>
          <w:rFonts w:asciiTheme="minorHAnsi" w:eastAsia="Times New Roman" w:hAnsiTheme="minorHAnsi"/>
          <w:b/>
          <w:iCs/>
          <w:lang w:eastAsia="fr-FR"/>
        </w:rPr>
        <w:t xml:space="preserve">épartemental </w:t>
      </w:r>
      <w:r w:rsidR="00644A1C">
        <w:rPr>
          <w:rFonts w:asciiTheme="minorHAnsi" w:eastAsia="Times New Roman" w:hAnsiTheme="minorHAnsi"/>
          <w:b/>
          <w:iCs/>
          <w:lang w:eastAsia="fr-FR"/>
        </w:rPr>
        <w:t xml:space="preserve">des Fiances </w:t>
      </w:r>
      <w:r w:rsidRPr="00D22820">
        <w:rPr>
          <w:rFonts w:asciiTheme="minorHAnsi" w:eastAsia="Times New Roman" w:hAnsiTheme="minorHAnsi"/>
          <w:b/>
          <w:iCs/>
          <w:lang w:eastAsia="fr-FR"/>
        </w:rPr>
        <w:t>du Dja et Lobo.</w:t>
      </w:r>
    </w:p>
    <w:p w:rsidR="00ED05EC" w:rsidRDefault="00D543FC" w:rsidP="00C310C8">
      <w:pPr>
        <w:widowControl w:val="0"/>
        <w:autoSpaceDE w:val="0"/>
        <w:autoSpaceDN w:val="0"/>
        <w:adjustRightInd w:val="0"/>
        <w:spacing w:before="120" w:after="0" w:line="240" w:lineRule="auto"/>
        <w:ind w:left="113" w:right="-147"/>
        <w:jc w:val="both"/>
        <w:rPr>
          <w:rFonts w:asciiTheme="minorHAnsi" w:eastAsia="Times New Roman" w:hAnsiTheme="minorHAnsi"/>
          <w:lang w:eastAsia="fr-FR"/>
        </w:rPr>
      </w:pPr>
      <w:r w:rsidRPr="00D22820">
        <w:rPr>
          <w:rFonts w:asciiTheme="minorHAnsi" w:eastAsia="Times New Roman" w:hAnsiTheme="minorHAnsi"/>
          <w:lang w:eastAsia="fr-FR"/>
        </w:rPr>
        <w:t>- L’autoritéchargéedelaliquidationdesdépenses est:</w:t>
      </w:r>
      <w:r w:rsidRPr="00D22820">
        <w:rPr>
          <w:rFonts w:asciiTheme="minorHAnsi" w:eastAsia="Times New Roman" w:hAnsiTheme="minorHAnsi"/>
          <w:b/>
          <w:iCs/>
          <w:lang w:eastAsia="fr-FR"/>
        </w:rPr>
        <w:t xml:space="preserve">Le Receveur des </w:t>
      </w:r>
      <w:r w:rsidR="00644A1C" w:rsidRPr="00D22820">
        <w:rPr>
          <w:rFonts w:asciiTheme="minorHAnsi" w:eastAsia="Times New Roman" w:hAnsiTheme="minorHAnsi"/>
          <w:b/>
          <w:iCs/>
          <w:lang w:eastAsia="fr-FR"/>
        </w:rPr>
        <w:t>F</w:t>
      </w:r>
      <w:r w:rsidRPr="00D22820">
        <w:rPr>
          <w:rFonts w:asciiTheme="minorHAnsi" w:eastAsia="Times New Roman" w:hAnsiTheme="minorHAnsi"/>
          <w:b/>
          <w:iCs/>
          <w:lang w:eastAsia="fr-FR"/>
        </w:rPr>
        <w:t>inances de Sangmélima</w:t>
      </w:r>
      <w:r w:rsidRPr="00D22820">
        <w:rPr>
          <w:rFonts w:asciiTheme="minorHAnsi" w:eastAsia="Times New Roman" w:hAnsiTheme="minorHAnsi"/>
          <w:iCs/>
          <w:lang w:eastAsia="fr-FR"/>
        </w:rPr>
        <w:t>.</w:t>
      </w:r>
    </w:p>
    <w:p w:rsidR="00D543FC" w:rsidRPr="00ED05EC" w:rsidRDefault="00551E11" w:rsidP="00C310C8">
      <w:pPr>
        <w:widowControl w:val="0"/>
        <w:autoSpaceDE w:val="0"/>
        <w:autoSpaceDN w:val="0"/>
        <w:adjustRightInd w:val="0"/>
        <w:spacing w:before="120" w:after="0" w:line="240" w:lineRule="auto"/>
        <w:ind w:left="113" w:right="-147"/>
        <w:jc w:val="both"/>
        <w:rPr>
          <w:rFonts w:asciiTheme="minorHAnsi" w:eastAsia="Times New Roman" w:hAnsiTheme="minorHAnsi"/>
          <w:spacing w:val="-29"/>
          <w:lang w:eastAsia="fr-FR"/>
        </w:rPr>
      </w:pPr>
      <w:r>
        <w:rPr>
          <w:rFonts w:asciiTheme="minorHAnsi" w:eastAsia="Times New Roman" w:hAnsiTheme="minorHAnsi"/>
          <w:spacing w:val="-29"/>
          <w:lang w:eastAsia="fr-FR"/>
        </w:rPr>
        <w:t xml:space="preserve">-     </w:t>
      </w:r>
      <w:r w:rsidR="00D543FC" w:rsidRPr="00D22820">
        <w:rPr>
          <w:rFonts w:asciiTheme="minorHAnsi" w:eastAsia="Times New Roman" w:hAnsiTheme="minorHAnsi"/>
          <w:spacing w:val="5"/>
          <w:lang w:eastAsia="fr-FR"/>
        </w:rPr>
        <w:t>L’organism</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5"/>
          <w:lang w:eastAsia="fr-FR"/>
        </w:rPr>
        <w:t>o</w:t>
      </w:r>
      <w:r w:rsidR="00D543FC" w:rsidRPr="00D22820">
        <w:rPr>
          <w:rFonts w:asciiTheme="minorHAnsi" w:eastAsia="Times New Roman" w:hAnsiTheme="minorHAnsi"/>
          <w:lang w:eastAsia="fr-FR"/>
        </w:rPr>
        <w:t xml:space="preserve">u </w:t>
      </w:r>
      <w:r w:rsidR="00D543FC" w:rsidRPr="00D22820">
        <w:rPr>
          <w:rFonts w:asciiTheme="minorHAnsi" w:eastAsia="Times New Roman" w:hAnsiTheme="minorHAnsi"/>
          <w:spacing w:val="5"/>
          <w:lang w:eastAsia="fr-FR"/>
        </w:rPr>
        <w:t>l</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5"/>
          <w:lang w:eastAsia="fr-FR"/>
        </w:rPr>
        <w:t>responsabl</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5"/>
          <w:lang w:eastAsia="fr-FR"/>
        </w:rPr>
        <w:t>charg</w:t>
      </w:r>
      <w:r w:rsidR="00D543FC" w:rsidRPr="00D22820">
        <w:rPr>
          <w:rFonts w:asciiTheme="minorHAnsi" w:eastAsia="Times New Roman" w:hAnsiTheme="minorHAnsi"/>
          <w:lang w:eastAsia="fr-FR"/>
        </w:rPr>
        <w:t xml:space="preserve">é </w:t>
      </w:r>
      <w:r w:rsidR="00D543FC" w:rsidRPr="00D22820">
        <w:rPr>
          <w:rFonts w:asciiTheme="minorHAnsi" w:eastAsia="Times New Roman" w:hAnsiTheme="minorHAnsi"/>
          <w:spacing w:val="5"/>
          <w:lang w:eastAsia="fr-FR"/>
        </w:rPr>
        <w:t xml:space="preserve">du </w:t>
      </w:r>
      <w:r w:rsidR="00D543FC" w:rsidRPr="00D22820">
        <w:rPr>
          <w:rFonts w:asciiTheme="minorHAnsi" w:eastAsia="Times New Roman" w:hAnsiTheme="minorHAnsi"/>
          <w:lang w:eastAsia="fr-FR"/>
        </w:rPr>
        <w:t>paiementest:</w:t>
      </w:r>
      <w:r w:rsidR="00D22820" w:rsidRPr="00D22820">
        <w:rPr>
          <w:rFonts w:asciiTheme="minorHAnsi" w:eastAsia="Times New Roman" w:hAnsiTheme="minorHAnsi"/>
          <w:b/>
          <w:iCs/>
          <w:lang w:eastAsia="fr-FR"/>
        </w:rPr>
        <w:t>Trésorier Payeur/ Région du Sud</w:t>
      </w:r>
      <w:r w:rsidR="00D543FC" w:rsidRPr="00D22820">
        <w:rPr>
          <w:rFonts w:asciiTheme="minorHAnsi" w:eastAsia="Times New Roman" w:hAnsiTheme="minorHAnsi"/>
          <w:iCs/>
          <w:lang w:eastAsia="fr-FR"/>
        </w:rPr>
        <w:t>;</w:t>
      </w:r>
    </w:p>
    <w:p w:rsidR="00D543FC" w:rsidRPr="00D22820" w:rsidRDefault="00D543FC" w:rsidP="00C310C8">
      <w:pPr>
        <w:widowControl w:val="0"/>
        <w:autoSpaceDE w:val="0"/>
        <w:autoSpaceDN w:val="0"/>
        <w:adjustRightInd w:val="0"/>
        <w:spacing w:after="0" w:line="220" w:lineRule="exact"/>
        <w:ind w:right="-34"/>
        <w:jc w:val="both"/>
        <w:rPr>
          <w:rFonts w:asciiTheme="minorHAnsi" w:eastAsia="Times New Roman" w:hAnsiTheme="minorHAnsi"/>
          <w:lang w:eastAsia="fr-FR"/>
        </w:rPr>
      </w:pPr>
      <w:r w:rsidRPr="00D22820">
        <w:rPr>
          <w:rFonts w:asciiTheme="minorHAnsi" w:eastAsia="Times New Roman" w:hAnsiTheme="minorHAnsi"/>
          <w:lang w:eastAsia="fr-FR"/>
        </w:rPr>
        <w:t>- Le responsable compétent pour fournir les rensei</w:t>
      </w:r>
      <w:r w:rsidRPr="00D22820">
        <w:rPr>
          <w:rFonts w:asciiTheme="minorHAnsi" w:eastAsia="Times New Roman" w:hAnsiTheme="minorHAnsi"/>
          <w:spacing w:val="3"/>
          <w:lang w:eastAsia="fr-FR"/>
        </w:rPr>
        <w:t>gnement</w:t>
      </w:r>
      <w:r w:rsidRPr="00D22820">
        <w:rPr>
          <w:rFonts w:asciiTheme="minorHAnsi" w:eastAsia="Times New Roman" w:hAnsiTheme="minorHAnsi"/>
          <w:lang w:eastAsia="fr-FR"/>
        </w:rPr>
        <w:t xml:space="preserve">s </w:t>
      </w:r>
      <w:r w:rsidRPr="00D22820">
        <w:rPr>
          <w:rFonts w:asciiTheme="minorHAnsi" w:eastAsia="Times New Roman" w:hAnsiTheme="minorHAnsi"/>
          <w:spacing w:val="3"/>
          <w:lang w:eastAsia="fr-FR"/>
        </w:rPr>
        <w:t>a</w:t>
      </w:r>
      <w:r w:rsidRPr="00D22820">
        <w:rPr>
          <w:rFonts w:asciiTheme="minorHAnsi" w:eastAsia="Times New Roman" w:hAnsiTheme="minorHAnsi"/>
          <w:lang w:eastAsia="fr-FR"/>
        </w:rPr>
        <w:t xml:space="preserve">u </w:t>
      </w:r>
      <w:r w:rsidRPr="00D22820">
        <w:rPr>
          <w:rFonts w:asciiTheme="minorHAnsi" w:eastAsia="Times New Roman" w:hAnsiTheme="minorHAnsi"/>
          <w:spacing w:val="3"/>
          <w:lang w:eastAsia="fr-FR"/>
        </w:rPr>
        <w:t>titr</w:t>
      </w:r>
      <w:r w:rsidRPr="00D22820">
        <w:rPr>
          <w:rFonts w:asciiTheme="minorHAnsi" w:eastAsia="Times New Roman" w:hAnsiTheme="minorHAnsi"/>
          <w:lang w:eastAsia="fr-FR"/>
        </w:rPr>
        <w:t xml:space="preserve">e </w:t>
      </w:r>
      <w:r w:rsidRPr="00D22820">
        <w:rPr>
          <w:rFonts w:asciiTheme="minorHAnsi" w:eastAsia="Times New Roman" w:hAnsiTheme="minorHAnsi"/>
          <w:spacing w:val="3"/>
          <w:lang w:eastAsia="fr-FR"/>
        </w:rPr>
        <w:t>d</w:t>
      </w:r>
      <w:r w:rsidRPr="00D22820">
        <w:rPr>
          <w:rFonts w:asciiTheme="minorHAnsi" w:eastAsia="Times New Roman" w:hAnsiTheme="minorHAnsi"/>
          <w:lang w:eastAsia="fr-FR"/>
        </w:rPr>
        <w:t xml:space="preserve">e </w:t>
      </w:r>
      <w:r w:rsidRPr="00D22820">
        <w:rPr>
          <w:rFonts w:asciiTheme="minorHAnsi" w:eastAsia="Times New Roman" w:hAnsiTheme="minorHAnsi"/>
          <w:spacing w:val="3"/>
          <w:lang w:eastAsia="fr-FR"/>
        </w:rPr>
        <w:t>l’exécutio</w:t>
      </w:r>
      <w:r w:rsidRPr="00D22820">
        <w:rPr>
          <w:rFonts w:asciiTheme="minorHAnsi" w:eastAsia="Times New Roman" w:hAnsiTheme="minorHAnsi"/>
          <w:lang w:eastAsia="fr-FR"/>
        </w:rPr>
        <w:t xml:space="preserve">n </w:t>
      </w:r>
      <w:r w:rsidRPr="00D22820">
        <w:rPr>
          <w:rFonts w:asciiTheme="minorHAnsi" w:eastAsia="Times New Roman" w:hAnsiTheme="minorHAnsi"/>
          <w:spacing w:val="3"/>
          <w:lang w:eastAsia="fr-FR"/>
        </w:rPr>
        <w:t>d</w:t>
      </w:r>
      <w:r w:rsidRPr="00D22820">
        <w:rPr>
          <w:rFonts w:asciiTheme="minorHAnsi" w:eastAsia="Times New Roman" w:hAnsiTheme="minorHAnsi"/>
          <w:lang w:eastAsia="fr-FR"/>
        </w:rPr>
        <w:t xml:space="preserve">u </w:t>
      </w:r>
      <w:r w:rsidRPr="00D22820">
        <w:rPr>
          <w:rFonts w:asciiTheme="minorHAnsi" w:eastAsia="Times New Roman" w:hAnsiTheme="minorHAnsi"/>
          <w:spacing w:val="3"/>
          <w:lang w:eastAsia="fr-FR"/>
        </w:rPr>
        <w:t xml:space="preserve">présent </w:t>
      </w:r>
      <w:r w:rsidRPr="00D22820">
        <w:rPr>
          <w:rFonts w:asciiTheme="minorHAnsi" w:eastAsia="Times New Roman" w:hAnsiTheme="minorHAnsi"/>
          <w:lang w:eastAsia="fr-FR"/>
        </w:rPr>
        <w:t>marchéest</w:t>
      </w:r>
      <w:r w:rsidR="00C02D70" w:rsidRPr="00D22820">
        <w:rPr>
          <w:rFonts w:asciiTheme="minorHAnsi" w:eastAsia="Times New Roman" w:hAnsiTheme="minorHAnsi"/>
          <w:lang w:eastAsia="fr-FR"/>
        </w:rPr>
        <w:t> </w:t>
      </w:r>
      <w:r w:rsidR="00D22820" w:rsidRPr="00D22820">
        <w:rPr>
          <w:rFonts w:asciiTheme="minorHAnsi" w:eastAsia="Times New Roman" w:hAnsiTheme="minorHAnsi"/>
          <w:spacing w:val="6"/>
          <w:lang w:eastAsia="fr-FR"/>
        </w:rPr>
        <w:t>:</w:t>
      </w:r>
      <w:r w:rsidR="00BA1B6C">
        <w:rPr>
          <w:rFonts w:asciiTheme="minorHAnsi" w:eastAsia="Times New Roman" w:hAnsiTheme="minorHAnsi"/>
          <w:b/>
          <w:iCs/>
          <w:lang w:eastAsia="fr-FR"/>
        </w:rPr>
        <w:t>La Directrice de la SAR et SM de Zoétélé</w:t>
      </w:r>
    </w:p>
    <w:p w:rsidR="00D543FC" w:rsidRPr="009877B4" w:rsidRDefault="00D543FC" w:rsidP="00C310C8">
      <w:pPr>
        <w:widowControl w:val="0"/>
        <w:autoSpaceDE w:val="0"/>
        <w:autoSpaceDN w:val="0"/>
        <w:adjustRightInd w:val="0"/>
        <w:spacing w:after="0" w:line="240" w:lineRule="auto"/>
        <w:ind w:right="-20"/>
        <w:jc w:val="both"/>
        <w:rPr>
          <w:rFonts w:asciiTheme="minorHAnsi" w:eastAsia="Times New Roman" w:hAnsiTheme="minorHAnsi"/>
          <w:sz w:val="18"/>
          <w:szCs w:val="18"/>
          <w:lang w:eastAsia="fr-FR"/>
        </w:rPr>
      </w:pPr>
      <w:r w:rsidRPr="009877B4">
        <w:rPr>
          <w:rFonts w:asciiTheme="minorHAnsi" w:eastAsia="Times New Roman" w:hAnsiTheme="minorHAnsi"/>
          <w:lang w:eastAsia="fr-FR"/>
        </w:rPr>
        <w:t>4.1. Lalangueutiliséeestsoit le Français, soit l’Anglais</w:t>
      </w:r>
      <w:r w:rsidR="00D22820">
        <w:rPr>
          <w:rFonts w:asciiTheme="minorHAnsi" w:eastAsia="Times New Roman" w:hAnsiTheme="minorHAnsi"/>
          <w:lang w:eastAsia="fr-FR"/>
        </w:rPr>
        <w:t>.</w:t>
      </w:r>
    </w:p>
    <w:p w:rsidR="00D543FC" w:rsidRPr="009877B4" w:rsidRDefault="00D543FC" w:rsidP="00C310C8">
      <w:pPr>
        <w:widowControl w:val="0"/>
        <w:tabs>
          <w:tab w:val="left" w:pos="1900"/>
          <w:tab w:val="left" w:pos="3420"/>
          <w:tab w:val="left" w:pos="3880"/>
          <w:tab w:val="left" w:pos="4820"/>
        </w:tabs>
        <w:autoSpaceDE w:val="0"/>
        <w:autoSpaceDN w:val="0"/>
        <w:adjustRightInd w:val="0"/>
        <w:spacing w:after="0" w:line="250" w:lineRule="auto"/>
        <w:ind w:left="510" w:right="90" w:hanging="510"/>
        <w:jc w:val="both"/>
        <w:rPr>
          <w:rFonts w:asciiTheme="minorHAnsi" w:eastAsia="Times New Roman" w:hAnsiTheme="minorHAnsi"/>
          <w:sz w:val="10"/>
          <w:szCs w:val="10"/>
          <w:lang w:eastAsia="fr-FR"/>
        </w:rPr>
      </w:pPr>
      <w:r w:rsidRPr="009877B4">
        <w:rPr>
          <w:rFonts w:asciiTheme="minorHAnsi" w:eastAsia="Times New Roman" w:hAnsiTheme="minorHAnsi"/>
          <w:lang w:eastAsia="fr-FR"/>
        </w:rPr>
        <w:t xml:space="preserve">4.2. L’entrepreneur s’engage à observer les lois, </w:t>
      </w:r>
      <w:r w:rsidRPr="009877B4">
        <w:rPr>
          <w:rFonts w:asciiTheme="minorHAnsi" w:eastAsia="Times New Roman" w:hAnsiTheme="minorHAnsi"/>
          <w:spacing w:val="5"/>
          <w:lang w:eastAsia="fr-FR"/>
        </w:rPr>
        <w:t>règlementse</w:t>
      </w:r>
      <w:r w:rsidRPr="009877B4">
        <w:rPr>
          <w:rFonts w:asciiTheme="minorHAnsi" w:eastAsia="Times New Roman" w:hAnsiTheme="minorHAnsi"/>
          <w:lang w:eastAsia="fr-FR"/>
        </w:rPr>
        <w:t>n</w:t>
      </w:r>
      <w:r w:rsidRPr="009877B4">
        <w:rPr>
          <w:rFonts w:asciiTheme="minorHAnsi" w:eastAsia="Times New Roman" w:hAnsiTheme="minorHAnsi"/>
          <w:spacing w:val="5"/>
          <w:lang w:eastAsia="fr-FR"/>
        </w:rPr>
        <w:t>vigueu</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 xml:space="preserve">en </w:t>
      </w:r>
      <w:r w:rsidRPr="009877B4">
        <w:rPr>
          <w:rFonts w:asciiTheme="minorHAnsi" w:eastAsia="Times New Roman" w:hAnsiTheme="minorHAnsi"/>
          <w:lang w:eastAsia="fr-FR"/>
        </w:rPr>
        <w:t>République du Cameroun et ce, aussi bien danssapropreorganisationquedanslaréalisationdumarché.</w:t>
      </w:r>
    </w:p>
    <w:p w:rsidR="00610020" w:rsidRPr="00D22820" w:rsidRDefault="00D543FC" w:rsidP="00D22820">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Siceslois</w:t>
      </w:r>
      <w:r w:rsidRPr="009877B4">
        <w:rPr>
          <w:rFonts w:asciiTheme="minorHAnsi" w:eastAsia="Times New Roman" w:hAnsiTheme="minorHAnsi"/>
          <w:spacing w:val="-4"/>
          <w:lang w:eastAsia="fr-FR"/>
        </w:rPr>
        <w:t xml:space="preserve"> et </w:t>
      </w:r>
      <w:r w:rsidRPr="009877B4">
        <w:rPr>
          <w:rFonts w:asciiTheme="minorHAnsi" w:eastAsia="Times New Roman" w:hAnsiTheme="minorHAnsi"/>
          <w:lang w:eastAsia="fr-FR"/>
        </w:rPr>
        <w:t>règlementsen vigueur à la date de signatureduprésentmarchévenaientàêtremodifiésaprèslasignaturedumarché,lescoûtséventuelsquiendécouleraientdirectementseraientpris encomptesansgainnipertepourchaquepartie.</w:t>
      </w:r>
    </w:p>
    <w:p w:rsidR="00610020" w:rsidRDefault="00610020" w:rsidP="009877B4">
      <w:pPr>
        <w:widowControl w:val="0"/>
        <w:tabs>
          <w:tab w:val="left" w:pos="2120"/>
          <w:tab w:val="left" w:pos="3760"/>
          <w:tab w:val="left" w:pos="4260"/>
        </w:tabs>
        <w:autoSpaceDE w:val="0"/>
        <w:autoSpaceDN w:val="0"/>
        <w:adjustRightInd w:val="0"/>
        <w:spacing w:after="0" w:line="240" w:lineRule="auto"/>
        <w:ind w:right="-39"/>
        <w:jc w:val="center"/>
        <w:rPr>
          <w:rFonts w:asciiTheme="minorHAnsi" w:eastAsia="Times New Roman" w:hAnsiTheme="minorHAnsi"/>
          <w:b/>
          <w:bCs/>
          <w:lang w:eastAsia="fr-FR"/>
        </w:rPr>
      </w:pPr>
    </w:p>
    <w:p w:rsidR="00D543FC" w:rsidRPr="009877B4" w:rsidRDefault="00D543FC" w:rsidP="009877B4">
      <w:pPr>
        <w:widowControl w:val="0"/>
        <w:tabs>
          <w:tab w:val="left" w:pos="2120"/>
          <w:tab w:val="left" w:pos="3760"/>
          <w:tab w:val="left" w:pos="4260"/>
        </w:tabs>
        <w:autoSpaceDE w:val="0"/>
        <w:autoSpaceDN w:val="0"/>
        <w:adjustRightInd w:val="0"/>
        <w:spacing w:after="0" w:line="240" w:lineRule="auto"/>
        <w:ind w:right="-39"/>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Article5: </w:t>
      </w:r>
      <w:r w:rsidRPr="009877B4">
        <w:rPr>
          <w:rFonts w:asciiTheme="minorHAnsi" w:eastAsia="Times New Roman" w:hAnsiTheme="minorHAnsi"/>
          <w:b/>
          <w:bCs/>
          <w:spacing w:val="-7"/>
          <w:lang w:eastAsia="fr-FR"/>
        </w:rPr>
        <w:t>Pièces</w:t>
      </w:r>
      <w:r w:rsidRPr="009877B4">
        <w:rPr>
          <w:rFonts w:asciiTheme="minorHAnsi" w:eastAsia="Times New Roman" w:hAnsiTheme="minorHAnsi"/>
          <w:b/>
          <w:bCs/>
          <w:spacing w:val="5"/>
          <w:lang w:eastAsia="fr-FR"/>
        </w:rPr>
        <w:t>constitutive</w:t>
      </w:r>
      <w:r w:rsidR="00D22820">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d</w:t>
      </w:r>
      <w:r w:rsidR="00D22820">
        <w:rPr>
          <w:rFonts w:asciiTheme="minorHAnsi" w:eastAsia="Times New Roman" w:hAnsiTheme="minorHAnsi"/>
          <w:b/>
          <w:bCs/>
          <w:lang w:eastAsia="fr-FR"/>
        </w:rPr>
        <w:t xml:space="preserve">u </w:t>
      </w:r>
      <w:r w:rsidRPr="009877B4">
        <w:rPr>
          <w:rFonts w:asciiTheme="minorHAnsi" w:eastAsia="Times New Roman" w:hAnsiTheme="minorHAnsi"/>
          <w:b/>
          <w:bCs/>
          <w:spacing w:val="5"/>
          <w:lang w:eastAsia="fr-FR"/>
        </w:rPr>
        <w:t>marché</w:t>
      </w:r>
    </w:p>
    <w:p w:rsidR="00D543FC" w:rsidRPr="009877B4" w:rsidRDefault="00D543FC" w:rsidP="00DB54E9">
      <w:pPr>
        <w:widowControl w:val="0"/>
        <w:autoSpaceDE w:val="0"/>
        <w:autoSpaceDN w:val="0"/>
        <w:adjustRightInd w:val="0"/>
        <w:spacing w:after="0" w:line="250" w:lineRule="auto"/>
        <w:ind w:right="94"/>
        <w:jc w:val="both"/>
        <w:rPr>
          <w:rFonts w:asciiTheme="minorHAnsi" w:eastAsia="Times New Roman" w:hAnsiTheme="minorHAnsi"/>
          <w:sz w:val="16"/>
          <w:szCs w:val="16"/>
          <w:lang w:eastAsia="fr-FR"/>
        </w:rPr>
      </w:pPr>
      <w:r w:rsidRPr="009877B4">
        <w:rPr>
          <w:rFonts w:asciiTheme="minorHAnsi" w:eastAsia="Times New Roman" w:hAnsiTheme="minorHAnsi"/>
          <w:lang w:eastAsia="fr-FR"/>
        </w:rPr>
        <w:t>Les pièces contractuelles constitutives du présent marché sont par ordre de priorité :</w:t>
      </w:r>
    </w:p>
    <w:p w:rsidR="00D543FC" w:rsidRPr="009877B4" w:rsidRDefault="00D543FC" w:rsidP="00DB54E9">
      <w:pPr>
        <w:widowControl w:val="0"/>
        <w:autoSpaceDE w:val="0"/>
        <w:autoSpaceDN w:val="0"/>
        <w:adjustRightInd w:val="0"/>
        <w:spacing w:after="0" w:line="276"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1. Lalettredesoumission;</w:t>
      </w:r>
    </w:p>
    <w:p w:rsidR="00D543FC" w:rsidRPr="009877B4" w:rsidRDefault="00D543FC" w:rsidP="00DB54E9">
      <w:pPr>
        <w:widowControl w:val="0"/>
        <w:tabs>
          <w:tab w:val="left" w:pos="780"/>
          <w:tab w:val="left" w:pos="1280"/>
          <w:tab w:val="left" w:pos="2200"/>
          <w:tab w:val="left" w:pos="2820"/>
          <w:tab w:val="left" w:pos="3900"/>
        </w:tabs>
        <w:autoSpaceDE w:val="0"/>
        <w:autoSpaceDN w:val="0"/>
        <w:adjustRightInd w:val="0"/>
        <w:spacing w:after="0" w:line="276"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2. Lasoumissiondel’entrepreneuretsesannexes dans toutes les dispositions non contraires au Cahier des Clauses Administratives Particulières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u</w:t>
      </w:r>
      <w:r w:rsidRPr="009877B4">
        <w:rPr>
          <w:rFonts w:asciiTheme="minorHAnsi" w:eastAsia="Times New Roman" w:hAnsiTheme="minorHAnsi"/>
          <w:spacing w:val="5"/>
          <w:lang w:eastAsia="fr-FR"/>
        </w:rPr>
        <w:t>Cahie</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Clause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 xml:space="preserve">Techniques </w:t>
      </w:r>
      <w:r w:rsidRPr="009877B4">
        <w:rPr>
          <w:rFonts w:asciiTheme="minorHAnsi" w:eastAsia="Times New Roman" w:hAnsiTheme="minorHAnsi"/>
          <w:lang w:eastAsia="fr-FR"/>
        </w:rPr>
        <w:t>Particulièresci-</w:t>
      </w:r>
      <w:r w:rsidRPr="009877B4">
        <w:rPr>
          <w:rFonts w:asciiTheme="minorHAnsi" w:eastAsia="Times New Roman" w:hAnsiTheme="minorHAnsi"/>
          <w:lang w:eastAsia="fr-FR"/>
        </w:rPr>
        <w:lastRenderedPageBreak/>
        <w:t>dessousvisés;</w:t>
      </w:r>
    </w:p>
    <w:p w:rsidR="00D543FC" w:rsidRPr="009877B4" w:rsidRDefault="00D543FC" w:rsidP="00830F77">
      <w:pPr>
        <w:widowControl w:val="0"/>
        <w:tabs>
          <w:tab w:val="left" w:pos="840"/>
          <w:tab w:val="left" w:pos="1780"/>
          <w:tab w:val="left" w:pos="2420"/>
          <w:tab w:val="left" w:pos="3520"/>
        </w:tabs>
        <w:autoSpaceDE w:val="0"/>
        <w:autoSpaceDN w:val="0"/>
        <w:adjustRightInd w:val="0"/>
        <w:spacing w:after="0" w:line="240" w:lineRule="auto"/>
        <w:ind w:right="-39"/>
        <w:jc w:val="both"/>
        <w:rPr>
          <w:rFonts w:asciiTheme="minorHAnsi" w:eastAsia="Times New Roman" w:hAnsiTheme="minorHAnsi"/>
          <w:lang w:eastAsia="fr-FR"/>
        </w:rPr>
      </w:pPr>
      <w:r w:rsidRPr="009877B4">
        <w:rPr>
          <w:rFonts w:asciiTheme="minorHAnsi" w:eastAsia="Times New Roman" w:hAnsiTheme="minorHAnsi"/>
          <w:lang w:eastAsia="fr-FR"/>
        </w:rPr>
        <w:t xml:space="preserve">3.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spacing w:val="5"/>
          <w:lang w:eastAsia="fr-FR"/>
        </w:rPr>
        <w:t>Cahie</w:t>
      </w:r>
      <w:r w:rsidRPr="009877B4">
        <w:rPr>
          <w:rFonts w:asciiTheme="minorHAnsi" w:eastAsia="Times New Roman" w:hAnsiTheme="minorHAnsi"/>
          <w:lang w:eastAsia="fr-FR"/>
        </w:rPr>
        <w:t>r</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Clause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Administratives</w:t>
      </w:r>
      <w:r w:rsidRPr="009877B4">
        <w:rPr>
          <w:rFonts w:asciiTheme="minorHAnsi" w:eastAsia="Times New Roman" w:hAnsiTheme="minorHAnsi"/>
          <w:lang w:eastAsia="fr-FR"/>
        </w:rPr>
        <w:t xml:space="preserve"> Particulières(CCAP);</w:t>
      </w:r>
    </w:p>
    <w:p w:rsidR="00D543FC" w:rsidRPr="009877B4" w:rsidRDefault="00D543FC" w:rsidP="00830F77">
      <w:pPr>
        <w:widowControl w:val="0"/>
        <w:autoSpaceDE w:val="0"/>
        <w:autoSpaceDN w:val="0"/>
        <w:adjustRightInd w:val="0"/>
        <w:spacing w:after="0" w:line="24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4. LeCahierdesClausesTechniquesParticulières  (CCTP);</w:t>
      </w:r>
    </w:p>
    <w:p w:rsidR="00D543FC" w:rsidRPr="009877B4" w:rsidRDefault="00D543FC" w:rsidP="00830F77">
      <w:pPr>
        <w:widowControl w:val="0"/>
        <w:autoSpaceDE w:val="0"/>
        <w:autoSpaceDN w:val="0"/>
        <w:adjustRightInd w:val="0"/>
        <w:spacing w:after="0" w:line="240" w:lineRule="auto"/>
        <w:ind w:left="340" w:right="94" w:hanging="340"/>
        <w:jc w:val="both"/>
        <w:rPr>
          <w:rFonts w:asciiTheme="minorHAnsi" w:eastAsia="Times New Roman" w:hAnsiTheme="minorHAnsi"/>
          <w:sz w:val="24"/>
          <w:szCs w:val="24"/>
          <w:lang w:eastAsia="fr-FR"/>
        </w:rPr>
      </w:pPr>
      <w:r w:rsidRPr="009877B4">
        <w:rPr>
          <w:rFonts w:asciiTheme="minorHAnsi" w:eastAsia="Times New Roman" w:hAnsiTheme="minorHAnsi"/>
          <w:sz w:val="24"/>
          <w:szCs w:val="24"/>
          <w:lang w:eastAsia="fr-FR"/>
        </w:rPr>
        <w:t>5. Les éléments propres à la détermination du montant du marché, tels que, par ordre de priorité:lesbordereauxdesprixunitaires;l’état des prix forfaitaires ; le détail ou le devis estimatif;ladécompositiondesprixforfaitaireset/ou lesous-détaildesprixunitaires;</w:t>
      </w:r>
    </w:p>
    <w:p w:rsidR="00D543FC" w:rsidRPr="009877B4" w:rsidRDefault="00D543FC" w:rsidP="00830F77">
      <w:pPr>
        <w:widowControl w:val="0"/>
        <w:autoSpaceDE w:val="0"/>
        <w:autoSpaceDN w:val="0"/>
        <w:adjustRightInd w:val="0"/>
        <w:spacing w:before="57" w:after="0" w:line="240" w:lineRule="auto"/>
        <w:ind w:left="454" w:right="-20" w:hanging="340"/>
        <w:jc w:val="both"/>
        <w:rPr>
          <w:rFonts w:asciiTheme="minorHAnsi" w:eastAsia="Times New Roman" w:hAnsiTheme="minorHAnsi"/>
          <w:sz w:val="18"/>
          <w:szCs w:val="18"/>
          <w:lang w:eastAsia="fr-FR"/>
        </w:rPr>
      </w:pPr>
      <w:r w:rsidRPr="009877B4">
        <w:rPr>
          <w:rFonts w:asciiTheme="minorHAnsi" w:eastAsia="Times New Roman" w:hAnsiTheme="minorHAnsi"/>
          <w:lang w:eastAsia="fr-FR"/>
        </w:rPr>
        <w:t>6.Plans,notesdecalcul,cahiersdesondageetdos</w:t>
      </w:r>
      <w:r w:rsidRPr="009877B4">
        <w:rPr>
          <w:rFonts w:asciiTheme="minorHAnsi" w:eastAsia="Times New Roman" w:hAnsiTheme="minorHAnsi"/>
          <w:spacing w:val="5"/>
          <w:lang w:eastAsia="fr-FR"/>
        </w:rPr>
        <w:t>sier</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géotechnique</w:t>
      </w:r>
      <w:r w:rsidRPr="009877B4">
        <w:rPr>
          <w:rFonts w:asciiTheme="minorHAnsi" w:eastAsia="Times New Roman" w:hAnsiTheme="minorHAnsi"/>
          <w:lang w:eastAsia="fr-FR"/>
        </w:rPr>
        <w:t>s</w:t>
      </w:r>
    </w:p>
    <w:p w:rsidR="00D543FC" w:rsidRPr="009877B4" w:rsidRDefault="00D543FC" w:rsidP="00830F77">
      <w:pPr>
        <w:widowControl w:val="0"/>
        <w:autoSpaceDE w:val="0"/>
        <w:autoSpaceDN w:val="0"/>
        <w:adjustRightInd w:val="0"/>
        <w:spacing w:after="0" w:line="24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7.LeCahierdesClausesAdministrativesGénérales (CCAG) applicables aux Marchés Publics de travauxmisenvigueurpararrêtéN°033/CAB/PMdu13 février2007;</w:t>
      </w:r>
    </w:p>
    <w:p w:rsidR="00D543FC" w:rsidRPr="00A33ECA" w:rsidRDefault="00D543FC" w:rsidP="00A33ECA">
      <w:pPr>
        <w:widowControl w:val="0"/>
        <w:autoSpaceDE w:val="0"/>
        <w:autoSpaceDN w:val="0"/>
        <w:adjustRightInd w:val="0"/>
        <w:spacing w:after="0" w:line="240" w:lineRule="auto"/>
        <w:ind w:left="454" w:right="-16" w:hanging="340"/>
        <w:jc w:val="both"/>
        <w:rPr>
          <w:rFonts w:asciiTheme="minorHAnsi" w:eastAsia="Times New Roman" w:hAnsiTheme="minorHAnsi"/>
          <w:spacing w:val="23"/>
          <w:lang w:eastAsia="fr-FR"/>
        </w:rPr>
      </w:pPr>
      <w:r w:rsidRPr="009877B4">
        <w:rPr>
          <w:rFonts w:asciiTheme="minorHAnsi" w:eastAsia="Times New Roman" w:hAnsiTheme="minorHAnsi"/>
          <w:lang w:eastAsia="fr-FR"/>
        </w:rPr>
        <w:t>8. Le ou les Cahiers des Clauses Techniques Générales (CCTG) applicables aux prestations faisantl’objetdumarché.</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Article6: </w:t>
      </w:r>
      <w:r w:rsidRPr="009877B4">
        <w:rPr>
          <w:rFonts w:asciiTheme="minorHAnsi" w:eastAsia="Times New Roman" w:hAnsiTheme="minorHAnsi"/>
          <w:b/>
          <w:bCs/>
          <w:spacing w:val="-7"/>
          <w:lang w:eastAsia="fr-FR"/>
        </w:rPr>
        <w:t>Textes</w:t>
      </w:r>
      <w:r w:rsidRPr="009877B4">
        <w:rPr>
          <w:rFonts w:asciiTheme="minorHAnsi" w:eastAsia="Times New Roman" w:hAnsiTheme="minorHAnsi"/>
          <w:b/>
          <w:bCs/>
          <w:lang w:eastAsia="fr-FR"/>
        </w:rPr>
        <w:t>générauxapplicables</w:t>
      </w:r>
    </w:p>
    <w:p w:rsidR="00D543FC" w:rsidRPr="009877B4" w:rsidRDefault="00D543FC" w:rsidP="00DB54E9">
      <w:pPr>
        <w:widowControl w:val="0"/>
        <w:autoSpaceDE w:val="0"/>
        <w:autoSpaceDN w:val="0"/>
        <w:adjustRightInd w:val="0"/>
        <w:spacing w:after="0" w:line="250" w:lineRule="auto"/>
        <w:ind w:left="114" w:right="-144"/>
        <w:jc w:val="both"/>
        <w:rPr>
          <w:rFonts w:asciiTheme="minorHAnsi" w:eastAsia="Times New Roman" w:hAnsiTheme="minorHAnsi"/>
          <w:sz w:val="18"/>
          <w:szCs w:val="18"/>
          <w:lang w:eastAsia="fr-FR"/>
        </w:rPr>
      </w:pPr>
      <w:r w:rsidRPr="009877B4">
        <w:rPr>
          <w:rFonts w:asciiTheme="minorHAnsi" w:eastAsia="Times New Roman" w:hAnsiTheme="minorHAnsi"/>
          <w:lang w:eastAsia="fr-FR"/>
        </w:rPr>
        <w:t>Leprésentmarchéestsoumisauxtextesgénéraux ci-après:</w:t>
      </w:r>
    </w:p>
    <w:p w:rsidR="008F0004" w:rsidRPr="009877B4" w:rsidRDefault="008F0004" w:rsidP="00830F77">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 La loi cadre N° 96/12 du 05 août 1996 sur la gestion de l’environnement;</w:t>
      </w:r>
    </w:p>
    <w:p w:rsidR="008F0004" w:rsidRPr="009877B4" w:rsidRDefault="00CB6D6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2. La loi n° 001/</w:t>
      </w:r>
      <w:r w:rsidR="00B644DA">
        <w:rPr>
          <w:rFonts w:asciiTheme="minorHAnsi" w:eastAsia="Times New Roman" w:hAnsiTheme="minorHAnsi"/>
          <w:lang w:eastAsia="fr-FR"/>
        </w:rPr>
        <w:t xml:space="preserve"> du 16/04/2001 portant code minier et mise en application par le décret n° 2002/048/PM du 26/03/2002</w:t>
      </w:r>
      <w:r w:rsidR="008F0004" w:rsidRPr="009877B4">
        <w:rPr>
          <w:rFonts w:asciiTheme="minorHAnsi" w:eastAsia="Times New Roman" w:hAnsiTheme="minorHAnsi"/>
          <w:lang w:eastAsia="fr-FR"/>
        </w:rPr>
        <w:t>;</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3</w:t>
      </w:r>
      <w:r w:rsidR="008F0004" w:rsidRPr="009877B4">
        <w:rPr>
          <w:rFonts w:asciiTheme="minorHAnsi" w:eastAsia="Times New Roman" w:hAnsiTheme="minorHAnsi"/>
          <w:lang w:eastAsia="fr-FR"/>
        </w:rPr>
        <w:t>. Le décret n°2001/048du 23 février 2001 portant organisation et fonctionnement de l’Agence de Régulation des Marchés Publics (et ses différents textes d’application) modifié et complété par le décret N° 2012/076 du 08 mars 2012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4</w:t>
      </w:r>
      <w:r w:rsidR="00830F77">
        <w:rPr>
          <w:rFonts w:asciiTheme="minorHAnsi" w:eastAsia="Times New Roman" w:hAnsiTheme="minorHAnsi"/>
          <w:lang w:eastAsia="fr-FR"/>
        </w:rPr>
        <w:t>. L</w:t>
      </w:r>
      <w:r w:rsidR="008F0004" w:rsidRPr="009877B4">
        <w:rPr>
          <w:rFonts w:asciiTheme="minorHAnsi" w:eastAsia="Times New Roman" w:hAnsiTheme="minorHAnsi"/>
          <w:lang w:eastAsia="fr-FR"/>
        </w:rPr>
        <w:t>e décret n° 2003/651/PM du 16 avril 2003 fixant  les modalités d’application du régime fiscal et douanier des Marchés Publics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5</w:t>
      </w:r>
      <w:r w:rsidR="008F0004" w:rsidRPr="009877B4">
        <w:rPr>
          <w:rFonts w:asciiTheme="minorHAnsi" w:eastAsia="Times New Roman" w:hAnsiTheme="minorHAnsi"/>
          <w:lang w:eastAsia="fr-FR"/>
        </w:rPr>
        <w:t xml:space="preserve">.  Le décret n° </w:t>
      </w:r>
      <w:r w:rsidR="000B0B35" w:rsidRPr="009877B4">
        <w:rPr>
          <w:rFonts w:asciiTheme="minorHAnsi" w:hAnsiTheme="minorHAnsi"/>
        </w:rPr>
        <w:t xml:space="preserve">N° 2018/366  du 20 juin 2018 </w:t>
      </w:r>
      <w:r w:rsidR="008F0004" w:rsidRPr="009877B4">
        <w:rPr>
          <w:rFonts w:asciiTheme="minorHAnsi" w:eastAsia="Times New Roman" w:hAnsiTheme="minorHAnsi"/>
          <w:lang w:eastAsia="fr-FR"/>
        </w:rPr>
        <w:t xml:space="preserve"> portant Code des Marchés Publics et ses di</w:t>
      </w:r>
      <w:r w:rsidR="00B644DA">
        <w:rPr>
          <w:rFonts w:asciiTheme="minorHAnsi" w:eastAsia="Times New Roman" w:hAnsiTheme="minorHAnsi"/>
          <w:lang w:eastAsia="fr-FR"/>
        </w:rPr>
        <w:t>fférents textes d’application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6</w:t>
      </w:r>
      <w:r w:rsidR="008F0004" w:rsidRPr="009877B4">
        <w:rPr>
          <w:rFonts w:asciiTheme="minorHAnsi" w:eastAsia="Times New Roman" w:hAnsiTheme="minorHAnsi"/>
          <w:lang w:eastAsia="fr-FR"/>
        </w:rPr>
        <w:t>. Le décret n° 2012 /074 du 08 mars 2012 portant création, organisation et fonctionnement des Commissions des Marchés modifié et complété par le décret N° 2013/271 du 05 août 2013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7</w:t>
      </w:r>
      <w:r w:rsidR="008F0004" w:rsidRPr="009877B4">
        <w:rPr>
          <w:rFonts w:asciiTheme="minorHAnsi" w:eastAsia="Times New Roman" w:hAnsiTheme="minorHAnsi"/>
          <w:lang w:eastAsia="fr-FR"/>
        </w:rPr>
        <w:t>.  Le décret n° 2012/075 du 08 mars 2012 portant organisation du Ministère des Marchés Publics ;</w:t>
      </w:r>
    </w:p>
    <w:p w:rsidR="008F000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8</w:t>
      </w:r>
      <w:r w:rsidR="008F0004" w:rsidRPr="009877B4">
        <w:rPr>
          <w:rFonts w:asciiTheme="minorHAnsi" w:eastAsia="Times New Roman" w:hAnsiTheme="minorHAnsi"/>
          <w:lang w:eastAsia="fr-FR"/>
        </w:rPr>
        <w:t>. La circulaire N°001/CAB/PR du 19 juin 2012 relative à la passation et au contrôle de l’exécution des Marchés Publics</w:t>
      </w:r>
      <w:r w:rsidR="00B644DA">
        <w:rPr>
          <w:rFonts w:asciiTheme="minorHAnsi" w:eastAsia="Times New Roman" w:hAnsiTheme="minorHAnsi"/>
          <w:lang w:eastAsia="fr-FR"/>
        </w:rPr>
        <w:t>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9</w:t>
      </w:r>
      <w:r w:rsidR="00B644DA" w:rsidRPr="00A33ECA">
        <w:rPr>
          <w:rFonts w:asciiTheme="minorHAnsi" w:eastAsia="Times New Roman" w:hAnsiTheme="minorHAnsi"/>
          <w:sz w:val="20"/>
          <w:szCs w:val="20"/>
          <w:lang w:eastAsia="fr-FR"/>
        </w:rPr>
        <w:t>. Le décret n° 2013/7987/PM du 13/09/2013 portant création, organisation et fonctionnement</w:t>
      </w:r>
      <w:r w:rsidR="00D249FB" w:rsidRPr="00A33ECA">
        <w:rPr>
          <w:rFonts w:asciiTheme="minorHAnsi" w:eastAsia="Times New Roman" w:hAnsiTheme="minorHAnsi"/>
          <w:sz w:val="20"/>
          <w:szCs w:val="20"/>
          <w:lang w:eastAsia="fr-FR"/>
        </w:rPr>
        <w:t xml:space="preserve"> des comités de suivi de l’exécution physico-financière de l’investissement ; </w:t>
      </w:r>
    </w:p>
    <w:p w:rsidR="008F0004"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10</w:t>
      </w:r>
      <w:r w:rsidR="008F0004" w:rsidRPr="00A33ECA">
        <w:rPr>
          <w:rFonts w:asciiTheme="minorHAnsi" w:eastAsia="Times New Roman" w:hAnsiTheme="minorHAnsi"/>
          <w:sz w:val="20"/>
          <w:szCs w:val="20"/>
          <w:lang w:eastAsia="fr-FR"/>
        </w:rPr>
        <w:t>. L</w:t>
      </w:r>
      <w:r w:rsidR="00060362" w:rsidRPr="00A33ECA">
        <w:rPr>
          <w:rFonts w:asciiTheme="minorHAnsi" w:eastAsia="Times New Roman" w:hAnsiTheme="minorHAnsi"/>
          <w:sz w:val="20"/>
          <w:szCs w:val="20"/>
          <w:lang w:eastAsia="fr-FR"/>
        </w:rPr>
        <w:t>a circulaire</w:t>
      </w:r>
      <w:r w:rsidR="008F0004" w:rsidRPr="00A33ECA">
        <w:rPr>
          <w:rFonts w:asciiTheme="minorHAnsi" w:eastAsia="Times New Roman" w:hAnsiTheme="minorHAnsi"/>
          <w:sz w:val="20"/>
          <w:szCs w:val="20"/>
          <w:lang w:eastAsia="fr-FR"/>
        </w:rPr>
        <w:t xml:space="preserve">  N°</w:t>
      </w:r>
      <w:r w:rsidR="00060362" w:rsidRPr="00A33ECA">
        <w:rPr>
          <w:rFonts w:asciiTheme="minorHAnsi" w:eastAsia="Times New Roman" w:hAnsiTheme="minorHAnsi"/>
          <w:sz w:val="20"/>
          <w:szCs w:val="20"/>
          <w:lang w:eastAsia="fr-FR"/>
        </w:rPr>
        <w:t xml:space="preserve"> 000</w:t>
      </w:r>
      <w:r w:rsidR="00D422F7" w:rsidRPr="00A33ECA">
        <w:rPr>
          <w:rFonts w:asciiTheme="minorHAnsi" w:eastAsia="Times New Roman" w:hAnsiTheme="minorHAnsi"/>
          <w:sz w:val="20"/>
          <w:szCs w:val="20"/>
          <w:lang w:eastAsia="fr-FR"/>
        </w:rPr>
        <w:t>0</w:t>
      </w:r>
      <w:r w:rsidR="001901AD" w:rsidRPr="00A33ECA">
        <w:rPr>
          <w:rFonts w:asciiTheme="minorHAnsi" w:eastAsia="Times New Roman" w:hAnsiTheme="minorHAnsi"/>
          <w:sz w:val="20"/>
          <w:szCs w:val="20"/>
          <w:lang w:eastAsia="fr-FR"/>
        </w:rPr>
        <w:t>26</w:t>
      </w:r>
      <w:r w:rsidR="00D422F7" w:rsidRPr="00A33ECA">
        <w:rPr>
          <w:rFonts w:asciiTheme="minorHAnsi" w:eastAsia="Times New Roman" w:hAnsiTheme="minorHAnsi"/>
          <w:sz w:val="20"/>
          <w:szCs w:val="20"/>
          <w:lang w:eastAsia="fr-FR"/>
        </w:rPr>
        <w:t xml:space="preserve">/C/MINFI DU </w:t>
      </w:r>
      <w:r w:rsidR="001901AD" w:rsidRPr="00A33ECA">
        <w:rPr>
          <w:rFonts w:asciiTheme="minorHAnsi" w:eastAsia="Times New Roman" w:hAnsiTheme="minorHAnsi"/>
          <w:sz w:val="20"/>
          <w:szCs w:val="20"/>
          <w:lang w:eastAsia="fr-FR"/>
        </w:rPr>
        <w:t>29</w:t>
      </w:r>
      <w:r w:rsidR="00D422F7" w:rsidRPr="00A33ECA">
        <w:rPr>
          <w:rFonts w:asciiTheme="minorHAnsi" w:eastAsia="Times New Roman" w:hAnsiTheme="minorHAnsi"/>
          <w:sz w:val="20"/>
          <w:szCs w:val="20"/>
          <w:lang w:eastAsia="fr-FR"/>
        </w:rPr>
        <w:t xml:space="preserve"> décembre 2023</w:t>
      </w:r>
      <w:r w:rsidR="00060362" w:rsidRPr="00A33ECA">
        <w:rPr>
          <w:rFonts w:asciiTheme="minorHAnsi" w:eastAsia="Times New Roman" w:hAnsiTheme="minorHAnsi"/>
          <w:sz w:val="20"/>
          <w:szCs w:val="20"/>
          <w:lang w:eastAsia="fr-FR"/>
        </w:rPr>
        <w:t xml:space="preserve"> portant instructions relatives à l’exécution des lois des finances, au suivi et au contrôle de l’exécution du budge</w:t>
      </w:r>
      <w:r w:rsidR="001619E6" w:rsidRPr="00A33ECA">
        <w:rPr>
          <w:rFonts w:asciiTheme="minorHAnsi" w:eastAsia="Times New Roman" w:hAnsiTheme="minorHAnsi"/>
          <w:sz w:val="20"/>
          <w:szCs w:val="20"/>
          <w:lang w:eastAsia="fr-FR"/>
        </w:rPr>
        <w:t xml:space="preserve">t de l’Etat </w:t>
      </w:r>
      <w:r w:rsidR="001901AD" w:rsidRPr="00A33ECA">
        <w:rPr>
          <w:rFonts w:asciiTheme="minorHAnsi" w:eastAsia="Times New Roman" w:hAnsiTheme="minorHAnsi"/>
          <w:sz w:val="20"/>
          <w:szCs w:val="20"/>
          <w:lang w:eastAsia="fr-FR"/>
        </w:rPr>
        <w:t xml:space="preserve">et des autres entités publiques </w:t>
      </w:r>
      <w:r w:rsidR="001619E6" w:rsidRPr="00A33ECA">
        <w:rPr>
          <w:rFonts w:asciiTheme="minorHAnsi" w:eastAsia="Times New Roman" w:hAnsiTheme="minorHAnsi"/>
          <w:sz w:val="20"/>
          <w:szCs w:val="20"/>
          <w:lang w:eastAsia="fr-FR"/>
        </w:rPr>
        <w:t>pour l’exercice 2024</w:t>
      </w:r>
      <w:r w:rsidR="00060362" w:rsidRPr="00A33ECA">
        <w:rPr>
          <w:rFonts w:asciiTheme="minorHAnsi" w:eastAsia="Times New Roman" w:hAnsiTheme="minorHAnsi"/>
          <w:sz w:val="20"/>
          <w:szCs w:val="20"/>
          <w:lang w:eastAsia="fr-FR"/>
        </w:rPr>
        <w:t>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11</w:t>
      </w:r>
      <w:r w:rsidR="00D249FB" w:rsidRPr="00A33ECA">
        <w:rPr>
          <w:rFonts w:asciiTheme="minorHAnsi" w:eastAsia="Times New Roman" w:hAnsiTheme="minorHAnsi"/>
          <w:sz w:val="20"/>
          <w:szCs w:val="20"/>
          <w:lang w:eastAsia="fr-FR"/>
        </w:rPr>
        <w:t>. L’arrêté n° 413/A/PR/MINMAP/CAB du 21/10/2019 portant organisation et fonctionnementdu comité chargé de l’examen des recours des marchés publics fixant la nature et le seuil des marchés réservés aux organisations communautaires de la société civile et les modalités</w:t>
      </w:r>
      <w:r w:rsidRPr="00A33ECA">
        <w:rPr>
          <w:rFonts w:asciiTheme="minorHAnsi" w:eastAsia="Times New Roman" w:hAnsiTheme="minorHAnsi"/>
          <w:sz w:val="20"/>
          <w:szCs w:val="20"/>
          <w:lang w:eastAsia="fr-FR"/>
        </w:rPr>
        <w:t xml:space="preserve"> de leur application</w:t>
      </w:r>
      <w:r w:rsidR="00D249FB" w:rsidRPr="00A33ECA">
        <w:rPr>
          <w:rFonts w:asciiTheme="minorHAnsi" w:eastAsia="Times New Roman" w:hAnsiTheme="minorHAnsi"/>
          <w:sz w:val="20"/>
          <w:szCs w:val="20"/>
          <w:lang w:eastAsia="fr-FR"/>
        </w:rPr>
        <w:t xml:space="preserve"> ;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12</w:t>
      </w:r>
      <w:r w:rsidR="00D249FB" w:rsidRPr="00A33ECA">
        <w:rPr>
          <w:rFonts w:asciiTheme="minorHAnsi" w:eastAsia="Times New Roman" w:hAnsiTheme="minorHAnsi"/>
          <w:sz w:val="20"/>
          <w:szCs w:val="20"/>
          <w:lang w:eastAsia="fr-FR"/>
        </w:rPr>
        <w:t>. L’arrêté n° 402/A/PR/MINMAP/CAB du 08/12/2020 portant organisation et fonctionnement du comité chargé de l’examen des recours des marchés publics ;</w:t>
      </w:r>
    </w:p>
    <w:p w:rsidR="00594484" w:rsidRPr="00A33ECA" w:rsidRDefault="0049427B" w:rsidP="00594484">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13</w:t>
      </w:r>
      <w:r w:rsidR="00594484" w:rsidRPr="00A33ECA">
        <w:rPr>
          <w:rFonts w:asciiTheme="minorHAnsi" w:eastAsia="Times New Roman" w:hAnsiTheme="minorHAnsi"/>
          <w:sz w:val="20"/>
          <w:szCs w:val="20"/>
          <w:lang w:eastAsia="fr-FR"/>
        </w:rPr>
        <w:t>. La Décision N° 0444/CAB/MINMAP du 16/08/2023 portant désignation des présidents de certaines Commissions Départementales de Passation des Marchés.</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 xml:space="preserve">Article7: </w:t>
      </w:r>
      <w:r w:rsidRPr="009877B4">
        <w:rPr>
          <w:rFonts w:asciiTheme="minorHAnsi" w:eastAsia="Times New Roman" w:hAnsiTheme="minorHAnsi"/>
          <w:b/>
          <w:bCs/>
          <w:spacing w:val="-7"/>
          <w:lang w:eastAsia="fr-FR"/>
        </w:rPr>
        <w:t>Communication</w:t>
      </w:r>
    </w:p>
    <w:p w:rsidR="00D543FC" w:rsidRPr="009877B4" w:rsidRDefault="00D543FC" w:rsidP="001D138A">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7.1. </w:t>
      </w:r>
      <w:r w:rsidRPr="009877B4">
        <w:rPr>
          <w:rFonts w:asciiTheme="minorHAnsi" w:eastAsia="Times New Roman" w:hAnsiTheme="minorHAnsi"/>
          <w:spacing w:val="2"/>
          <w:lang w:eastAsia="fr-FR"/>
        </w:rPr>
        <w:t>Toute</w:t>
      </w:r>
      <w:r w:rsidRPr="009877B4">
        <w:rPr>
          <w:rFonts w:asciiTheme="minorHAnsi" w:eastAsia="Times New Roman" w:hAnsiTheme="minorHAnsi"/>
          <w:lang w:eastAsia="fr-FR"/>
        </w:rPr>
        <w:t xml:space="preserve">s les </w:t>
      </w:r>
      <w:r w:rsidRPr="009877B4">
        <w:rPr>
          <w:rFonts w:asciiTheme="minorHAnsi" w:eastAsia="Times New Roman" w:hAnsiTheme="minorHAnsi"/>
          <w:spacing w:val="2"/>
          <w:lang w:eastAsia="fr-FR"/>
        </w:rPr>
        <w:t xml:space="preserve">communications au titre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3"/>
          <w:lang w:eastAsia="fr-FR"/>
        </w:rPr>
        <w:t>présen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marché sont écrite</w:t>
      </w:r>
      <w:r w:rsidRPr="009877B4">
        <w:rPr>
          <w:rFonts w:asciiTheme="minorHAnsi" w:eastAsia="Times New Roman" w:hAnsiTheme="minorHAnsi"/>
          <w:lang w:eastAsia="fr-FR"/>
        </w:rPr>
        <w:t xml:space="preserve">s et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notification</w:t>
      </w:r>
      <w:r w:rsidRPr="009877B4">
        <w:rPr>
          <w:rFonts w:asciiTheme="minorHAnsi" w:eastAsia="Times New Roman" w:hAnsiTheme="minorHAnsi"/>
          <w:lang w:eastAsia="fr-FR"/>
        </w:rPr>
        <w:t>s faitesauxadressesci-après:</w:t>
      </w:r>
    </w:p>
    <w:p w:rsidR="00D543FC" w:rsidRPr="009877B4" w:rsidRDefault="00D543FC" w:rsidP="001D138A">
      <w:pPr>
        <w:widowControl w:val="0"/>
        <w:numPr>
          <w:ilvl w:val="0"/>
          <w:numId w:val="7"/>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lang w:eastAsia="fr-FR"/>
        </w:rPr>
        <w:t>Danslecasoùl’entrepreneurestledestinataireMadame/Monsieur:………………</w:t>
      </w:r>
    </w:p>
    <w:p w:rsidR="00D543FC" w:rsidRPr="009877B4" w:rsidRDefault="00D543FC" w:rsidP="001D138A">
      <w:pPr>
        <w:widowControl w:val="0"/>
        <w:autoSpaceDE w:val="0"/>
        <w:autoSpaceDN w:val="0"/>
        <w:adjustRightInd w:val="0"/>
        <w:spacing w:after="0" w:line="250" w:lineRule="auto"/>
        <w:ind w:left="624" w:right="-18"/>
        <w:jc w:val="both"/>
        <w:rPr>
          <w:rFonts w:asciiTheme="minorHAnsi" w:eastAsia="Times New Roman" w:hAnsiTheme="minorHAnsi"/>
          <w:spacing w:val="2"/>
          <w:lang w:eastAsia="fr-FR"/>
        </w:rPr>
      </w:pPr>
      <w:r w:rsidRPr="009877B4">
        <w:rPr>
          <w:rFonts w:asciiTheme="minorHAnsi" w:eastAsia="Times New Roman" w:hAnsiTheme="minorHAnsi"/>
          <w:spacing w:val="2"/>
          <w:lang w:eastAsia="fr-FR"/>
        </w:rPr>
        <w:t>Passé le délai de 15 jours fixé à l’article 6.1 du CCAG pour faire connaître au Maître d’Ouvrage, au chef de service son domicile, les correspondances seront valablement adressées à Monsieur le Délégué départemental du MINEPAT du Dja et Lobo.</w:t>
      </w:r>
    </w:p>
    <w:p w:rsidR="00D543FC" w:rsidRPr="009877B4" w:rsidRDefault="00D543FC" w:rsidP="001D138A">
      <w:pPr>
        <w:widowControl w:val="0"/>
        <w:numPr>
          <w:ilvl w:val="0"/>
          <w:numId w:val="7"/>
        </w:numPr>
        <w:autoSpaceDE w:val="0"/>
        <w:autoSpaceDN w:val="0"/>
        <w:adjustRightInd w:val="0"/>
        <w:spacing w:after="0" w:line="250" w:lineRule="auto"/>
        <w:ind w:right="92"/>
        <w:jc w:val="both"/>
        <w:rPr>
          <w:rFonts w:asciiTheme="minorHAnsi" w:eastAsia="Times New Roman" w:hAnsiTheme="minorHAnsi"/>
          <w:lang w:eastAsia="fr-FR"/>
        </w:rPr>
      </w:pPr>
      <w:r w:rsidRPr="009877B4">
        <w:rPr>
          <w:rFonts w:asciiTheme="minorHAnsi" w:eastAsia="Times New Roman" w:hAnsiTheme="minorHAnsi"/>
          <w:lang w:eastAsia="fr-FR"/>
        </w:rPr>
        <w:t>Dans le cas où le Maître d’Ouvrage en est le destinataire:</w:t>
      </w:r>
    </w:p>
    <w:p w:rsidR="00D543FC" w:rsidRPr="009877B4" w:rsidRDefault="00D543FC" w:rsidP="001D138A">
      <w:pPr>
        <w:widowControl w:val="0"/>
        <w:autoSpaceDE w:val="0"/>
        <w:autoSpaceDN w:val="0"/>
        <w:adjustRightInd w:val="0"/>
        <w:spacing w:after="0" w:line="250" w:lineRule="auto"/>
        <w:ind w:left="474" w:right="92"/>
        <w:jc w:val="both"/>
        <w:rPr>
          <w:rFonts w:asciiTheme="minorHAnsi" w:eastAsia="Times New Roman" w:hAnsiTheme="minorHAnsi"/>
          <w:lang w:eastAsia="fr-FR"/>
        </w:rPr>
      </w:pPr>
      <w:r w:rsidRPr="009877B4">
        <w:rPr>
          <w:rFonts w:asciiTheme="minorHAnsi" w:eastAsia="Times New Roman" w:hAnsiTheme="minorHAnsi"/>
          <w:lang w:eastAsia="fr-FR"/>
        </w:rPr>
        <w:t xml:space="preserve">aveccopieadresséedansles </w:t>
      </w:r>
      <w:r w:rsidRPr="009877B4">
        <w:rPr>
          <w:rFonts w:asciiTheme="minorHAnsi" w:eastAsia="Times New Roman" w:hAnsiTheme="minorHAnsi"/>
          <w:spacing w:val="2"/>
          <w:lang w:eastAsia="fr-FR"/>
        </w:rPr>
        <w:t>même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délais</w:t>
      </w:r>
      <w:r w:rsidRPr="009877B4">
        <w:rPr>
          <w:rFonts w:asciiTheme="minorHAnsi" w:eastAsia="Times New Roman" w:hAnsiTheme="minorHAnsi"/>
          <w:lang w:eastAsia="fr-FR"/>
        </w:rPr>
        <w:t>, à l’Autorité contractant</w:t>
      </w:r>
      <w:r w:rsidR="001B2912">
        <w:rPr>
          <w:rFonts w:asciiTheme="minorHAnsi" w:eastAsia="Times New Roman" w:hAnsiTheme="minorHAnsi"/>
          <w:lang w:eastAsia="fr-FR"/>
        </w:rPr>
        <w:t xml:space="preserve">e, au  Chef  de  service,  à </w:t>
      </w:r>
      <w:r w:rsidR="00830F77">
        <w:rPr>
          <w:rFonts w:asciiTheme="minorHAnsi" w:eastAsia="Times New Roman" w:hAnsiTheme="minorHAnsi"/>
          <w:lang w:eastAsia="fr-FR"/>
        </w:rPr>
        <w:t>l’I</w:t>
      </w:r>
      <w:r w:rsidRPr="009877B4">
        <w:rPr>
          <w:rFonts w:asciiTheme="minorHAnsi" w:eastAsia="Times New Roman" w:hAnsiTheme="minorHAnsi"/>
          <w:lang w:eastAsia="fr-FR"/>
        </w:rPr>
        <w:t>ngénieur.</w:t>
      </w:r>
    </w:p>
    <w:p w:rsidR="00D543FC" w:rsidRPr="009877B4" w:rsidRDefault="00D543FC" w:rsidP="001D138A">
      <w:pPr>
        <w:widowControl w:val="0"/>
        <w:numPr>
          <w:ilvl w:val="0"/>
          <w:numId w:val="7"/>
        </w:numPr>
        <w:autoSpaceDE w:val="0"/>
        <w:autoSpaceDN w:val="0"/>
        <w:adjustRightInd w:val="0"/>
        <w:spacing w:after="0" w:line="250" w:lineRule="auto"/>
        <w:ind w:right="92"/>
        <w:jc w:val="both"/>
        <w:rPr>
          <w:rFonts w:asciiTheme="minorHAnsi" w:eastAsia="Times New Roman" w:hAnsiTheme="minorHAnsi"/>
          <w:lang w:eastAsia="fr-FR"/>
        </w:rPr>
      </w:pPr>
      <w:r w:rsidRPr="009877B4">
        <w:rPr>
          <w:rFonts w:asciiTheme="minorHAnsi" w:eastAsia="Times New Roman" w:hAnsiTheme="minorHAnsi"/>
          <w:lang w:eastAsia="fr-FR"/>
        </w:rPr>
        <w:t>Dans le cas où l’Autorité Contractante est le:</w:t>
      </w:r>
      <w:r w:rsidRPr="009877B4">
        <w:rPr>
          <w:rFonts w:asciiTheme="minorHAnsi" w:eastAsia="Times New Roman" w:hAnsiTheme="minorHAnsi"/>
          <w:iCs/>
          <w:lang w:eastAsia="fr-FR"/>
        </w:rPr>
        <w:t xml:space="preserve">Délégué Départemental des Marchés Publics du Dja et Lobo </w:t>
      </w:r>
      <w:r w:rsidRPr="009877B4">
        <w:rPr>
          <w:rFonts w:asciiTheme="minorHAnsi" w:eastAsia="Times New Roman" w:hAnsiTheme="minorHAnsi"/>
          <w:lang w:eastAsia="fr-FR"/>
        </w:rPr>
        <w:t xml:space="preserve">aveccopieadresséedansles </w:t>
      </w:r>
      <w:r w:rsidRPr="009877B4">
        <w:rPr>
          <w:rFonts w:asciiTheme="minorHAnsi" w:eastAsia="Times New Roman" w:hAnsiTheme="minorHAnsi"/>
          <w:spacing w:val="2"/>
          <w:lang w:eastAsia="fr-FR"/>
        </w:rPr>
        <w:t>même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délais</w:t>
      </w:r>
      <w:r w:rsidRPr="009877B4">
        <w:rPr>
          <w:rFonts w:asciiTheme="minorHAnsi" w:eastAsia="Times New Roman" w:hAnsiTheme="minorHAnsi"/>
          <w:lang w:eastAsia="fr-FR"/>
        </w:rPr>
        <w:t xml:space="preserve">,  au Maître d’Ouvrage, au </w:t>
      </w:r>
      <w:r w:rsidRPr="009877B4">
        <w:rPr>
          <w:rFonts w:asciiTheme="minorHAnsi" w:eastAsia="Times New Roman" w:hAnsiTheme="minorHAnsi"/>
          <w:spacing w:val="2"/>
          <w:lang w:eastAsia="fr-FR"/>
        </w:rPr>
        <w:t>Che</w:t>
      </w:r>
      <w:r w:rsidRPr="009877B4">
        <w:rPr>
          <w:rFonts w:asciiTheme="minorHAnsi" w:eastAsia="Times New Roman" w:hAnsiTheme="minorHAnsi"/>
          <w:lang w:eastAsia="fr-FR"/>
        </w:rPr>
        <w:t xml:space="preserve">f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00830F77">
        <w:rPr>
          <w:rFonts w:asciiTheme="minorHAnsi" w:eastAsia="Times New Roman" w:hAnsiTheme="minorHAnsi"/>
          <w:spacing w:val="2"/>
          <w:lang w:eastAsia="fr-FR"/>
        </w:rPr>
        <w:lastRenderedPageBreak/>
        <w:t>S</w:t>
      </w:r>
      <w:r w:rsidRPr="009877B4">
        <w:rPr>
          <w:rFonts w:asciiTheme="minorHAnsi" w:eastAsia="Times New Roman" w:hAnsiTheme="minorHAnsi"/>
          <w:spacing w:val="2"/>
          <w:lang w:eastAsia="fr-FR"/>
        </w:rPr>
        <w:t>ervice</w:t>
      </w:r>
      <w:r w:rsidRPr="009877B4">
        <w:rPr>
          <w:rFonts w:asciiTheme="minorHAnsi" w:eastAsia="Times New Roman" w:hAnsiTheme="minorHAnsi"/>
          <w:lang w:eastAsia="fr-FR"/>
        </w:rPr>
        <w:t>, à</w:t>
      </w:r>
      <w:r w:rsidR="00830F77">
        <w:rPr>
          <w:rFonts w:asciiTheme="minorHAnsi" w:eastAsia="Times New Roman" w:hAnsiTheme="minorHAnsi"/>
          <w:lang w:eastAsia="fr-FR"/>
        </w:rPr>
        <w:t>l’I</w:t>
      </w:r>
      <w:r w:rsidRPr="009877B4">
        <w:rPr>
          <w:rFonts w:asciiTheme="minorHAnsi" w:eastAsia="Times New Roman" w:hAnsiTheme="minorHAnsi"/>
          <w:lang w:eastAsia="fr-FR"/>
        </w:rPr>
        <w:t>ngénieur.</w:t>
      </w:r>
    </w:p>
    <w:p w:rsidR="00D543FC" w:rsidRPr="009877B4" w:rsidRDefault="00D543FC" w:rsidP="001D138A">
      <w:pPr>
        <w:widowControl w:val="0"/>
        <w:tabs>
          <w:tab w:val="left" w:pos="1380"/>
          <w:tab w:val="left" w:pos="1900"/>
          <w:tab w:val="left" w:pos="3920"/>
          <w:tab w:val="left" w:pos="4420"/>
        </w:tabs>
        <w:autoSpaceDE w:val="0"/>
        <w:autoSpaceDN w:val="0"/>
        <w:adjustRightInd w:val="0"/>
        <w:spacing w:after="0" w:line="250" w:lineRule="auto"/>
        <w:ind w:left="454" w:right="90" w:hanging="454"/>
        <w:jc w:val="both"/>
        <w:rPr>
          <w:rFonts w:asciiTheme="minorHAnsi" w:eastAsia="Times New Roman" w:hAnsiTheme="minorHAnsi"/>
          <w:lang w:eastAsia="fr-FR"/>
        </w:rPr>
      </w:pPr>
      <w:r w:rsidRPr="009877B4">
        <w:rPr>
          <w:rFonts w:asciiTheme="minorHAnsi" w:eastAsia="Times New Roman" w:hAnsiTheme="minorHAnsi"/>
          <w:lang w:eastAsia="fr-FR"/>
        </w:rPr>
        <w:t xml:space="preserve">7.2.L’entrepreneur adressera toutes notifications </w:t>
      </w:r>
      <w:r w:rsidRPr="009877B4">
        <w:rPr>
          <w:rFonts w:asciiTheme="minorHAnsi" w:eastAsia="Times New Roman" w:hAnsiTheme="minorHAnsi"/>
          <w:spacing w:val="5"/>
          <w:lang w:eastAsia="fr-FR"/>
        </w:rPr>
        <w:t>écrite</w:t>
      </w:r>
      <w:r w:rsidRPr="009877B4">
        <w:rPr>
          <w:rFonts w:asciiTheme="minorHAnsi" w:eastAsia="Times New Roman" w:hAnsiTheme="minorHAnsi"/>
          <w:lang w:eastAsia="fr-FR"/>
        </w:rPr>
        <w:t>s</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u</w:t>
      </w:r>
      <w:r w:rsidRPr="009877B4">
        <w:rPr>
          <w:rFonts w:asciiTheme="minorHAnsi" w:eastAsia="Times New Roman" w:hAnsiTheme="minorHAnsi"/>
          <w:spacing w:val="5"/>
          <w:lang w:eastAsia="fr-FR"/>
        </w:rPr>
        <w:t>correspondance</w:t>
      </w:r>
      <w:r w:rsidRPr="009877B4">
        <w:rPr>
          <w:rFonts w:asciiTheme="minorHAnsi" w:eastAsia="Times New Roman" w:hAnsiTheme="minorHAnsi"/>
          <w:lang w:eastAsia="fr-FR"/>
        </w:rPr>
        <w:t>s</w:t>
      </w:r>
      <w:r w:rsidR="00830F77">
        <w:rPr>
          <w:rFonts w:asciiTheme="minorHAnsi" w:eastAsia="Times New Roman" w:hAnsiTheme="minorHAnsi"/>
          <w:spacing w:val="5"/>
          <w:lang w:eastAsia="fr-FR"/>
        </w:rPr>
        <w:t>à l’I</w:t>
      </w:r>
      <w:r w:rsidRPr="009877B4">
        <w:rPr>
          <w:rFonts w:asciiTheme="minorHAnsi" w:eastAsia="Times New Roman" w:hAnsiTheme="minorHAnsi"/>
          <w:spacing w:val="5"/>
          <w:lang w:eastAsia="fr-FR"/>
        </w:rPr>
        <w:t>ngénieur</w:t>
      </w:r>
      <w:r w:rsidRPr="009877B4">
        <w:rPr>
          <w:rFonts w:asciiTheme="minorHAnsi" w:eastAsia="Times New Roman" w:hAnsiTheme="minorHAnsi"/>
          <w:lang w:eastAsia="fr-FR"/>
        </w:rPr>
        <w:t>,aveccopieauChefde</w:t>
      </w:r>
      <w:r w:rsidR="00830F77">
        <w:rPr>
          <w:rFonts w:asciiTheme="minorHAnsi" w:eastAsia="Times New Roman" w:hAnsiTheme="minorHAnsi"/>
          <w:lang w:eastAsia="fr-FR"/>
        </w:rPr>
        <w:t>S</w:t>
      </w:r>
      <w:r w:rsidRPr="009877B4">
        <w:rPr>
          <w:rFonts w:asciiTheme="minorHAnsi" w:eastAsia="Times New Roman" w:hAnsiTheme="minorHAnsi"/>
          <w:lang w:eastAsia="fr-FR"/>
        </w:rPr>
        <w:t>ervice.</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Article8:Ordresdeservice</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iCs/>
          <w:lang w:eastAsia="fr-FR"/>
        </w:rPr>
        <w:t>Les différents ordres de service seront établis et notifiés ainsi qu’il suit :</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iCs/>
          <w:lang w:eastAsia="fr-FR"/>
        </w:rPr>
        <w:t>8.1</w:t>
      </w:r>
      <w:r w:rsidRPr="009877B4">
        <w:rPr>
          <w:rFonts w:asciiTheme="minorHAnsi" w:eastAsia="Times New Roman" w:hAnsiTheme="minorHAnsi"/>
          <w:lang w:eastAsia="fr-FR"/>
        </w:rPr>
        <w:t>L’ordre de service de commencer les travaux est signé par l’Autorité Contractante et notifié au Cocontractant par le Chef de service du marché  avec copie à l’Autorité Contractante, au Maître d’ouvrage, à l’Ingénieur du marché, à l’Organisme Payeur et au Maître d’œuvre le cas échéant.</w:t>
      </w:r>
    </w:p>
    <w:p w:rsidR="00D543FC" w:rsidRPr="00551E11"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8.2</w:t>
      </w:r>
      <w:r w:rsidRPr="009877B4">
        <w:rPr>
          <w:rFonts w:asciiTheme="minorHAnsi" w:eastAsia="Times New Roman" w:hAnsiTheme="minorHAnsi"/>
          <w:lang w:eastAsia="fr-FR"/>
        </w:rPr>
        <w:tab/>
        <w:t>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et à l’Organisme Payeur au Maître d’œuvre le cas échéant. Le visa préalable de l’Organisme Payeur sera éventuellement requis avant la signature de ceux ayan</w:t>
      </w:r>
      <w:r w:rsidR="00551E11">
        <w:rPr>
          <w:rFonts w:asciiTheme="minorHAnsi" w:eastAsia="Times New Roman" w:hAnsiTheme="minorHAnsi"/>
          <w:lang w:eastAsia="fr-FR"/>
        </w:rPr>
        <w:t>t une incidence sur le montant.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8.3</w:t>
      </w:r>
      <w:r w:rsidRPr="009877B4">
        <w:rPr>
          <w:rFonts w:asciiTheme="minorHAnsi" w:eastAsia="Times New Roman" w:hAnsiTheme="minorHAnsi"/>
          <w:lang w:eastAsia="fr-FR"/>
        </w:rPr>
        <w:tab/>
        <w:t>Les ordres de service à caractère technique liés au déroulement normal du chantier seront directement signés et notifiés au Cocontractant par l’ingénieur ou le Maître d'œuvre (le cas échéant) avec cop</w:t>
      </w:r>
      <w:r w:rsidR="008F44FE">
        <w:rPr>
          <w:rFonts w:asciiTheme="minorHAnsi" w:eastAsia="Times New Roman" w:hAnsiTheme="minorHAnsi"/>
          <w:lang w:eastAsia="fr-FR"/>
        </w:rPr>
        <w:t>ie à l’Autorité Contractante, le</w:t>
      </w:r>
      <w:r w:rsidRPr="009877B4">
        <w:rPr>
          <w:rFonts w:asciiTheme="minorHAnsi" w:eastAsia="Times New Roman" w:hAnsiTheme="minorHAnsi"/>
          <w:lang w:eastAsia="fr-FR"/>
        </w:rPr>
        <w:t xml:space="preserve"> Chef de Service</w:t>
      </w:r>
      <w:r w:rsidR="008F44FE">
        <w:rPr>
          <w:rFonts w:asciiTheme="minorHAnsi" w:eastAsia="Times New Roman" w:hAnsiTheme="minorHAnsi"/>
          <w:lang w:eastAsia="fr-FR"/>
        </w:rPr>
        <w:t xml:space="preserve"> de la lettre commande et l’Ingénieur ;</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8.4</w:t>
      </w:r>
      <w:r w:rsidRPr="009877B4">
        <w:rPr>
          <w:rFonts w:asciiTheme="minorHAnsi" w:eastAsia="Times New Roman" w:hAnsiTheme="minorHAnsi"/>
          <w:lang w:eastAsia="fr-FR"/>
        </w:rPr>
        <w:tab/>
        <w:t xml:space="preserve">Les ordres de service valant mise en demeure seront signés par </w:t>
      </w:r>
      <w:r w:rsidR="00D744D4">
        <w:rPr>
          <w:rFonts w:asciiTheme="minorHAnsi" w:eastAsia="Times New Roman" w:hAnsiTheme="minorHAnsi"/>
          <w:lang w:eastAsia="fr-FR"/>
        </w:rPr>
        <w:t>l’autorité contractante</w:t>
      </w:r>
      <w:r w:rsidRPr="009877B4">
        <w:rPr>
          <w:rFonts w:asciiTheme="minorHAnsi" w:eastAsia="Times New Roman" w:hAnsiTheme="minorHAnsi"/>
          <w:lang w:eastAsia="fr-FR"/>
        </w:rPr>
        <w:t xml:space="preserve"> et notifiés au Cocontractant par le Chef de service, avec copie à l’Autorité Cocontractante, à l’Ingénieur et au Maître d’œuvre le cas échéant.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8.5</w:t>
      </w:r>
      <w:r w:rsidRPr="009877B4">
        <w:rPr>
          <w:rFonts w:asciiTheme="minorHAnsi" w:eastAsia="Times New Roman" w:hAnsiTheme="minorHAnsi"/>
          <w:lang w:eastAsia="fr-FR"/>
        </w:rPr>
        <w:tab/>
        <w:t>Sur proposition de l’ingénieur,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 le cas échéant.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8.6</w:t>
      </w:r>
      <w:r w:rsidRPr="009877B4">
        <w:rPr>
          <w:rFonts w:asciiTheme="minorHAnsi" w:eastAsia="Times New Roman" w:hAnsiTheme="minorHAnsi"/>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D543FC" w:rsidRPr="009877B4" w:rsidRDefault="00D543FC" w:rsidP="001D138A">
      <w:pPr>
        <w:widowControl w:val="0"/>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8.7</w:t>
      </w:r>
      <w:r w:rsidRPr="009877B4">
        <w:rPr>
          <w:rFonts w:asciiTheme="minorHAnsi" w:eastAsia="Times New Roman" w:hAnsiTheme="minorHAnsi"/>
          <w:lang w:eastAsia="fr-FR"/>
        </w:rPr>
        <w:tab/>
        <w:t>Le Cocontractant dispose d’un délai de quinze (15) jours pour émettre des réserves sur tout ordre de service reçu. Le fait d’émettre des réserves ne dispense pas le Cocontractant d’exécuter les ordres de service reçus.</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iCs/>
          <w:lang w:eastAsia="fr-FR"/>
        </w:rPr>
        <w:t>8.8</w:t>
      </w:r>
      <w:r w:rsidRPr="009877B4">
        <w:rPr>
          <w:rFonts w:asciiTheme="minorHAnsi" w:eastAsia="Times New Roman" w:hAnsiTheme="minorHAnsi"/>
          <w:lang w:eastAsia="fr-FR"/>
        </w:rPr>
        <w:t xml:space="preserve">S’agissant des ordres de service signés par l’Autorité Contractante et notifiés par le Maitre d’Ouvrage, la notification doit être faite dans un </w:t>
      </w:r>
      <w:r w:rsidRPr="009877B4">
        <w:rPr>
          <w:rFonts w:asciiTheme="minorHAnsi" w:eastAsia="Times New Roman" w:hAnsiTheme="minorHAnsi"/>
          <w:b/>
          <w:lang w:eastAsia="fr-FR"/>
        </w:rPr>
        <w:t>délai maximum de 15 jours</w:t>
      </w:r>
      <w:r w:rsidRPr="009877B4">
        <w:rPr>
          <w:rFonts w:asciiTheme="minorHAnsi" w:eastAsia="Times New Roman" w:hAnsiTheme="minorHAnsi"/>
          <w:lang w:eastAsia="fr-FR"/>
        </w:rPr>
        <w:t xml:space="preserve"> à compter de la date de transmission par l’Autorité Contractante au Maitre d’Ouvrage. </w:t>
      </w:r>
      <w:r w:rsidRPr="009877B4">
        <w:rPr>
          <w:rFonts w:asciiTheme="minorHAnsi" w:eastAsia="Times New Roman" w:hAnsiTheme="minorHAnsi"/>
          <w:b/>
          <w:lang w:eastAsia="fr-FR"/>
        </w:rPr>
        <w:t>Passé ce délai, l’Autorité Contractante constate la carence du Maître d’Ouvrage, se substitue à lui et procède à ladite notification.</w:t>
      </w:r>
    </w:p>
    <w:p w:rsidR="00D543FC" w:rsidRPr="009877B4"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Article9: Matériel et personneldel’entrepreneur</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9.1.</w:t>
      </w:r>
      <w:r w:rsidRPr="009877B4">
        <w:rPr>
          <w:rFonts w:asciiTheme="minorHAnsi" w:eastAsia="Times New Roman" w:hAnsiTheme="minorHAnsi"/>
          <w:lang w:eastAsia="fr-FR"/>
        </w:rPr>
        <w:t xml:space="preserve">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B22B6E"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9.2</w:t>
      </w:r>
      <w:r w:rsidRPr="009877B4">
        <w:rPr>
          <w:rFonts w:asciiTheme="minorHAnsi" w:eastAsia="Times New Roman" w:hAnsiTheme="minorHAnsi"/>
          <w:lang w:eastAsia="fr-FR"/>
        </w:rPr>
        <w:t>. En tout état de cause, les listes du personnel d’encadrement  à  mettre  en  place  seront soumises à l’agrément de l’ingénieur  dans les  quinze (15) jours qui suivent la notification de l’ordre de service de commencer les travaux. L’ingénieur disposera de sept (07) jours pour notifier par écrit son avis avec copie au Chef de service. Passé ce délai, les listes seront considérées comme approuvées.</w:t>
      </w:r>
    </w:p>
    <w:p w:rsidR="00551E11"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9.3</w:t>
      </w:r>
      <w:r w:rsidRPr="009877B4">
        <w:rPr>
          <w:rFonts w:asciiTheme="minorHAnsi" w:eastAsia="Times New Roman" w:hAnsiTheme="minorHAnsi"/>
          <w:lang w:eastAsia="fr-FR"/>
        </w:rPr>
        <w:t xml:space="preserve">. Toute modification unilatérale apportée aux propositions en personnel d’encadrement de l’offre technique, avant et pendant les travaux constitue un motif de résiliation du marché tel que visé à </w:t>
      </w:r>
      <w:r w:rsidRPr="009877B4">
        <w:rPr>
          <w:rFonts w:asciiTheme="minorHAnsi" w:eastAsia="Times New Roman" w:hAnsiTheme="minorHAnsi"/>
          <w:b/>
          <w:lang w:eastAsia="fr-FR"/>
        </w:rPr>
        <w:t>l’article  45</w:t>
      </w:r>
      <w:r w:rsidRPr="009877B4">
        <w:rPr>
          <w:rFonts w:asciiTheme="minorHAnsi" w:eastAsia="Times New Roman" w:hAnsiTheme="minorHAnsi"/>
          <w:lang w:eastAsia="fr-FR"/>
        </w:rPr>
        <w:t xml:space="preserve"> ci-dessous ou d’application de pénalités</w:t>
      </w:r>
    </w:p>
    <w:p w:rsidR="00B22B6E" w:rsidRPr="009877B4" w:rsidRDefault="00D543FC" w:rsidP="00B22B6E">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9.4</w:t>
      </w:r>
      <w:r w:rsidRPr="009877B4">
        <w:rPr>
          <w:rFonts w:asciiTheme="minorHAnsi" w:eastAsia="Times New Roman" w:hAnsiTheme="minorHAnsi"/>
          <w:lang w:eastAsia="fr-FR"/>
        </w:rPr>
        <w:t xml:space="preserve">  L’entrepreneur utilisera le matériel approprié proposé dans le projet d’exécution pour la bonne </w:t>
      </w:r>
      <w:r w:rsidR="00B22B6E" w:rsidRPr="009877B4">
        <w:rPr>
          <w:rFonts w:asciiTheme="minorHAnsi" w:eastAsia="Times New Roman" w:hAnsiTheme="minorHAnsi"/>
          <w:lang w:eastAsia="fr-FR"/>
        </w:rPr>
        <w:t>exécution des prestations selon les règles de l’art.</w:t>
      </w:r>
    </w:p>
    <w:p w:rsidR="00551E11" w:rsidRDefault="00551E11"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p>
    <w:p w:rsidR="00B22B6E" w:rsidRDefault="001A1A60"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1A1A60">
        <w:rPr>
          <w:rFonts w:asciiTheme="minorHAnsi" w:eastAsia="Times New Roman" w:hAnsiTheme="minorHAnsi"/>
          <w:b/>
          <w:noProof/>
          <w:sz w:val="24"/>
          <w:szCs w:val="24"/>
          <w:lang w:eastAsia="fr-FR"/>
        </w:rPr>
        <w:pict>
          <v:shape id="_x0000_s1030" type="#_x0000_t202" style="position:absolute;left:0;text-align:left;margin-left:124.85pt;margin-top:0;width:264pt;height:47.2pt;flip:y;z-index:251662336;visibility:visible;mso-wrap-distance-top:7.2pt;mso-wrap-distance-bottom:7.2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" filled="f" stroked="f">
            <v:textbox>
              <w:txbxContent>
                <w:p w:rsidR="00013CFC" w:rsidRPr="0070007A" w:rsidRDefault="00013CFC" w:rsidP="00D543FC">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ChapitreII:Clausesfinancières</w:t>
                  </w:r>
                </w:p>
                <w:p w:rsidR="00013CFC" w:rsidRPr="00571C00" w:rsidRDefault="00013CFC" w:rsidP="00D543FC">
                  <w:pPr>
                    <w:pStyle w:val="Sansinterligne"/>
                    <w:jc w:val="right"/>
                  </w:pPr>
                </w:p>
              </w:txbxContent>
            </v:textbox>
            <w10:wrap type="topAndBottom" anchorx="margin"/>
          </v:shape>
        </w:pict>
      </w:r>
    </w:p>
    <w:p w:rsidR="00B22B6E" w:rsidRDefault="00B22B6E"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9.5</w:t>
      </w:r>
      <w:r w:rsidRPr="009877B4">
        <w:rPr>
          <w:rFonts w:asciiTheme="minorHAnsi" w:eastAsia="Times New Roman" w:hAnsiTheme="minorHAnsi"/>
          <w:lang w:eastAsia="fr-FR"/>
        </w:rPr>
        <w:t xml:space="preserve"> Toute modification apportée sera notifiée à l’Autorité contractante.</w:t>
      </w:r>
    </w:p>
    <w:p w:rsidR="00D543FC" w:rsidRPr="009877B4" w:rsidRDefault="00D543FC" w:rsidP="001D138A">
      <w:pPr>
        <w:widowControl w:val="0"/>
        <w:autoSpaceDE w:val="0"/>
        <w:autoSpaceDN w:val="0"/>
        <w:adjustRightInd w:val="0"/>
        <w:spacing w:after="0" w:line="220" w:lineRule="exact"/>
        <w:ind w:left="114" w:right="-20"/>
        <w:jc w:val="both"/>
        <w:rPr>
          <w:rFonts w:asciiTheme="minorHAnsi" w:eastAsia="Times New Roman" w:hAnsiTheme="minorHAnsi"/>
          <w:lang w:eastAsia="fr-FR"/>
        </w:rPr>
      </w:pPr>
      <w:r w:rsidRPr="009877B4">
        <w:rPr>
          <w:rFonts w:asciiTheme="minorHAnsi" w:eastAsia="Times New Roman" w:hAnsiTheme="minorHAnsi"/>
          <w:b/>
          <w:bCs/>
          <w:lang w:eastAsia="fr-FR"/>
        </w:rPr>
        <w:t>Article11: Garanties etcautions</w:t>
      </w:r>
    </w:p>
    <w:p w:rsidR="00D543FC" w:rsidRPr="009877B4" w:rsidRDefault="00D543FC" w:rsidP="001D138A">
      <w:pPr>
        <w:widowControl w:val="0"/>
        <w:autoSpaceDE w:val="0"/>
        <w:autoSpaceDN w:val="0"/>
        <w:adjustRightInd w:val="0"/>
        <w:spacing w:before="14" w:after="0" w:line="140" w:lineRule="exact"/>
        <w:jc w:val="both"/>
        <w:rPr>
          <w:rFonts w:asciiTheme="minorHAnsi" w:eastAsia="Times New Roman" w:hAnsiTheme="minorHAnsi"/>
          <w:sz w:val="14"/>
          <w:szCs w:val="14"/>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11.1.Cautionnementdéfinitif</w:t>
      </w:r>
    </w:p>
    <w:p w:rsidR="00D543FC" w:rsidRPr="009877B4" w:rsidRDefault="00D543FC" w:rsidP="001D138A">
      <w:pPr>
        <w:widowControl w:val="0"/>
        <w:tabs>
          <w:tab w:val="left" w:pos="4340"/>
        </w:tabs>
        <w:autoSpaceDE w:val="0"/>
        <w:autoSpaceDN w:val="0"/>
        <w:adjustRightInd w:val="0"/>
        <w:spacing w:before="11"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Lecautionnementdéfinitif</w:t>
      </w:r>
      <w:r w:rsidRPr="009877B4">
        <w:rPr>
          <w:rFonts w:asciiTheme="minorHAnsi" w:eastAsia="Times New Roman" w:hAnsiTheme="minorHAnsi"/>
          <w:spacing w:val="21"/>
          <w:lang w:eastAsia="fr-FR"/>
        </w:rPr>
        <w:t xml:space="preserve"> est fixé </w:t>
      </w:r>
      <w:r w:rsidRPr="009877B4">
        <w:rPr>
          <w:rFonts w:asciiTheme="minorHAnsi" w:eastAsia="Times New Roman" w:hAnsiTheme="minorHAnsi"/>
          <w:lang w:eastAsia="fr-FR"/>
        </w:rPr>
        <w:t>à</w:t>
      </w:r>
      <w:r w:rsidRPr="009877B4">
        <w:rPr>
          <w:rFonts w:asciiTheme="minorHAnsi" w:eastAsia="Times New Roman" w:hAnsiTheme="minorHAnsi"/>
          <w:u w:val="single"/>
          <w:lang w:eastAsia="fr-FR"/>
        </w:rPr>
        <w:t xml:space="preserve">3% </w:t>
      </w:r>
      <w:r w:rsidRPr="009877B4">
        <w:rPr>
          <w:rFonts w:asciiTheme="minorHAnsi" w:eastAsia="Times New Roman" w:hAnsiTheme="minorHAnsi"/>
          <w:lang w:eastAsia="fr-FR"/>
        </w:rPr>
        <w:t>dumontantTTCdumarché.</w:t>
      </w:r>
    </w:p>
    <w:p w:rsidR="00D543FC" w:rsidRPr="009877B4" w:rsidRDefault="00D543FC" w:rsidP="001D138A">
      <w:pPr>
        <w:widowControl w:val="0"/>
        <w:tabs>
          <w:tab w:val="left" w:pos="4340"/>
        </w:tabs>
        <w:autoSpaceDE w:val="0"/>
        <w:autoSpaceDN w:val="0"/>
        <w:adjustRightInd w:val="0"/>
        <w:spacing w:before="11"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Il est constitué et transmis au Chef Service du marché dans un délai maximum de vingt (20) jours à compter de la date de notification du marché.</w:t>
      </w:r>
    </w:p>
    <w:p w:rsidR="00D543FC" w:rsidRPr="009877B4" w:rsidRDefault="00D543FC" w:rsidP="001D138A">
      <w:pPr>
        <w:widowControl w:val="0"/>
        <w:autoSpaceDE w:val="0"/>
        <w:autoSpaceDN w:val="0"/>
        <w:adjustRightInd w:val="0"/>
        <w:spacing w:after="0" w:line="250" w:lineRule="auto"/>
        <w:ind w:left="114" w:right="-20"/>
        <w:jc w:val="both"/>
        <w:rPr>
          <w:rFonts w:asciiTheme="minorHAnsi" w:eastAsia="Times New Roman" w:hAnsiTheme="minorHAnsi"/>
          <w:lang w:eastAsia="fr-FR"/>
        </w:rPr>
      </w:pP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cautionnemen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restitué</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 xml:space="preserve">garantie </w:t>
      </w:r>
      <w:r w:rsidRPr="009877B4">
        <w:rPr>
          <w:rFonts w:asciiTheme="minorHAnsi" w:eastAsia="Times New Roman" w:hAnsiTheme="minorHAnsi"/>
          <w:lang w:eastAsia="fr-FR"/>
        </w:rPr>
        <w:t>libérée,dansundélaid’unmoissuivantladatede réception provisoire des travaux, à la suite d’une mainlevée délivrée par le Maître d’Ouvrage après demandedel’entrepreneur.</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11.2.Cautionnementdegarantie</w:t>
      </w:r>
    </w:p>
    <w:p w:rsidR="00D543FC" w:rsidRPr="009877B4" w:rsidRDefault="00D543FC" w:rsidP="001D138A">
      <w:pPr>
        <w:widowControl w:val="0"/>
        <w:tabs>
          <w:tab w:val="left" w:pos="5180"/>
        </w:tabs>
        <w:autoSpaceDE w:val="0"/>
        <w:autoSpaceDN w:val="0"/>
        <w:adjustRightInd w:val="0"/>
        <w:spacing w:before="11" w:after="0" w:line="240" w:lineRule="auto"/>
        <w:ind w:left="114" w:right="-147"/>
        <w:jc w:val="both"/>
        <w:rPr>
          <w:rFonts w:asciiTheme="minorHAnsi" w:eastAsia="Times New Roman" w:hAnsiTheme="minorHAnsi"/>
          <w:lang w:eastAsia="fr-FR"/>
        </w:rPr>
      </w:pPr>
      <w:r w:rsidRPr="009877B4">
        <w:rPr>
          <w:rFonts w:asciiTheme="minorHAnsi" w:eastAsia="Times New Roman" w:hAnsiTheme="minorHAnsi"/>
          <w:lang w:eastAsia="fr-FR"/>
        </w:rPr>
        <w:t>La retenue de garantie est fixée à  10% dumontantTTCdumarché.</w:t>
      </w:r>
    </w:p>
    <w:p w:rsidR="00D543FC" w:rsidRPr="009877B4" w:rsidRDefault="00D543FC" w:rsidP="001D138A">
      <w:pPr>
        <w:widowControl w:val="0"/>
        <w:autoSpaceDE w:val="0"/>
        <w:autoSpaceDN w:val="0"/>
        <w:adjustRightInd w:val="0"/>
        <w:spacing w:after="0" w:line="250" w:lineRule="auto"/>
        <w:ind w:left="114" w:right="-19"/>
        <w:jc w:val="both"/>
        <w:rPr>
          <w:rFonts w:asciiTheme="minorHAnsi" w:eastAsia="Times New Roman" w:hAnsiTheme="minorHAnsi"/>
          <w:lang w:eastAsia="fr-FR"/>
        </w:rPr>
      </w:pPr>
      <w:r w:rsidRPr="009877B4">
        <w:rPr>
          <w:rFonts w:asciiTheme="minorHAnsi" w:eastAsia="Times New Roman" w:hAnsiTheme="minorHAnsi"/>
          <w:lang w:eastAsia="fr-FR"/>
        </w:rPr>
        <w:t>La restitution de la retenue de garantie ou du cautionnement sera effectuée dans un délai d’un mois après la réception définitive sur mainlevée délivrée par le chef service  après demande de  l’entrepreneur.</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 xml:space="preserve">11.3.Cautionnementd’avancededémarrage </w:t>
      </w:r>
      <w:r w:rsidR="003A748C" w:rsidRPr="009877B4">
        <w:rPr>
          <w:rFonts w:asciiTheme="minorHAnsi" w:eastAsia="Times New Roman" w:hAnsiTheme="minorHAnsi"/>
          <w:iCs/>
          <w:lang w:eastAsia="fr-FR"/>
        </w:rPr>
        <w:t>(sans</w:t>
      </w:r>
      <w:r w:rsidRPr="009877B4">
        <w:rPr>
          <w:rFonts w:asciiTheme="minorHAnsi" w:eastAsia="Times New Roman" w:hAnsiTheme="minorHAnsi"/>
          <w:iCs/>
          <w:lang w:eastAsia="fr-FR"/>
        </w:rPr>
        <w:t xml:space="preserve"> objet)</w:t>
      </w:r>
      <w:r w:rsidR="003A748C">
        <w:rPr>
          <w:rFonts w:asciiTheme="minorHAnsi" w:eastAsia="Times New Roman" w:hAnsiTheme="minorHAnsi"/>
          <w:iCs/>
          <w:lang w:eastAsia="fr-FR"/>
        </w:rPr>
        <w:t>.</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Article12:Montantdumarché</w:t>
      </w:r>
    </w:p>
    <w:p w:rsidR="00D543FC" w:rsidRPr="009877B4" w:rsidRDefault="00D543FC" w:rsidP="001D138A">
      <w:pPr>
        <w:widowControl w:val="0"/>
        <w:autoSpaceDE w:val="0"/>
        <w:autoSpaceDN w:val="0"/>
        <w:adjustRightInd w:val="0"/>
        <w:spacing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Lemontantduprésentmarché,telqu’ilressort</w:t>
      </w:r>
      <w:r w:rsidR="00DB54E9" w:rsidRPr="009877B4">
        <w:rPr>
          <w:rFonts w:asciiTheme="minorHAnsi" w:eastAsia="Times New Roman" w:hAnsiTheme="minorHAnsi"/>
          <w:lang w:eastAsia="fr-FR"/>
        </w:rPr>
        <w:t>du [</w:t>
      </w:r>
      <w:r w:rsidRPr="009877B4">
        <w:rPr>
          <w:rFonts w:asciiTheme="minorHAnsi" w:eastAsia="Times New Roman" w:hAnsiTheme="minorHAnsi"/>
          <w:lang w:eastAsia="fr-FR"/>
        </w:rPr>
        <w:t>détailoudevisestimatif]ci-joint,estde______(en chiffres)</w:t>
      </w:r>
      <w:r w:rsidRPr="009877B4">
        <w:rPr>
          <w:rFonts w:asciiTheme="minorHAnsi" w:eastAsia="Times New Roman" w:hAnsiTheme="minorHAnsi"/>
          <w:u w:val="single"/>
          <w:lang w:eastAsia="fr-FR"/>
        </w:rPr>
        <w:tab/>
      </w:r>
      <w:r w:rsidRPr="009877B4">
        <w:rPr>
          <w:rFonts w:asciiTheme="minorHAnsi" w:eastAsia="Times New Roman" w:hAnsiTheme="minorHAnsi"/>
          <w:lang w:eastAsia="fr-FR"/>
        </w:rPr>
        <w:t>(enlettres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francsCFAToutesTaxes Comprises(TTC);soit:</w:t>
      </w:r>
    </w:p>
    <w:p w:rsidR="00D543FC" w:rsidRPr="009877B4" w:rsidRDefault="00D543FC" w:rsidP="001D138A">
      <w:pPr>
        <w:widowControl w:val="0"/>
        <w:autoSpaceDE w:val="0"/>
        <w:autoSpaceDN w:val="0"/>
        <w:adjustRightInd w:val="0"/>
        <w:spacing w:before="16" w:after="0" w:line="160" w:lineRule="exact"/>
        <w:jc w:val="both"/>
        <w:rPr>
          <w:rFonts w:asciiTheme="minorHAnsi" w:eastAsia="Times New Roman" w:hAnsiTheme="minorHAnsi"/>
          <w:sz w:val="16"/>
          <w:szCs w:val="16"/>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MontantHTVA:________(____)francsCFA</w:t>
      </w:r>
    </w:p>
    <w:p w:rsidR="00D543FC" w:rsidRPr="009877B4" w:rsidRDefault="00D543FC" w:rsidP="001D138A">
      <w:pPr>
        <w:widowControl w:val="0"/>
        <w:autoSpaceDE w:val="0"/>
        <w:autoSpaceDN w:val="0"/>
        <w:adjustRightInd w:val="0"/>
        <w:spacing w:before="4" w:after="0" w:line="120" w:lineRule="exact"/>
        <w:jc w:val="both"/>
        <w:rPr>
          <w:rFonts w:asciiTheme="minorHAnsi" w:eastAsia="Times New Roman" w:hAnsiTheme="minorHAnsi"/>
          <w:sz w:val="12"/>
          <w:szCs w:val="12"/>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MontantdelaTVA:________(___)francsCFA</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Montant de la TSR et/ou l’AIR : ____(___)francs CFA</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Net à percevoir = HTVA-(TSR et/ou AIR) (_______) francs CFA.</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Article13: Lieuetmodedepaiement</w:t>
      </w:r>
    </w:p>
    <w:p w:rsidR="00D543FC" w:rsidRPr="009877B4" w:rsidRDefault="00D543FC" w:rsidP="00DB54E9">
      <w:pPr>
        <w:widowControl w:val="0"/>
        <w:autoSpaceDE w:val="0"/>
        <w:autoSpaceDN w:val="0"/>
        <w:adjustRightInd w:val="0"/>
        <w:spacing w:after="0" w:line="250" w:lineRule="auto"/>
        <w:ind w:left="738" w:right="-148" w:hanging="263"/>
        <w:rPr>
          <w:rFonts w:asciiTheme="minorHAnsi" w:eastAsia="Times New Roman" w:hAnsiTheme="minorHAnsi"/>
          <w:lang w:eastAsia="fr-FR"/>
        </w:rPr>
      </w:pPr>
      <w:r w:rsidRPr="009877B4">
        <w:rPr>
          <w:rFonts w:asciiTheme="minorHAnsi" w:eastAsia="Times New Roman" w:hAnsiTheme="minorHAnsi"/>
          <w:lang w:eastAsia="fr-FR"/>
        </w:rPr>
        <w:t>Le Chef de service selibéreradessommes duesdelamanièresuivante:</w:t>
      </w:r>
    </w:p>
    <w:p w:rsidR="00D543FC" w:rsidRPr="009877B4" w:rsidRDefault="00D543FC" w:rsidP="00DB54E9">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9877B4" w:rsidRDefault="00D543FC" w:rsidP="00DB54E9">
      <w:pPr>
        <w:widowControl w:val="0"/>
        <w:autoSpaceDE w:val="0"/>
        <w:autoSpaceDN w:val="0"/>
        <w:adjustRightInd w:val="0"/>
        <w:spacing w:after="0" w:line="250" w:lineRule="auto"/>
        <w:ind w:left="475" w:right="-19"/>
        <w:rPr>
          <w:rFonts w:asciiTheme="minorHAnsi" w:eastAsia="Times New Roman" w:hAnsiTheme="minorHAnsi"/>
          <w:lang w:eastAsia="fr-FR"/>
        </w:rPr>
      </w:pPr>
      <w:r w:rsidRPr="009877B4">
        <w:rPr>
          <w:rFonts w:asciiTheme="minorHAnsi" w:eastAsia="Times New Roman" w:hAnsiTheme="minorHAnsi"/>
          <w:lang w:eastAsia="fr-FR"/>
        </w:rPr>
        <w:t>PourlesrèglementsenfrancsCFA,soit</w:t>
      </w:r>
      <w:r w:rsidRPr="009877B4">
        <w:rPr>
          <w:rFonts w:asciiTheme="minorHAnsi" w:eastAsia="Times New Roman" w:hAnsiTheme="minorHAnsi"/>
          <w:i/>
          <w:iCs/>
          <w:sz w:val="18"/>
          <w:szCs w:val="18"/>
          <w:lang w:eastAsia="fr-FR"/>
        </w:rPr>
        <w:t>(montant en chiffres et en lettres HTVA)</w:t>
      </w:r>
      <w:r w:rsidRPr="009877B4">
        <w:rPr>
          <w:rFonts w:asciiTheme="minorHAnsi" w:eastAsia="Times New Roman" w:hAnsiTheme="minorHAnsi"/>
          <w:lang w:eastAsia="fr-FR"/>
        </w:rPr>
        <w:t>, par crédit au compte n°_________ouvert au nom de l’entrepreneur à labanque______________</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Article14:Variationdesprix</w:t>
      </w:r>
    </w:p>
    <w:p w:rsidR="00D543FC" w:rsidRPr="009877B4" w:rsidRDefault="00D543FC" w:rsidP="001D138A">
      <w:pPr>
        <w:widowControl w:val="0"/>
        <w:autoSpaceDE w:val="0"/>
        <w:autoSpaceDN w:val="0"/>
        <w:adjustRightInd w:val="0"/>
        <w:spacing w:after="0" w:line="287" w:lineRule="auto"/>
        <w:ind w:left="567" w:right="-34" w:hanging="567"/>
        <w:jc w:val="both"/>
        <w:rPr>
          <w:rFonts w:asciiTheme="minorHAnsi" w:eastAsia="Times New Roman" w:hAnsiTheme="minorHAnsi"/>
          <w:sz w:val="18"/>
          <w:szCs w:val="18"/>
          <w:lang w:eastAsia="fr-FR"/>
        </w:rPr>
      </w:pPr>
      <w:r w:rsidRPr="009877B4">
        <w:rPr>
          <w:rFonts w:asciiTheme="minorHAnsi" w:eastAsia="Times New Roman" w:hAnsiTheme="minorHAnsi"/>
          <w:lang w:eastAsia="fr-FR"/>
        </w:rPr>
        <w:t>14.1.Lesprixsontfermeset non révisables</w:t>
      </w:r>
    </w:p>
    <w:p w:rsidR="00D543FC" w:rsidRPr="009877B4" w:rsidRDefault="00D543FC" w:rsidP="001D138A">
      <w:pPr>
        <w:widowControl w:val="0"/>
        <w:autoSpaceDE w:val="0"/>
        <w:autoSpaceDN w:val="0"/>
        <w:adjustRightInd w:val="0"/>
        <w:spacing w:after="0" w:line="250" w:lineRule="auto"/>
        <w:ind w:left="340" w:right="-34" w:hanging="340"/>
        <w:jc w:val="both"/>
        <w:rPr>
          <w:rFonts w:asciiTheme="minorHAnsi" w:eastAsia="Times New Roman" w:hAnsiTheme="minorHAnsi"/>
          <w:lang w:eastAsia="fr-FR"/>
        </w:rPr>
      </w:pPr>
      <w:r w:rsidRPr="009877B4">
        <w:rPr>
          <w:rFonts w:asciiTheme="minorHAnsi" w:eastAsia="Times New Roman" w:hAnsiTheme="minorHAnsi"/>
          <w:lang w:eastAsia="fr-FR"/>
        </w:rPr>
        <w:t>a. Lesacomptespayésàl’entrepreneurautitredes avancesnesontpasrévisables.</w:t>
      </w:r>
    </w:p>
    <w:p w:rsidR="00D543FC" w:rsidRPr="009877B4" w:rsidRDefault="00D543FC" w:rsidP="001D138A">
      <w:pPr>
        <w:widowControl w:val="0"/>
        <w:autoSpaceDE w:val="0"/>
        <w:autoSpaceDN w:val="0"/>
        <w:adjustRightInd w:val="0"/>
        <w:spacing w:after="0" w:line="250" w:lineRule="auto"/>
        <w:ind w:left="340" w:right="-34" w:hanging="340"/>
        <w:jc w:val="both"/>
        <w:rPr>
          <w:rFonts w:asciiTheme="minorHAnsi" w:eastAsia="Times New Roman" w:hAnsiTheme="minorHAnsi"/>
          <w:lang w:eastAsia="fr-FR"/>
        </w:rPr>
      </w:pPr>
      <w:r w:rsidRPr="009877B4">
        <w:rPr>
          <w:rFonts w:asciiTheme="minorHAnsi" w:eastAsia="Times New Roman" w:hAnsiTheme="minorHAnsi"/>
          <w:lang w:eastAsia="fr-FR"/>
        </w:rPr>
        <w:t>b. Larévisionest«gelée»àl’expirationdudélai contractuel,saufencasdebaissedesprix.</w:t>
      </w:r>
    </w:p>
    <w:p w:rsidR="00D543FC" w:rsidRPr="009877B4" w:rsidRDefault="00D543FC" w:rsidP="001D138A">
      <w:pPr>
        <w:widowControl w:val="0"/>
        <w:autoSpaceDE w:val="0"/>
        <w:autoSpaceDN w:val="0"/>
        <w:adjustRightInd w:val="0"/>
        <w:spacing w:after="0" w:line="250" w:lineRule="auto"/>
        <w:ind w:left="567" w:right="-37" w:hanging="567"/>
        <w:jc w:val="both"/>
        <w:rPr>
          <w:rFonts w:asciiTheme="minorHAnsi" w:eastAsia="Times New Roman" w:hAnsiTheme="minorHAnsi"/>
          <w:lang w:eastAsia="fr-FR"/>
        </w:rPr>
      </w:pPr>
      <w:r w:rsidRPr="009877B4">
        <w:rPr>
          <w:rFonts w:asciiTheme="minorHAnsi" w:eastAsia="Times New Roman" w:hAnsiTheme="minorHAnsi"/>
          <w:lang w:eastAsia="fr-FR"/>
        </w:rPr>
        <w:t>14.2.</w:t>
      </w:r>
      <w:r w:rsidRPr="009877B4">
        <w:rPr>
          <w:rFonts w:asciiTheme="minorHAnsi" w:eastAsia="Times New Roman" w:hAnsiTheme="minorHAnsi"/>
          <w:spacing w:val="3"/>
          <w:lang w:eastAsia="fr-FR"/>
        </w:rPr>
        <w:t>Modalité</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d’actualisatio</w:t>
      </w:r>
      <w:r w:rsidRPr="009877B4">
        <w:rPr>
          <w:rFonts w:asciiTheme="minorHAnsi" w:eastAsia="Times New Roman" w:hAnsiTheme="minorHAnsi"/>
          <w:lang w:eastAsia="fr-FR"/>
        </w:rPr>
        <w:t xml:space="preserve">n </w:t>
      </w:r>
      <w:r w:rsidRPr="009877B4">
        <w:rPr>
          <w:rFonts w:asciiTheme="minorHAnsi" w:eastAsia="Times New Roman" w:hAnsiTheme="minorHAnsi"/>
          <w:spacing w:val="3"/>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3"/>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3"/>
          <w:lang w:eastAsia="fr-FR"/>
        </w:rPr>
        <w:t>(</w:t>
      </w:r>
      <w:r w:rsidRPr="009877B4">
        <w:rPr>
          <w:rFonts w:asciiTheme="minorHAnsi" w:eastAsia="Times New Roman" w:hAnsiTheme="minorHAnsi"/>
          <w:lang w:eastAsia="fr-FR"/>
        </w:rPr>
        <w:t>sans objet)</w:t>
      </w:r>
    </w:p>
    <w:p w:rsidR="00D543FC" w:rsidRPr="009877B4" w:rsidRDefault="00D543FC" w:rsidP="0032380D">
      <w:pPr>
        <w:widowControl w:val="0"/>
        <w:tabs>
          <w:tab w:val="left" w:pos="2480"/>
          <w:tab w:val="left" w:pos="2960"/>
          <w:tab w:val="left" w:pos="4040"/>
          <w:tab w:val="left" w:pos="4660"/>
        </w:tabs>
        <w:autoSpaceDE w:val="0"/>
        <w:autoSpaceDN w:val="0"/>
        <w:adjustRightInd w:val="0"/>
        <w:spacing w:after="0" w:line="240" w:lineRule="auto"/>
        <w:ind w:right="-39"/>
        <w:rPr>
          <w:rFonts w:asciiTheme="minorHAnsi" w:eastAsia="Times New Roman" w:hAnsiTheme="minorHAnsi"/>
          <w:lang w:eastAsia="fr-FR"/>
        </w:rPr>
      </w:pPr>
      <w:r w:rsidRPr="009877B4">
        <w:rPr>
          <w:rFonts w:asciiTheme="minorHAnsi" w:eastAsia="Times New Roman" w:hAnsiTheme="minorHAnsi"/>
          <w:b/>
          <w:bCs/>
          <w:lang w:eastAsia="fr-FR"/>
        </w:rPr>
        <w:t xml:space="preserve">Article15: </w:t>
      </w:r>
      <w:r w:rsidRPr="009877B4">
        <w:rPr>
          <w:rFonts w:asciiTheme="minorHAnsi" w:eastAsia="Times New Roman" w:hAnsiTheme="minorHAnsi"/>
          <w:b/>
          <w:bCs/>
          <w:spacing w:val="5"/>
          <w:lang w:eastAsia="fr-FR"/>
        </w:rPr>
        <w:t>Formule</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e</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révisio</w:t>
      </w:r>
      <w:r w:rsidRPr="009877B4">
        <w:rPr>
          <w:rFonts w:asciiTheme="minorHAnsi" w:eastAsia="Times New Roman" w:hAnsiTheme="minorHAnsi"/>
          <w:b/>
          <w:bCs/>
          <w:lang w:eastAsia="fr-FR"/>
        </w:rPr>
        <w:t>n</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prix (sans objet)</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32380D">
      <w:pPr>
        <w:widowControl w:val="0"/>
        <w:autoSpaceDE w:val="0"/>
        <w:autoSpaceDN w:val="0"/>
        <w:adjustRightInd w:val="0"/>
        <w:spacing w:after="0" w:line="240" w:lineRule="auto"/>
        <w:ind w:right="-37"/>
        <w:rPr>
          <w:rFonts w:asciiTheme="minorHAnsi" w:eastAsia="Times New Roman" w:hAnsiTheme="minorHAnsi"/>
          <w:lang w:eastAsia="fr-FR"/>
        </w:rPr>
      </w:pPr>
      <w:r w:rsidRPr="009877B4">
        <w:rPr>
          <w:rFonts w:asciiTheme="minorHAnsi" w:eastAsia="Times New Roman" w:hAnsiTheme="minorHAnsi"/>
          <w:b/>
          <w:bCs/>
          <w:lang w:eastAsia="fr-FR"/>
        </w:rPr>
        <w:t xml:space="preserve">Article16: </w:t>
      </w:r>
      <w:r w:rsidRPr="009877B4">
        <w:rPr>
          <w:rFonts w:asciiTheme="minorHAnsi" w:eastAsia="Times New Roman" w:hAnsiTheme="minorHAnsi"/>
          <w:b/>
          <w:bCs/>
          <w:spacing w:val="2"/>
          <w:lang w:eastAsia="fr-FR"/>
        </w:rPr>
        <w:t>Formule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2"/>
          <w:lang w:eastAsia="fr-FR"/>
        </w:rPr>
        <w:t>d’actualisatio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2"/>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2"/>
          <w:lang w:eastAsia="fr-FR"/>
        </w:rPr>
        <w:t>prix</w:t>
      </w:r>
    </w:p>
    <w:p w:rsidR="00D543FC" w:rsidRPr="009877B4" w:rsidRDefault="00D543FC" w:rsidP="001D138A">
      <w:pPr>
        <w:widowControl w:val="0"/>
        <w:autoSpaceDE w:val="0"/>
        <w:autoSpaceDN w:val="0"/>
        <w:adjustRightInd w:val="0"/>
        <w:spacing w:after="0" w:line="250" w:lineRule="auto"/>
        <w:ind w:right="-53"/>
        <w:jc w:val="both"/>
        <w:rPr>
          <w:rFonts w:asciiTheme="minorHAnsi" w:eastAsia="Times New Roman" w:hAnsiTheme="minorHAnsi"/>
          <w:sz w:val="18"/>
          <w:szCs w:val="18"/>
          <w:lang w:eastAsia="fr-FR"/>
        </w:rPr>
      </w:pPr>
      <w:r w:rsidRPr="009877B4">
        <w:rPr>
          <w:rFonts w:asciiTheme="minorHAnsi" w:eastAsia="Times New Roman" w:hAnsiTheme="minorHAnsi"/>
          <w:lang w:eastAsia="fr-FR"/>
        </w:rPr>
        <w:t>Lesprixdubordereaudesprixunitaires ne sont pas actualisables.</w:t>
      </w:r>
    </w:p>
    <w:p w:rsidR="00D543FC" w:rsidRPr="009877B4" w:rsidRDefault="00D543FC" w:rsidP="0032380D">
      <w:pPr>
        <w:widowControl w:val="0"/>
        <w:autoSpaceDE w:val="0"/>
        <w:autoSpaceDN w:val="0"/>
        <w:adjustRightInd w:val="0"/>
        <w:spacing w:after="0" w:line="240" w:lineRule="auto"/>
        <w:ind w:right="-20"/>
        <w:rPr>
          <w:rFonts w:asciiTheme="minorHAnsi" w:eastAsia="Times New Roman" w:hAnsiTheme="minorHAnsi"/>
          <w:lang w:eastAsia="fr-FR"/>
        </w:rPr>
      </w:pPr>
      <w:r w:rsidRPr="009877B4">
        <w:rPr>
          <w:rFonts w:asciiTheme="minorHAnsi" w:eastAsia="Times New Roman" w:hAnsiTheme="minorHAnsi"/>
          <w:b/>
          <w:bCs/>
          <w:lang w:eastAsia="fr-FR"/>
        </w:rPr>
        <w:t>Article17: Travauxenrégie  (sans objet)</w:t>
      </w:r>
    </w:p>
    <w:p w:rsidR="00D543FC" w:rsidRPr="009877B4" w:rsidRDefault="00D543FC" w:rsidP="0032380D">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b/>
          <w:bCs/>
          <w:lang w:eastAsia="fr-FR"/>
        </w:rPr>
        <w:t>Article18:Valorisationdestravaux</w:t>
      </w:r>
    </w:p>
    <w:p w:rsidR="00D543FC" w:rsidRPr="009877B4" w:rsidRDefault="00D543FC" w:rsidP="001D138A">
      <w:pPr>
        <w:widowControl w:val="0"/>
        <w:autoSpaceDE w:val="0"/>
        <w:autoSpaceDN w:val="0"/>
        <w:adjustRightInd w:val="0"/>
        <w:spacing w:after="0" w:line="287" w:lineRule="auto"/>
        <w:ind w:left="107" w:right="-143"/>
        <w:jc w:val="both"/>
        <w:rPr>
          <w:rFonts w:asciiTheme="minorHAnsi" w:eastAsia="Times New Roman" w:hAnsiTheme="minorHAnsi"/>
          <w:lang w:eastAsia="fr-FR"/>
        </w:rPr>
      </w:pPr>
      <w:r w:rsidRPr="009877B4">
        <w:rPr>
          <w:rFonts w:asciiTheme="minorHAnsi" w:eastAsia="Times New Roman" w:hAnsiTheme="minorHAnsi"/>
          <w:lang w:eastAsia="fr-FR"/>
        </w:rPr>
        <w:t xml:space="preserve">Ce marché est </w:t>
      </w:r>
      <w:r w:rsidR="0032380D" w:rsidRPr="009877B4">
        <w:rPr>
          <w:rFonts w:asciiTheme="minorHAnsi" w:eastAsia="Times New Roman" w:hAnsiTheme="minorHAnsi"/>
          <w:iCs/>
          <w:lang w:eastAsia="fr-FR"/>
        </w:rPr>
        <w:t>pris</w:t>
      </w:r>
      <w:r w:rsidRPr="009877B4">
        <w:rPr>
          <w:rFonts w:asciiTheme="minorHAnsi" w:eastAsia="Times New Roman" w:hAnsiTheme="minorHAnsi"/>
          <w:lang w:eastAsia="fr-FR"/>
        </w:rPr>
        <w:t>à prix unitaires, à forfait ou à prix unitaires et forfaitaires.</w:t>
      </w:r>
    </w:p>
    <w:p w:rsidR="00D543FC" w:rsidRPr="009877B4" w:rsidRDefault="00D543FC" w:rsidP="0032380D">
      <w:pPr>
        <w:widowControl w:val="0"/>
        <w:tabs>
          <w:tab w:val="left" w:pos="2880"/>
          <w:tab w:val="left" w:pos="3540"/>
        </w:tabs>
        <w:autoSpaceDE w:val="0"/>
        <w:autoSpaceDN w:val="0"/>
        <w:adjustRightInd w:val="0"/>
        <w:spacing w:after="0" w:line="250" w:lineRule="auto"/>
        <w:ind w:right="-149"/>
        <w:rPr>
          <w:rFonts w:asciiTheme="minorHAnsi" w:eastAsia="Times New Roman" w:hAnsiTheme="minorHAnsi"/>
          <w:lang w:eastAsia="fr-FR"/>
        </w:rPr>
      </w:pPr>
      <w:r w:rsidRPr="009877B4">
        <w:rPr>
          <w:rFonts w:asciiTheme="minorHAnsi" w:eastAsia="Times New Roman" w:hAnsiTheme="minorHAnsi"/>
          <w:b/>
          <w:bCs/>
          <w:lang w:eastAsia="fr-FR"/>
        </w:rPr>
        <w:t>Article19:</w:t>
      </w:r>
      <w:r w:rsidRPr="009877B4">
        <w:rPr>
          <w:rFonts w:asciiTheme="minorHAnsi" w:eastAsia="Times New Roman" w:hAnsiTheme="minorHAnsi"/>
          <w:b/>
          <w:bCs/>
          <w:spacing w:val="5"/>
          <w:lang w:eastAsia="fr-FR"/>
        </w:rPr>
        <w:t>Valorisatio</w:t>
      </w:r>
      <w:r w:rsidR="0032380D">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approvisionne</w:t>
      </w:r>
      <w:r w:rsidRPr="009877B4">
        <w:rPr>
          <w:rFonts w:asciiTheme="minorHAnsi" w:eastAsia="Times New Roman" w:hAnsiTheme="minorHAnsi"/>
          <w:b/>
          <w:bCs/>
          <w:lang w:eastAsia="fr-FR"/>
        </w:rPr>
        <w:t>ments(sans objet)</w:t>
      </w:r>
    </w:p>
    <w:p w:rsidR="00D543FC" w:rsidRPr="009877B4" w:rsidRDefault="00D543FC" w:rsidP="0032380D">
      <w:pPr>
        <w:widowControl w:val="0"/>
        <w:autoSpaceDE w:val="0"/>
        <w:autoSpaceDN w:val="0"/>
        <w:adjustRightInd w:val="0"/>
        <w:spacing w:after="0" w:line="240" w:lineRule="auto"/>
        <w:ind w:right="-20"/>
        <w:rPr>
          <w:rFonts w:asciiTheme="minorHAnsi" w:eastAsia="Times New Roman" w:hAnsiTheme="minorHAnsi"/>
          <w:lang w:eastAsia="fr-FR"/>
        </w:rPr>
      </w:pPr>
      <w:r w:rsidRPr="009877B4">
        <w:rPr>
          <w:rFonts w:asciiTheme="minorHAnsi" w:eastAsia="Times New Roman" w:hAnsiTheme="minorHAnsi"/>
          <w:b/>
          <w:bCs/>
          <w:lang w:eastAsia="fr-FR"/>
        </w:rPr>
        <w:t>Article20: Avances(sans objet)</w:t>
      </w:r>
    </w:p>
    <w:p w:rsidR="00D543FC" w:rsidRPr="009877B4" w:rsidRDefault="00D543FC" w:rsidP="001D138A">
      <w:pPr>
        <w:widowControl w:val="0"/>
        <w:autoSpaceDE w:val="0"/>
        <w:autoSpaceDN w:val="0"/>
        <w:adjustRightInd w:val="0"/>
        <w:spacing w:after="0" w:line="269" w:lineRule="auto"/>
        <w:ind w:left="731" w:right="-15" w:hanging="624"/>
        <w:jc w:val="both"/>
        <w:rPr>
          <w:rFonts w:asciiTheme="minorHAnsi" w:eastAsia="Times New Roman" w:hAnsiTheme="minorHAnsi"/>
          <w:i/>
          <w:iCs/>
          <w:lang w:eastAsia="fr-FR"/>
        </w:rPr>
      </w:pPr>
      <w:r w:rsidRPr="009877B4">
        <w:rPr>
          <w:rFonts w:asciiTheme="minorHAnsi" w:eastAsia="Times New Roman" w:hAnsiTheme="minorHAnsi"/>
          <w:lang w:eastAsia="fr-FR"/>
        </w:rPr>
        <w:t xml:space="preserve">20.1. Le chef de service  </w:t>
      </w:r>
      <w:r w:rsidRPr="009877B4">
        <w:rPr>
          <w:rFonts w:asciiTheme="minorHAnsi" w:eastAsia="Times New Roman" w:hAnsiTheme="minorHAnsi"/>
          <w:iCs/>
          <w:lang w:eastAsia="fr-FR"/>
        </w:rPr>
        <w:t>n’accordera pas</w:t>
      </w:r>
      <w:r w:rsidRPr="009877B4">
        <w:rPr>
          <w:rFonts w:asciiTheme="minorHAnsi" w:eastAsia="Times New Roman" w:hAnsiTheme="minorHAnsi"/>
          <w:lang w:eastAsia="fr-FR"/>
        </w:rPr>
        <w:t>une avance de démarrage</w:t>
      </w: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lastRenderedPageBreak/>
        <w:t>Article21: Règlementdestravaux</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07" w:right="-20"/>
        <w:jc w:val="center"/>
        <w:rPr>
          <w:rFonts w:asciiTheme="minorHAnsi" w:eastAsia="Times New Roman" w:hAnsiTheme="minorHAnsi"/>
          <w:b/>
          <w:lang w:eastAsia="fr-FR"/>
        </w:rPr>
      </w:pPr>
      <w:r w:rsidRPr="009877B4">
        <w:rPr>
          <w:rFonts w:asciiTheme="minorHAnsi" w:eastAsia="Times New Roman" w:hAnsiTheme="minorHAnsi"/>
          <w:b/>
          <w:lang w:eastAsia="fr-FR"/>
        </w:rPr>
        <w:t>21.1.Constatationdestravauxexécutés</w:t>
      </w:r>
    </w:p>
    <w:p w:rsidR="00D543FC" w:rsidRPr="009877B4" w:rsidRDefault="00D543FC" w:rsidP="001D138A">
      <w:pPr>
        <w:widowControl w:val="0"/>
        <w:autoSpaceDE w:val="0"/>
        <w:autoSpaceDN w:val="0"/>
        <w:adjustRightInd w:val="0"/>
        <w:spacing w:after="0" w:line="250" w:lineRule="auto"/>
        <w:ind w:left="107" w:right="-15" w:firstLine="601"/>
        <w:jc w:val="both"/>
        <w:rPr>
          <w:rFonts w:asciiTheme="minorHAnsi" w:eastAsia="Times New Roman" w:hAnsiTheme="minorHAnsi"/>
          <w:lang w:eastAsia="fr-FR"/>
        </w:rPr>
      </w:pPr>
      <w:r w:rsidRPr="009877B4">
        <w:rPr>
          <w:rFonts w:asciiTheme="minorHAnsi" w:eastAsia="Times New Roman" w:hAnsiTheme="minorHAnsi"/>
          <w:iCs/>
          <w:lang w:eastAsia="fr-FR"/>
        </w:rPr>
        <w:t>Avant le 30 de chaque mois, l’entrepreneur et l’ingénieurétablissent</w:t>
      </w:r>
      <w:r w:rsidRPr="009877B4">
        <w:rPr>
          <w:rFonts w:asciiTheme="minorHAnsi" w:eastAsia="Times New Roman" w:hAnsiTheme="minorHAnsi"/>
          <w:iCs/>
          <w:spacing w:val="14"/>
          <w:lang w:eastAsia="fr-FR"/>
        </w:rPr>
        <w:t xml:space="preserve">  obligatoirement </w:t>
      </w:r>
      <w:r w:rsidRPr="009877B4">
        <w:rPr>
          <w:rFonts w:asciiTheme="minorHAnsi" w:eastAsia="Times New Roman" w:hAnsiTheme="minorHAnsi"/>
          <w:iCs/>
          <w:lang w:eastAsia="fr-FR"/>
        </w:rPr>
        <w:t>unattachementcontradictoirequirécapituleetfixelesquantitésréalisées et constatées pour chaque poste du bordereau au coursdumoisetpouvantdonnerdroitaupaiement.</w:t>
      </w:r>
    </w:p>
    <w:p w:rsidR="00D543FC" w:rsidRPr="009877B4" w:rsidRDefault="00D543FC" w:rsidP="009877B4">
      <w:pPr>
        <w:widowControl w:val="0"/>
        <w:autoSpaceDE w:val="0"/>
        <w:autoSpaceDN w:val="0"/>
        <w:adjustRightInd w:val="0"/>
        <w:spacing w:before="5" w:after="0" w:line="120" w:lineRule="exact"/>
        <w:jc w:val="center"/>
        <w:rPr>
          <w:rFonts w:asciiTheme="minorHAnsi" w:eastAsia="Times New Roman" w:hAnsiTheme="minorHAnsi"/>
          <w:sz w:val="12"/>
          <w:szCs w:val="12"/>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lang w:eastAsia="fr-FR"/>
        </w:rPr>
      </w:pPr>
      <w:r w:rsidRPr="009877B4">
        <w:rPr>
          <w:rFonts w:asciiTheme="minorHAnsi" w:eastAsia="Times New Roman" w:hAnsiTheme="minorHAnsi"/>
          <w:b/>
          <w:iCs/>
          <w:lang w:eastAsia="fr-FR"/>
        </w:rPr>
        <w:t>21.2.Décomptemensuel</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b/>
          <w:lang w:eastAsia="fr-FR"/>
        </w:rPr>
      </w:pPr>
      <w:r w:rsidRPr="009877B4">
        <w:rPr>
          <w:rFonts w:asciiTheme="minorHAnsi" w:eastAsia="Times New Roman" w:hAnsiTheme="minorHAnsi"/>
          <w:iCs/>
          <w:lang w:eastAsia="fr-FR"/>
        </w:rPr>
        <w:t>Auplustardlecinq(5)dumoissuivantlemoisdes prestations, l’entrepreneur remettra en sept (07) exemplaires au l’ingénieur, deux projets de décompte provisoire mensuel (un décompte hors TVAetundécomptedumontantdestaxes</w:t>
      </w:r>
      <w:r w:rsidRPr="009877B4">
        <w:rPr>
          <w:rFonts w:asciiTheme="minorHAnsi" w:eastAsia="Times New Roman" w:hAnsiTheme="minorHAnsi"/>
          <w:iCs/>
          <w:spacing w:val="15"/>
          <w:lang w:eastAsia="fr-FR"/>
        </w:rPr>
        <w:t>)</w:t>
      </w:r>
      <w:r w:rsidRPr="009877B4">
        <w:rPr>
          <w:rFonts w:asciiTheme="minorHAnsi" w:eastAsia="Times New Roman" w:hAnsiTheme="minorHAnsi"/>
          <w:iCs/>
          <w:lang w:eastAsia="fr-FR"/>
        </w:rPr>
        <w:t>,selon lemodèleagrééetétablissantlemontanttotaldes sommesauxquellesilpeutprétendredufaitdel’exécutiondumarché,depuisledébutdecelui-ci.</w:t>
      </w:r>
    </w:p>
    <w:p w:rsidR="00D543FC" w:rsidRPr="009877B4" w:rsidRDefault="00D543FC" w:rsidP="001D138A">
      <w:pPr>
        <w:widowControl w:val="0"/>
        <w:autoSpaceDE w:val="0"/>
        <w:autoSpaceDN w:val="0"/>
        <w:adjustRightInd w:val="0"/>
        <w:spacing w:before="3" w:after="0" w:line="180" w:lineRule="exact"/>
        <w:jc w:val="both"/>
        <w:rPr>
          <w:rFonts w:asciiTheme="minorHAnsi" w:eastAsia="Times New Roman" w:hAnsiTheme="minorHAnsi"/>
          <w:sz w:val="18"/>
          <w:szCs w:val="18"/>
          <w:lang w:eastAsia="fr-FR"/>
        </w:rPr>
      </w:pPr>
    </w:p>
    <w:p w:rsidR="00D543FC" w:rsidRPr="009877B4" w:rsidRDefault="00D543FC" w:rsidP="001D138A">
      <w:pPr>
        <w:widowControl w:val="0"/>
        <w:tabs>
          <w:tab w:val="left" w:pos="1040"/>
        </w:tabs>
        <w:autoSpaceDE w:val="0"/>
        <w:autoSpaceDN w:val="0"/>
        <w:adjustRightInd w:val="0"/>
        <w:spacing w:after="0" w:line="250" w:lineRule="auto"/>
        <w:ind w:right="100"/>
        <w:jc w:val="both"/>
        <w:rPr>
          <w:rFonts w:asciiTheme="minorHAnsi" w:eastAsia="Times New Roman" w:hAnsiTheme="minorHAnsi"/>
          <w:lang w:eastAsia="fr-FR"/>
        </w:rPr>
      </w:pPr>
      <w:r w:rsidRPr="009877B4">
        <w:rPr>
          <w:rFonts w:asciiTheme="minorHAnsi" w:eastAsia="Times New Roman" w:hAnsiTheme="minorHAnsi"/>
          <w:iCs/>
          <w:lang w:eastAsia="fr-FR"/>
        </w:rPr>
        <w:t>Seul le décompte hors TVA sera réglé à l’entrepreneur.  Le montant HTVA de l’acompte à payer à l’entrepreneurseramandatécommesuit:</w:t>
      </w:r>
    </w:p>
    <w:p w:rsidR="00D543FC" w:rsidRPr="009877B4" w:rsidRDefault="00D543FC" w:rsidP="001D138A">
      <w:pPr>
        <w:widowControl w:val="0"/>
        <w:autoSpaceDE w:val="0"/>
        <w:autoSpaceDN w:val="0"/>
        <w:adjustRightInd w:val="0"/>
        <w:spacing w:after="0" w:line="250" w:lineRule="auto"/>
        <w:ind w:left="227" w:right="996" w:hanging="227"/>
        <w:jc w:val="both"/>
        <w:rPr>
          <w:rFonts w:asciiTheme="minorHAnsi" w:eastAsia="Times New Roman" w:hAnsiTheme="minorHAnsi"/>
          <w:lang w:eastAsia="fr-FR"/>
        </w:rPr>
      </w:pPr>
      <w:r w:rsidRPr="009877B4">
        <w:rPr>
          <w:rFonts w:asciiTheme="minorHAnsi" w:eastAsia="Times New Roman" w:hAnsiTheme="minorHAnsi"/>
          <w:iCs/>
          <w:lang w:eastAsia="fr-FR"/>
        </w:rPr>
        <w:t>- [100-1.1 et/ou – (7.5 ou 15)]%versédirectementaucomptede l’entrepreneur;</w:t>
      </w:r>
    </w:p>
    <w:p w:rsidR="00D543FC" w:rsidRPr="009877B4" w:rsidRDefault="00D543FC" w:rsidP="001D138A">
      <w:pPr>
        <w:widowControl w:val="0"/>
        <w:autoSpaceDE w:val="0"/>
        <w:autoSpaceDN w:val="0"/>
        <w:adjustRightInd w:val="0"/>
        <w:spacing w:before="3" w:after="0" w:line="180" w:lineRule="exact"/>
        <w:jc w:val="both"/>
        <w:rPr>
          <w:rFonts w:asciiTheme="minorHAnsi" w:eastAsia="Times New Roman" w:hAnsiTheme="minorHAnsi"/>
          <w:sz w:val="18"/>
          <w:szCs w:val="18"/>
          <w:lang w:eastAsia="fr-FR"/>
        </w:rPr>
      </w:pP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iCs/>
          <w:lang w:eastAsia="fr-FR"/>
        </w:rPr>
      </w:pPr>
      <w:r w:rsidRPr="009877B4">
        <w:rPr>
          <w:rFonts w:asciiTheme="minorHAnsi" w:eastAsia="Times New Roman" w:hAnsiTheme="minorHAnsi"/>
          <w:iCs/>
          <w:lang w:eastAsia="fr-FR"/>
        </w:rPr>
        <w:t>- 1,1%verséauTrésorpublicautitredel’AIRdûpar l’entrepreneur ;</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iCs/>
          <w:lang w:eastAsia="fr-FR"/>
        </w:rPr>
      </w:pPr>
      <w:r w:rsidRPr="009877B4">
        <w:rPr>
          <w:rFonts w:asciiTheme="minorHAnsi" w:eastAsia="Times New Roman" w:hAnsiTheme="minorHAnsi"/>
          <w:iCs/>
          <w:lang w:eastAsia="fr-FR"/>
        </w:rPr>
        <w:t>- 7.5% ou 15% versé au Trésor public au titre de la TSR dûpar l’entrepreneur ;</w:t>
      </w:r>
    </w:p>
    <w:p w:rsidR="00D543FC" w:rsidRPr="009877B4" w:rsidRDefault="00D543FC" w:rsidP="001D138A">
      <w:pPr>
        <w:widowControl w:val="0"/>
        <w:autoSpaceDE w:val="0"/>
        <w:autoSpaceDN w:val="0"/>
        <w:adjustRightInd w:val="0"/>
        <w:spacing w:after="0" w:line="250" w:lineRule="auto"/>
        <w:ind w:left="107" w:right="-20"/>
        <w:jc w:val="both"/>
        <w:rPr>
          <w:rFonts w:asciiTheme="minorHAnsi" w:eastAsia="Times New Roman" w:hAnsiTheme="minorHAnsi"/>
          <w:lang w:eastAsia="fr-FR"/>
        </w:rPr>
      </w:pPr>
      <w:r w:rsidRPr="009877B4">
        <w:rPr>
          <w:rFonts w:asciiTheme="minorHAnsi" w:eastAsia="Times New Roman" w:hAnsiTheme="minorHAnsi"/>
          <w:iCs/>
          <w:lang w:eastAsia="fr-FR"/>
        </w:rPr>
        <w:t>L’ingénieur disposera d’un délai de sept (7) jours pourtransmettreauchefdeservicedumarché,les décomptes qu’il a approuvés de façon à ce qu’ils soientensapossessionauplustardle12dumois.</w:t>
      </w:r>
    </w:p>
    <w:p w:rsidR="00D543FC" w:rsidRPr="009877B4" w:rsidRDefault="00D543FC" w:rsidP="001D138A">
      <w:pPr>
        <w:widowControl w:val="0"/>
        <w:autoSpaceDE w:val="0"/>
        <w:autoSpaceDN w:val="0"/>
        <w:adjustRightInd w:val="0"/>
        <w:spacing w:after="0" w:line="250" w:lineRule="auto"/>
        <w:ind w:left="107" w:right="-20"/>
        <w:jc w:val="both"/>
        <w:rPr>
          <w:rFonts w:asciiTheme="minorHAnsi" w:eastAsia="Times New Roman" w:hAnsiTheme="minorHAnsi"/>
          <w:lang w:eastAsia="fr-FR"/>
        </w:rPr>
      </w:pPr>
      <w:r w:rsidRPr="009877B4">
        <w:rPr>
          <w:rFonts w:asciiTheme="minorHAnsi" w:eastAsia="Times New Roman" w:hAnsiTheme="minorHAnsi"/>
          <w:iCs/>
          <w:lang w:eastAsia="fr-FR"/>
        </w:rPr>
        <w:t>Le chef de service dispose d’un délai de cinq (5) jours maximumpourprocéderàlasignaturedesdécompteset leurtransmissionà la Délégation Départementale  des Marchés Publics pour visa préalable.</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iCs/>
          <w:lang w:eastAsia="fr-FR"/>
        </w:rPr>
        <w:t>Lespaiementsseronteffectuésparle TPG Sud dans un délai maximum de  soixante jours (60) jours calendaires à compterdelaremisedudécompteapprouvé.</w:t>
      </w:r>
    </w:p>
    <w:p w:rsidR="00D543FC" w:rsidRPr="009877B4" w:rsidRDefault="00D543FC" w:rsidP="009877B4">
      <w:pPr>
        <w:widowControl w:val="0"/>
        <w:autoSpaceDE w:val="0"/>
        <w:autoSpaceDN w:val="0"/>
        <w:adjustRightInd w:val="0"/>
        <w:spacing w:after="0" w:line="287" w:lineRule="auto"/>
        <w:ind w:left="624" w:right="-28" w:hanging="624"/>
        <w:jc w:val="center"/>
        <w:rPr>
          <w:rFonts w:asciiTheme="minorHAnsi" w:eastAsia="Times New Roman" w:hAnsiTheme="minorHAnsi"/>
          <w:b/>
          <w:iCs/>
          <w:sz w:val="18"/>
          <w:szCs w:val="18"/>
          <w:lang w:eastAsia="fr-FR"/>
        </w:rPr>
      </w:pPr>
      <w:r w:rsidRPr="009877B4">
        <w:rPr>
          <w:rFonts w:asciiTheme="minorHAnsi" w:eastAsia="Times New Roman" w:hAnsiTheme="minorHAnsi"/>
          <w:b/>
          <w:lang w:eastAsia="fr-FR"/>
        </w:rPr>
        <w:t xml:space="preserve">21.3. </w:t>
      </w:r>
      <w:r w:rsidRPr="009877B4">
        <w:rPr>
          <w:rFonts w:asciiTheme="minorHAnsi" w:eastAsia="Times New Roman" w:hAnsiTheme="minorHAnsi"/>
          <w:b/>
          <w:spacing w:val="2"/>
          <w:lang w:eastAsia="fr-FR"/>
        </w:rPr>
        <w:t>Décompt</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
          <w:lang w:eastAsia="fr-FR"/>
        </w:rPr>
        <w:t>d’avanc</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
          <w:lang w:eastAsia="fr-FR"/>
        </w:rPr>
        <w:t>d</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
          <w:lang w:eastAsia="fr-FR"/>
        </w:rPr>
        <w:t>démarrag</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8"/>
          <w:lang w:eastAsia="fr-FR"/>
        </w:rPr>
        <w:t xml:space="preserve"> (</w:t>
      </w:r>
      <w:r w:rsidRPr="009877B4">
        <w:rPr>
          <w:rFonts w:asciiTheme="minorHAnsi" w:eastAsia="Times New Roman" w:hAnsiTheme="minorHAnsi"/>
          <w:b/>
          <w:iCs/>
          <w:sz w:val="18"/>
          <w:szCs w:val="18"/>
          <w:lang w:eastAsia="fr-FR"/>
        </w:rPr>
        <w:t>sans objet)</w:t>
      </w:r>
    </w:p>
    <w:p w:rsidR="00D543FC" w:rsidRPr="009877B4" w:rsidRDefault="00D543FC" w:rsidP="009877B4">
      <w:pPr>
        <w:widowControl w:val="0"/>
        <w:autoSpaceDE w:val="0"/>
        <w:autoSpaceDN w:val="0"/>
        <w:adjustRightInd w:val="0"/>
        <w:spacing w:after="0" w:line="287" w:lineRule="auto"/>
        <w:ind w:left="624" w:right="-28" w:hanging="624"/>
        <w:jc w:val="center"/>
        <w:rPr>
          <w:rFonts w:asciiTheme="minorHAnsi" w:eastAsia="Times New Roman" w:hAnsiTheme="minorHAnsi"/>
          <w:b/>
          <w:lang w:eastAsia="fr-FR"/>
        </w:rPr>
      </w:pPr>
      <w:r w:rsidRPr="009877B4">
        <w:rPr>
          <w:rFonts w:asciiTheme="minorHAnsi" w:eastAsia="Times New Roman" w:hAnsiTheme="minorHAnsi"/>
          <w:b/>
          <w:iCs/>
          <w:lang w:eastAsia="fr-FR"/>
        </w:rPr>
        <w:t>21.4 Visa préalable au paiement des décomptes</w:t>
      </w:r>
    </w:p>
    <w:p w:rsidR="00D543FC" w:rsidRPr="009877B4" w:rsidRDefault="00D543FC" w:rsidP="001D138A">
      <w:pPr>
        <w:widowControl w:val="0"/>
        <w:autoSpaceDE w:val="0"/>
        <w:autoSpaceDN w:val="0"/>
        <w:adjustRightInd w:val="0"/>
        <w:spacing w:before="4" w:after="0" w:line="240" w:lineRule="exact"/>
        <w:ind w:firstLine="624"/>
        <w:jc w:val="both"/>
        <w:rPr>
          <w:rFonts w:asciiTheme="minorHAnsi" w:eastAsia="Times New Roman" w:hAnsiTheme="minorHAnsi"/>
          <w:lang w:eastAsia="fr-FR"/>
        </w:rPr>
      </w:pPr>
      <w:r w:rsidRPr="009877B4">
        <w:rPr>
          <w:rFonts w:asciiTheme="minorHAnsi" w:eastAsia="Times New Roman" w:hAnsiTheme="minorHAnsi"/>
          <w:lang w:eastAsia="fr-FR"/>
        </w:rPr>
        <w:t>La transmission de tout décompte à l’Organisme payeur en vue du paiement sera subordonnée au visa  préalable du Délégué Départemental des Marchés Publics du Dja et Lobo  à travers la Brigade Départementale  de Contrôle et de l’Exécution des Marchés du Dja et Lobo. Pour cela une copie de l’attachement correspondant devra lui être antérieurement transmise ou remise sur le site des travaux.</w:t>
      </w:r>
    </w:p>
    <w:p w:rsidR="00D543FC" w:rsidRPr="009877B4" w:rsidRDefault="00D543FC" w:rsidP="00E45205">
      <w:pPr>
        <w:widowControl w:val="0"/>
        <w:autoSpaceDE w:val="0"/>
        <w:autoSpaceDN w:val="0"/>
        <w:adjustRightInd w:val="0"/>
        <w:spacing w:after="0" w:line="240" w:lineRule="auto"/>
        <w:ind w:right="-46"/>
        <w:rPr>
          <w:rFonts w:asciiTheme="minorHAnsi" w:eastAsia="Times New Roman" w:hAnsiTheme="minorHAnsi"/>
          <w:lang w:eastAsia="fr-FR"/>
        </w:rPr>
      </w:pPr>
      <w:r w:rsidRPr="009877B4">
        <w:rPr>
          <w:rFonts w:asciiTheme="minorHAnsi" w:eastAsia="Times New Roman" w:hAnsiTheme="minorHAnsi"/>
          <w:b/>
          <w:bCs/>
          <w:lang w:eastAsia="fr-FR"/>
        </w:rPr>
        <w:t>Article 22 : Intérêts moratoires</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Les intérêts moratoires éventuels sont payés par étatdessommesduesconformémentà</w:t>
      </w:r>
      <w:r w:rsidRPr="009877B4">
        <w:rPr>
          <w:rFonts w:asciiTheme="minorHAnsi" w:eastAsia="Times New Roman" w:hAnsiTheme="minorHAnsi"/>
          <w:b/>
          <w:lang w:eastAsia="fr-FR"/>
        </w:rPr>
        <w:t>l’article88</w:t>
      </w:r>
      <w:r w:rsidRPr="009877B4">
        <w:rPr>
          <w:rFonts w:asciiTheme="minorHAnsi" w:eastAsia="Times New Roman" w:hAnsiTheme="minorHAnsi"/>
          <w:lang w:eastAsia="fr-FR"/>
        </w:rPr>
        <w:t xml:space="preserve"> du décret n° 2004/275 du 24 Septembre 2004 portantCodedesMarchésPublics.</w:t>
      </w:r>
    </w:p>
    <w:p w:rsidR="00D543FC" w:rsidRPr="009877B4" w:rsidRDefault="00D543FC" w:rsidP="00E45205">
      <w:pPr>
        <w:widowControl w:val="0"/>
        <w:autoSpaceDE w:val="0"/>
        <w:autoSpaceDN w:val="0"/>
        <w:adjustRightInd w:val="0"/>
        <w:spacing w:before="11" w:after="0" w:line="240" w:lineRule="auto"/>
        <w:ind w:left="107" w:right="-20"/>
        <w:rPr>
          <w:rFonts w:asciiTheme="minorHAnsi" w:eastAsia="Times New Roman" w:hAnsiTheme="minorHAnsi"/>
          <w:b/>
          <w:bCs/>
          <w:lang w:eastAsia="fr-FR"/>
        </w:rPr>
      </w:pPr>
      <w:r w:rsidRPr="009877B4">
        <w:rPr>
          <w:rFonts w:asciiTheme="minorHAnsi" w:eastAsia="Times New Roman" w:hAnsiTheme="minorHAnsi"/>
          <w:b/>
          <w:bCs/>
          <w:lang w:eastAsia="fr-FR"/>
        </w:rPr>
        <w:t>Article23: Pénalités</w:t>
      </w:r>
    </w:p>
    <w:p w:rsidR="00D543FC" w:rsidRPr="009877B4" w:rsidRDefault="00D543FC" w:rsidP="009877B4">
      <w:pPr>
        <w:widowControl w:val="0"/>
        <w:numPr>
          <w:ilvl w:val="0"/>
          <w:numId w:val="8"/>
        </w:numPr>
        <w:autoSpaceDE w:val="0"/>
        <w:autoSpaceDN w:val="0"/>
        <w:adjustRightInd w:val="0"/>
        <w:spacing w:before="11"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Pénalités de retard</w:t>
      </w:r>
    </w:p>
    <w:p w:rsidR="00D543FC" w:rsidRPr="009877B4" w:rsidRDefault="00D543FC" w:rsidP="001D138A">
      <w:pPr>
        <w:widowControl w:val="0"/>
        <w:autoSpaceDE w:val="0"/>
        <w:autoSpaceDN w:val="0"/>
        <w:adjustRightInd w:val="0"/>
        <w:spacing w:before="11" w:after="0" w:line="240" w:lineRule="auto"/>
        <w:ind w:left="107" w:right="-20" w:firstLine="360"/>
        <w:jc w:val="both"/>
        <w:rPr>
          <w:rFonts w:asciiTheme="minorHAnsi" w:eastAsia="Times New Roman" w:hAnsiTheme="minorHAnsi"/>
          <w:lang w:eastAsia="fr-FR"/>
        </w:rPr>
      </w:pPr>
      <w:r w:rsidRPr="009877B4">
        <w:rPr>
          <w:rFonts w:asciiTheme="minorHAnsi" w:eastAsia="Times New Roman" w:hAnsiTheme="minorHAnsi"/>
          <w:bCs/>
          <w:lang w:eastAsia="fr-FR"/>
        </w:rPr>
        <w:t>En cas de dépassement des délais contractuels fixés par le marché, l’entrepreneur est passible de pénalités après mise en demeure préalable aux montants fixés aux A et B et conformément à l’article 32 du CCAG. Cette mise en demeure doit rappeler à l’entrepreneur ses obligations et lui fixer un dernier délai.</w:t>
      </w:r>
    </w:p>
    <w:p w:rsidR="00D543FC" w:rsidRPr="009877B4" w:rsidRDefault="00D543FC" w:rsidP="001D138A">
      <w:pPr>
        <w:widowControl w:val="0"/>
        <w:autoSpaceDE w:val="0"/>
        <w:autoSpaceDN w:val="0"/>
        <w:adjustRightInd w:val="0"/>
        <w:spacing w:after="0" w:line="250" w:lineRule="auto"/>
        <w:ind w:left="731" w:right="-144" w:hanging="624"/>
        <w:jc w:val="both"/>
        <w:rPr>
          <w:rFonts w:asciiTheme="minorHAnsi" w:eastAsia="Times New Roman" w:hAnsiTheme="minorHAnsi"/>
          <w:lang w:eastAsia="fr-FR"/>
        </w:rPr>
      </w:pPr>
      <w:r w:rsidRPr="009877B4">
        <w:rPr>
          <w:rFonts w:asciiTheme="minorHAnsi" w:eastAsia="Times New Roman" w:hAnsiTheme="minorHAnsi"/>
          <w:lang w:eastAsia="fr-FR"/>
        </w:rPr>
        <w:t>23.1. Le montant des pénalités de retard est fixé commesuit:</w:t>
      </w:r>
    </w:p>
    <w:p w:rsidR="00D543FC" w:rsidRPr="009877B4" w:rsidRDefault="00D543FC" w:rsidP="001D138A">
      <w:pPr>
        <w:widowControl w:val="0"/>
        <w:autoSpaceDE w:val="0"/>
        <w:autoSpaceDN w:val="0"/>
        <w:adjustRightInd w:val="0"/>
        <w:spacing w:after="0" w:line="250" w:lineRule="auto"/>
        <w:ind w:left="447" w:right="-17" w:hanging="340"/>
        <w:jc w:val="both"/>
        <w:rPr>
          <w:rFonts w:asciiTheme="minorHAnsi" w:eastAsia="Times New Roman" w:hAnsiTheme="minorHAnsi"/>
          <w:lang w:eastAsia="fr-FR"/>
        </w:rPr>
      </w:pPr>
      <w:r w:rsidRPr="009877B4">
        <w:rPr>
          <w:rFonts w:asciiTheme="minorHAnsi" w:eastAsia="Times New Roman" w:hAnsiTheme="minorHAnsi"/>
          <w:lang w:eastAsia="fr-FR"/>
        </w:rPr>
        <w:t>A. Undeuxmillième(1/2000</w:t>
      </w:r>
      <w:r w:rsidRPr="009877B4">
        <w:rPr>
          <w:rFonts w:asciiTheme="minorHAnsi" w:eastAsia="Times New Roman" w:hAnsiTheme="minorHAnsi"/>
          <w:vertAlign w:val="superscript"/>
          <w:lang w:eastAsia="fr-FR"/>
        </w:rPr>
        <w:t>ème</w:t>
      </w:r>
      <w:r w:rsidRPr="009877B4">
        <w:rPr>
          <w:rFonts w:asciiTheme="minorHAnsi" w:eastAsia="Times New Roman" w:hAnsiTheme="minorHAnsi"/>
          <w:lang w:eastAsia="fr-FR"/>
        </w:rPr>
        <w:t xml:space="preserve">)dumontantTTCdu marchédebaseparjourcalendairederetarddu </w:t>
      </w:r>
      <w:r w:rsidRPr="009877B4">
        <w:rPr>
          <w:rFonts w:asciiTheme="minorHAnsi" w:eastAsia="Times New Roman" w:hAnsiTheme="minorHAnsi"/>
          <w:spacing w:val="1"/>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1"/>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trentièm</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jou</w:t>
      </w:r>
      <w:r w:rsidRPr="009877B4">
        <w:rPr>
          <w:rFonts w:asciiTheme="minorHAnsi" w:eastAsia="Times New Roman" w:hAnsiTheme="minorHAnsi"/>
          <w:lang w:eastAsia="fr-FR"/>
        </w:rPr>
        <w:t xml:space="preserve">r au-delà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 xml:space="preserve">délai </w:t>
      </w:r>
      <w:r w:rsidRPr="009877B4">
        <w:rPr>
          <w:rFonts w:asciiTheme="minorHAnsi" w:eastAsia="Times New Roman" w:hAnsiTheme="minorHAnsi"/>
          <w:lang w:eastAsia="fr-FR"/>
        </w:rPr>
        <w:t>contractuelfixéparlemarché;</w:t>
      </w:r>
    </w:p>
    <w:p w:rsidR="00D543FC" w:rsidRPr="009877B4" w:rsidRDefault="00D543FC" w:rsidP="001D138A">
      <w:pPr>
        <w:widowControl w:val="0"/>
        <w:autoSpaceDE w:val="0"/>
        <w:autoSpaceDN w:val="0"/>
        <w:adjustRightInd w:val="0"/>
        <w:spacing w:after="0" w:line="250" w:lineRule="auto"/>
        <w:ind w:left="115" w:right="-18"/>
        <w:jc w:val="both"/>
        <w:rPr>
          <w:rFonts w:asciiTheme="minorHAnsi" w:eastAsia="Times New Roman" w:hAnsiTheme="minorHAnsi"/>
          <w:lang w:eastAsia="fr-FR"/>
        </w:rPr>
      </w:pPr>
      <w:r w:rsidRPr="009877B4">
        <w:rPr>
          <w:rFonts w:asciiTheme="minorHAnsi" w:eastAsia="Times New Roman" w:hAnsiTheme="minorHAnsi"/>
          <w:spacing w:val="3"/>
          <w:lang w:eastAsia="fr-FR"/>
        </w:rPr>
        <w:t>B. U</w:t>
      </w:r>
      <w:r w:rsidRPr="009877B4">
        <w:rPr>
          <w:rFonts w:asciiTheme="minorHAnsi" w:eastAsia="Times New Roman" w:hAnsiTheme="minorHAnsi"/>
          <w:lang w:eastAsia="fr-FR"/>
        </w:rPr>
        <w:t xml:space="preserve">n </w:t>
      </w:r>
      <w:r w:rsidRPr="009877B4">
        <w:rPr>
          <w:rFonts w:asciiTheme="minorHAnsi" w:eastAsia="Times New Roman" w:hAnsiTheme="minorHAnsi"/>
          <w:spacing w:val="3"/>
          <w:lang w:eastAsia="fr-FR"/>
        </w:rPr>
        <w:t>millièm</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(1/1000</w:t>
      </w:r>
      <w:r w:rsidRPr="009877B4">
        <w:rPr>
          <w:rFonts w:asciiTheme="minorHAnsi" w:eastAsia="Times New Roman" w:hAnsiTheme="minorHAnsi"/>
          <w:spacing w:val="3"/>
          <w:vertAlign w:val="superscript"/>
          <w:lang w:eastAsia="fr-FR"/>
        </w:rPr>
        <w:t>ème</w:t>
      </w:r>
      <w:r w:rsidRPr="009877B4">
        <w:rPr>
          <w:rFonts w:asciiTheme="minorHAnsi" w:eastAsia="Times New Roman" w:hAnsiTheme="minorHAnsi"/>
          <w:lang w:eastAsia="fr-FR"/>
        </w:rPr>
        <w:t xml:space="preserv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3"/>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TT</w:t>
      </w:r>
      <w:r w:rsidRPr="009877B4">
        <w:rPr>
          <w:rFonts w:asciiTheme="minorHAnsi" w:eastAsia="Times New Roman" w:hAnsiTheme="minorHAnsi"/>
          <w:lang w:eastAsia="fr-FR"/>
        </w:rPr>
        <w:t xml:space="preserve">C </w:t>
      </w:r>
      <w:r w:rsidRPr="009877B4">
        <w:rPr>
          <w:rFonts w:asciiTheme="minorHAnsi" w:eastAsia="Times New Roman" w:hAnsiTheme="minorHAnsi"/>
          <w:spacing w:val="3"/>
          <w:lang w:eastAsia="fr-FR"/>
        </w:rPr>
        <w:t xml:space="preserve">du </w:t>
      </w:r>
      <w:r w:rsidRPr="009877B4">
        <w:rPr>
          <w:rFonts w:asciiTheme="minorHAnsi" w:eastAsia="Times New Roman" w:hAnsiTheme="minorHAnsi"/>
          <w:lang w:eastAsia="fr-FR"/>
        </w:rPr>
        <w:t>marché de base par jour calendaire de retard au-delàdutrentièmejour.</w:t>
      </w:r>
    </w:p>
    <w:p w:rsidR="00D543FC" w:rsidRPr="009877B4" w:rsidRDefault="00D543FC" w:rsidP="001D138A">
      <w:pPr>
        <w:widowControl w:val="0"/>
        <w:numPr>
          <w:ilvl w:val="1"/>
          <w:numId w:val="10"/>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lang w:eastAsia="fr-FR"/>
        </w:rPr>
        <w:t>Le montant cumulé des pénalités de retard est limité à dix pour cent (10%) du montant TTCdumarchédebase.</w:t>
      </w:r>
    </w:p>
    <w:p w:rsidR="00D543FC" w:rsidRPr="009877B4" w:rsidRDefault="00D543FC" w:rsidP="009877B4">
      <w:pPr>
        <w:widowControl w:val="0"/>
        <w:numPr>
          <w:ilvl w:val="0"/>
          <w:numId w:val="8"/>
        </w:numPr>
        <w:autoSpaceDE w:val="0"/>
        <w:autoSpaceDN w:val="0"/>
        <w:adjustRightInd w:val="0"/>
        <w:spacing w:before="11" w:after="0" w:line="240" w:lineRule="auto"/>
        <w:ind w:right="-20"/>
        <w:jc w:val="center"/>
        <w:rPr>
          <w:rFonts w:asciiTheme="minorHAnsi" w:eastAsia="Times New Roman" w:hAnsiTheme="minorHAnsi"/>
          <w:b/>
          <w:bCs/>
          <w:lang w:eastAsia="fr-FR"/>
        </w:rPr>
      </w:pPr>
      <w:r w:rsidRPr="009877B4">
        <w:rPr>
          <w:rFonts w:asciiTheme="minorHAnsi" w:eastAsia="Times New Roman" w:hAnsiTheme="minorHAnsi"/>
          <w:b/>
          <w:bCs/>
          <w:lang w:eastAsia="fr-FR"/>
        </w:rPr>
        <w:t>Pénalités spécifiques</w:t>
      </w:r>
    </w:p>
    <w:p w:rsidR="00D543FC" w:rsidRPr="009877B4" w:rsidRDefault="00D543FC" w:rsidP="00DB54E9">
      <w:pPr>
        <w:widowControl w:val="0"/>
        <w:numPr>
          <w:ilvl w:val="1"/>
          <w:numId w:val="9"/>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Indépendamment des pénalités pour dépassement du délai contractuel, le cocontractant est passible des pénalités particulières pour  inobservation des dispositions techniques. du contrat, notamment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lastRenderedPageBreak/>
        <w:t>Remise tardive du cautionnement définitif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Remise tardive des assurances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Remise tardive du projet d’exécution pour autant que le retard soit du fait de l’entrepreneur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Changement du personnel technique sans l’aval préalable de l’ingénieur (Conducteur des travaux, Chef chantier).</w:t>
      </w:r>
    </w:p>
    <w:p w:rsidR="00D543FC" w:rsidRPr="009877B4" w:rsidRDefault="00D543FC" w:rsidP="009877B4">
      <w:pPr>
        <w:widowControl w:val="0"/>
        <w:autoSpaceDE w:val="0"/>
        <w:autoSpaceDN w:val="0"/>
        <w:adjustRightInd w:val="0"/>
        <w:spacing w:after="0" w:line="250" w:lineRule="auto"/>
        <w:ind w:left="940" w:right="-18"/>
        <w:jc w:val="center"/>
        <w:rPr>
          <w:rFonts w:asciiTheme="minorHAnsi" w:eastAsia="Times New Roman" w:hAnsiTheme="minorHAnsi"/>
          <w:lang w:eastAsia="fr-FR"/>
        </w:rPr>
      </w:pPr>
    </w:p>
    <w:p w:rsidR="00D543FC" w:rsidRPr="009877B4" w:rsidRDefault="00D543FC" w:rsidP="00DB54E9">
      <w:pPr>
        <w:widowControl w:val="0"/>
        <w:autoSpaceDE w:val="0"/>
        <w:autoSpaceDN w:val="0"/>
        <w:adjustRightInd w:val="0"/>
        <w:spacing w:after="0" w:line="250" w:lineRule="auto"/>
        <w:ind w:left="940" w:right="-18"/>
        <w:rPr>
          <w:rFonts w:asciiTheme="minorHAnsi" w:eastAsia="Times New Roman" w:hAnsiTheme="minorHAnsi"/>
          <w:b/>
          <w:lang w:eastAsia="fr-FR"/>
        </w:rPr>
      </w:pPr>
      <w:r w:rsidRPr="009877B4">
        <w:rPr>
          <w:rFonts w:asciiTheme="minorHAnsi" w:eastAsia="Times New Roman" w:hAnsiTheme="minorHAnsi"/>
          <w:b/>
          <w:sz w:val="24"/>
          <w:szCs w:val="24"/>
          <w:lang w:eastAsia="fr-FR"/>
        </w:rPr>
        <w:t>NB : Le montant de la pénalité spécifique est équivalent à 1/2000</w:t>
      </w:r>
      <w:r w:rsidRPr="009877B4">
        <w:rPr>
          <w:rFonts w:asciiTheme="minorHAnsi" w:eastAsia="Times New Roman" w:hAnsiTheme="minorHAnsi"/>
          <w:b/>
          <w:sz w:val="24"/>
          <w:szCs w:val="24"/>
          <w:vertAlign w:val="superscript"/>
          <w:lang w:eastAsia="fr-FR"/>
        </w:rPr>
        <w:t>ème</w:t>
      </w:r>
      <w:r w:rsidRPr="009877B4">
        <w:rPr>
          <w:rFonts w:asciiTheme="minorHAnsi" w:eastAsia="Times New Roman" w:hAnsiTheme="minorHAnsi"/>
          <w:b/>
          <w:sz w:val="24"/>
          <w:szCs w:val="24"/>
          <w:lang w:eastAsia="fr-FR"/>
        </w:rPr>
        <w:t xml:space="preserve"> du montant TTC du marché   par jour de retard, art 23.1.</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354" w:right="-145"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Article24: Règlement en cas de groupement d’entreprises(sans objet)</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t>Article25:Décomptefinal</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lang w:eastAsia="fr-FR"/>
        </w:rPr>
      </w:pPr>
    </w:p>
    <w:p w:rsidR="00D543FC" w:rsidRPr="009877B4" w:rsidRDefault="00D543FC" w:rsidP="001D138A">
      <w:pPr>
        <w:widowControl w:val="0"/>
        <w:autoSpaceDE w:val="0"/>
        <w:autoSpaceDN w:val="0"/>
        <w:adjustRightInd w:val="0"/>
        <w:spacing w:after="0" w:line="272" w:lineRule="auto"/>
        <w:ind w:left="731" w:right="-16" w:hanging="624"/>
        <w:jc w:val="both"/>
        <w:rPr>
          <w:rFonts w:asciiTheme="minorHAnsi" w:eastAsia="Times New Roman" w:hAnsiTheme="minorHAnsi"/>
          <w:lang w:eastAsia="fr-FR"/>
        </w:rPr>
      </w:pPr>
      <w:r w:rsidRPr="009877B4">
        <w:rPr>
          <w:rFonts w:asciiTheme="minorHAnsi" w:eastAsia="Times New Roman" w:hAnsiTheme="minorHAnsi"/>
          <w:b/>
          <w:lang w:eastAsia="fr-FR"/>
        </w:rPr>
        <w:t>25.1</w:t>
      </w:r>
      <w:r w:rsidRPr="009877B4">
        <w:rPr>
          <w:rFonts w:asciiTheme="minorHAnsi" w:eastAsia="Times New Roman" w:hAnsiTheme="minorHAnsi"/>
          <w:lang w:eastAsia="fr-FR"/>
        </w:rPr>
        <w:t xml:space="preserve"> Après achèvement des travaux et dans un délai maximumdequinze (15) joursaprèsladatederéception </w:t>
      </w:r>
      <w:r w:rsidRPr="009877B4">
        <w:rPr>
          <w:rFonts w:asciiTheme="minorHAnsi" w:eastAsia="Times New Roman" w:hAnsiTheme="minorHAnsi"/>
          <w:spacing w:val="5"/>
          <w:lang w:eastAsia="fr-FR"/>
        </w:rPr>
        <w:t>provisoire</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l’entrepreneu</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établir</w:t>
      </w:r>
      <w:r w:rsidRPr="009877B4">
        <w:rPr>
          <w:rFonts w:asciiTheme="minorHAnsi" w:eastAsia="Times New Roman" w:hAnsiTheme="minorHAnsi"/>
          <w:lang w:eastAsia="fr-FR"/>
        </w:rPr>
        <w:t xml:space="preserve">a à </w:t>
      </w:r>
      <w:r w:rsidRPr="009877B4">
        <w:rPr>
          <w:rFonts w:asciiTheme="minorHAnsi" w:eastAsia="Times New Roman" w:hAnsiTheme="minorHAnsi"/>
          <w:spacing w:val="5"/>
          <w:lang w:eastAsia="fr-FR"/>
        </w:rPr>
        <w:t>parti</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 xml:space="preserve">des </w:t>
      </w:r>
      <w:r w:rsidRPr="009877B4">
        <w:rPr>
          <w:rFonts w:asciiTheme="minorHAnsi" w:eastAsia="Times New Roman" w:hAnsiTheme="minorHAnsi"/>
          <w:lang w:eastAsia="fr-FR"/>
        </w:rPr>
        <w:t>constatscontradictoires,leprojetdedécomptefinal des travaux effectivement réalisés qui récapitule le montant total des sommes auxquelles il peut prétendredufaitdel’exécutiondumarchédansson ensemble.</w:t>
      </w:r>
    </w:p>
    <w:p w:rsidR="00D543FC" w:rsidRPr="009877B4" w:rsidRDefault="00D543FC" w:rsidP="001D138A">
      <w:pPr>
        <w:widowControl w:val="0"/>
        <w:autoSpaceDE w:val="0"/>
        <w:autoSpaceDN w:val="0"/>
        <w:adjustRightInd w:val="0"/>
        <w:spacing w:after="0" w:line="258" w:lineRule="auto"/>
        <w:ind w:left="731" w:right="-145" w:hanging="624"/>
        <w:jc w:val="both"/>
        <w:rPr>
          <w:rFonts w:asciiTheme="minorHAnsi" w:eastAsia="Times New Roman" w:hAnsiTheme="minorHAnsi"/>
          <w:lang w:eastAsia="fr-FR"/>
        </w:rPr>
      </w:pPr>
      <w:r w:rsidRPr="009877B4">
        <w:rPr>
          <w:rFonts w:asciiTheme="minorHAnsi" w:eastAsia="Times New Roman" w:hAnsiTheme="minorHAnsi"/>
          <w:b/>
          <w:lang w:eastAsia="fr-FR"/>
        </w:rPr>
        <w:t>25.2</w:t>
      </w:r>
      <w:r w:rsidRPr="009877B4">
        <w:rPr>
          <w:rFonts w:asciiTheme="minorHAnsi" w:eastAsia="Times New Roman" w:hAnsiTheme="minorHAnsi"/>
          <w:lang w:eastAsia="fr-FR"/>
        </w:rPr>
        <w:t>.</w:t>
      </w:r>
      <w:r w:rsidRPr="009877B4">
        <w:rPr>
          <w:rFonts w:asciiTheme="minorHAnsi" w:eastAsia="Times New Roman" w:hAnsiTheme="minorHAnsi"/>
          <w:iCs/>
          <w:lang w:eastAsia="fr-FR"/>
        </w:rPr>
        <w:t>LeChefdeservice dispose d’un délai de  sept (07) jours pour notifierleprojetrectifiéetaccepté à l’Ingénieur,</w:t>
      </w:r>
    </w:p>
    <w:p w:rsidR="00D543FC" w:rsidRPr="009877B4" w:rsidRDefault="00D543FC" w:rsidP="001D138A">
      <w:pPr>
        <w:widowControl w:val="0"/>
        <w:autoSpaceDE w:val="0"/>
        <w:autoSpaceDN w:val="0"/>
        <w:adjustRightInd w:val="0"/>
        <w:spacing w:after="0" w:line="258" w:lineRule="auto"/>
        <w:ind w:left="731" w:right="-145" w:hanging="624"/>
        <w:jc w:val="both"/>
        <w:rPr>
          <w:rFonts w:asciiTheme="minorHAnsi" w:eastAsia="Times New Roman" w:hAnsiTheme="minorHAnsi"/>
          <w:lang w:eastAsia="fr-FR"/>
        </w:rPr>
      </w:pPr>
      <w:r w:rsidRPr="009877B4">
        <w:rPr>
          <w:rFonts w:asciiTheme="minorHAnsi" w:eastAsia="Times New Roman" w:hAnsiTheme="minorHAnsi"/>
          <w:b/>
          <w:lang w:eastAsia="fr-FR"/>
        </w:rPr>
        <w:t>25.3</w:t>
      </w:r>
      <w:r w:rsidRPr="009877B4">
        <w:rPr>
          <w:rFonts w:asciiTheme="minorHAnsi" w:eastAsia="Times New Roman" w:hAnsiTheme="minorHAnsi"/>
          <w:lang w:eastAsia="fr-FR"/>
        </w:rPr>
        <w:t xml:space="preserve">. </w:t>
      </w:r>
      <w:r w:rsidRPr="009877B4">
        <w:rPr>
          <w:rFonts w:asciiTheme="minorHAnsi" w:eastAsia="Times New Roman" w:hAnsiTheme="minorHAnsi"/>
          <w:iCs/>
          <w:spacing w:val="1"/>
          <w:lang w:eastAsia="fr-FR"/>
        </w:rPr>
        <w:t xml:space="preserve">L’entrepreneur </w:t>
      </w:r>
      <w:r w:rsidRPr="009877B4">
        <w:rPr>
          <w:rFonts w:asciiTheme="minorHAnsi" w:eastAsia="Times New Roman" w:hAnsiTheme="minorHAnsi"/>
          <w:iCs/>
          <w:spacing w:val="-23"/>
          <w:lang w:eastAsia="fr-FR"/>
        </w:rPr>
        <w:t xml:space="preserve">dispos e  d’un  délai  d’un  (01) mois </w:t>
      </w:r>
      <w:r w:rsidRPr="009877B4">
        <w:rPr>
          <w:rFonts w:asciiTheme="minorHAnsi" w:eastAsia="Times New Roman" w:hAnsiTheme="minorHAnsi"/>
          <w:iCs/>
          <w:spacing w:val="1"/>
          <w:lang w:eastAsia="fr-FR"/>
        </w:rPr>
        <w:t xml:space="preserve">pour </w:t>
      </w:r>
      <w:r w:rsidRPr="009877B4">
        <w:rPr>
          <w:rFonts w:asciiTheme="minorHAnsi" w:eastAsia="Times New Roman" w:hAnsiTheme="minorHAnsi"/>
          <w:iCs/>
          <w:lang w:eastAsia="fr-FR"/>
        </w:rPr>
        <w:t>renvoyer le décompte final revêtu de sa signature</w:t>
      </w: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t>Article26: Décomptegénéraletdéfinitif</w:t>
      </w:r>
    </w:p>
    <w:p w:rsidR="00D543FC" w:rsidRPr="009877B4" w:rsidRDefault="00D543FC" w:rsidP="001D138A">
      <w:pPr>
        <w:widowControl w:val="0"/>
        <w:autoSpaceDE w:val="0"/>
        <w:autoSpaceDN w:val="0"/>
        <w:adjustRightInd w:val="0"/>
        <w:spacing w:after="0" w:line="240" w:lineRule="auto"/>
        <w:ind w:left="107" w:right="-144"/>
        <w:jc w:val="both"/>
        <w:rPr>
          <w:rFonts w:asciiTheme="minorHAnsi" w:eastAsia="Times New Roman" w:hAnsiTheme="minorHAnsi"/>
          <w:iCs/>
          <w:sz w:val="18"/>
          <w:szCs w:val="18"/>
          <w:lang w:eastAsia="fr-FR"/>
        </w:rPr>
      </w:pPr>
      <w:r w:rsidRPr="009877B4">
        <w:rPr>
          <w:rFonts w:asciiTheme="minorHAnsi" w:eastAsia="Times New Roman" w:hAnsiTheme="minorHAnsi"/>
          <w:b/>
          <w:lang w:eastAsia="fr-FR"/>
        </w:rPr>
        <w:t>26.1</w:t>
      </w:r>
      <w:r w:rsidRPr="009877B4">
        <w:rPr>
          <w:rFonts w:asciiTheme="minorHAnsi" w:eastAsia="Times New Roman" w:hAnsiTheme="minorHAnsi"/>
          <w:lang w:eastAsia="fr-FR"/>
        </w:rPr>
        <w:t xml:space="preserve">. </w:t>
      </w:r>
      <w:r w:rsidRPr="009877B4">
        <w:rPr>
          <w:rFonts w:asciiTheme="minorHAnsi" w:eastAsia="Times New Roman" w:hAnsiTheme="minorHAnsi"/>
          <w:iCs/>
          <w:lang w:eastAsia="fr-FR"/>
        </w:rPr>
        <w:t>L’ingénieur dispose d’un délai maximal de sept (07) jours  pourétablirle généralàl’entrepreneur aprèslaréceptiondéfinitive</w:t>
      </w:r>
    </w:p>
    <w:p w:rsidR="00D543FC" w:rsidRPr="009877B4" w:rsidRDefault="00D543FC" w:rsidP="001D138A">
      <w:pPr>
        <w:widowControl w:val="0"/>
        <w:autoSpaceDE w:val="0"/>
        <w:autoSpaceDN w:val="0"/>
        <w:adjustRightInd w:val="0"/>
        <w:spacing w:before="19"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Alafindepériodedegarantiequidonnelieuàla réceptiondéfinitivedestravaux,leMaitre d’Ouvrage dresse le décompte général et définitif du marché qu’ilfaitsignercontradictoirementparl’entrepreneur etl’Autorité Contractante.Cedécomptecomprend:</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-ledécomptefinal,</w:t>
      </w:r>
    </w:p>
    <w:p w:rsidR="00D543FC" w:rsidRPr="009877B4" w:rsidRDefault="00D543FC" w:rsidP="001D138A">
      <w:pPr>
        <w:widowControl w:val="0"/>
        <w:autoSpaceDE w:val="0"/>
        <w:autoSpaceDN w:val="0"/>
        <w:adjustRightInd w:val="0"/>
        <w:spacing w:before="68"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-lesolde,</w:t>
      </w:r>
    </w:p>
    <w:p w:rsidR="00D543FC" w:rsidRPr="009877B4" w:rsidRDefault="00D543FC" w:rsidP="001D138A">
      <w:pPr>
        <w:widowControl w:val="0"/>
        <w:autoSpaceDE w:val="0"/>
        <w:autoSpaceDN w:val="0"/>
        <w:adjustRightInd w:val="0"/>
        <w:spacing w:before="68"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-larécapitulationdesacomptesmensuels.</w:t>
      </w:r>
    </w:p>
    <w:p w:rsidR="00D543FC" w:rsidRPr="009877B4" w:rsidRDefault="00D543FC" w:rsidP="001D138A">
      <w:pPr>
        <w:widowControl w:val="0"/>
        <w:autoSpaceDE w:val="0"/>
        <w:autoSpaceDN w:val="0"/>
        <w:adjustRightInd w:val="0"/>
        <w:spacing w:after="0" w:line="250" w:lineRule="auto"/>
        <w:ind w:right="101"/>
        <w:jc w:val="both"/>
        <w:rPr>
          <w:rFonts w:asciiTheme="minorHAnsi" w:eastAsia="Times New Roman" w:hAnsiTheme="minorHAnsi"/>
          <w:lang w:eastAsia="fr-FR"/>
        </w:rPr>
      </w:pPr>
      <w:r w:rsidRPr="009877B4">
        <w:rPr>
          <w:rFonts w:asciiTheme="minorHAnsi" w:eastAsia="Times New Roman" w:hAnsiTheme="minorHAnsi"/>
          <w:lang w:eastAsia="fr-FR"/>
        </w:rPr>
        <w:t xml:space="preserve">La signature du décompte général et définitif sans réserve par l’entrepreneur, lie définitivement les </w:t>
      </w:r>
      <w:r w:rsidRPr="009877B4">
        <w:rPr>
          <w:rFonts w:asciiTheme="minorHAnsi" w:eastAsia="Times New Roman" w:hAnsiTheme="minorHAnsi"/>
          <w:spacing w:val="1"/>
          <w:lang w:eastAsia="fr-FR"/>
        </w:rPr>
        <w:t>partie</w:t>
      </w:r>
      <w:r w:rsidRPr="009877B4">
        <w:rPr>
          <w:rFonts w:asciiTheme="minorHAnsi" w:eastAsia="Times New Roman" w:hAnsiTheme="minorHAnsi"/>
          <w:lang w:eastAsia="fr-FR"/>
        </w:rPr>
        <w:t xml:space="preserve">s </w:t>
      </w:r>
      <w:r w:rsidRPr="009877B4">
        <w:rPr>
          <w:rFonts w:asciiTheme="minorHAnsi" w:eastAsia="Times New Roman" w:hAnsiTheme="minorHAnsi"/>
          <w:spacing w:val="1"/>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me</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fi</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marché</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sau</w:t>
      </w:r>
      <w:r w:rsidRPr="009877B4">
        <w:rPr>
          <w:rFonts w:asciiTheme="minorHAnsi" w:eastAsia="Times New Roman" w:hAnsiTheme="minorHAnsi"/>
          <w:lang w:eastAsia="fr-FR"/>
        </w:rPr>
        <w:t xml:space="preserve">f </w:t>
      </w:r>
      <w:r w:rsidRPr="009877B4">
        <w:rPr>
          <w:rFonts w:asciiTheme="minorHAnsi" w:eastAsia="Times New Roman" w:hAnsiTheme="minorHAnsi"/>
          <w:spacing w:val="1"/>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c</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 xml:space="preserve">qui </w:t>
      </w:r>
      <w:r w:rsidRPr="009877B4">
        <w:rPr>
          <w:rFonts w:asciiTheme="minorHAnsi" w:eastAsia="Times New Roman" w:hAnsiTheme="minorHAnsi"/>
          <w:lang w:eastAsia="fr-FR"/>
        </w:rPr>
        <w:t>concernelesintérêtsmoratoires.</w:t>
      </w:r>
    </w:p>
    <w:p w:rsidR="00D543FC" w:rsidRDefault="00D543FC" w:rsidP="001D138A">
      <w:pPr>
        <w:widowControl w:val="0"/>
        <w:autoSpaceDE w:val="0"/>
        <w:autoSpaceDN w:val="0"/>
        <w:adjustRightInd w:val="0"/>
        <w:spacing w:after="0" w:line="258" w:lineRule="auto"/>
        <w:ind w:left="624" w:right="-27" w:hanging="624"/>
        <w:jc w:val="both"/>
        <w:rPr>
          <w:rFonts w:asciiTheme="minorHAnsi" w:eastAsia="Times New Roman" w:hAnsiTheme="minorHAnsi"/>
          <w:iCs/>
          <w:lang w:eastAsia="fr-FR"/>
        </w:rPr>
      </w:pPr>
      <w:r w:rsidRPr="009877B4">
        <w:rPr>
          <w:rFonts w:asciiTheme="minorHAnsi" w:eastAsia="Times New Roman" w:hAnsiTheme="minorHAnsi"/>
          <w:b/>
          <w:lang w:eastAsia="fr-FR"/>
        </w:rPr>
        <w:t>26.2.</w:t>
      </w:r>
      <w:r w:rsidRPr="009877B4">
        <w:rPr>
          <w:rFonts w:asciiTheme="minorHAnsi" w:eastAsia="Times New Roman" w:hAnsiTheme="minorHAnsi"/>
          <w:iCs/>
          <w:spacing w:val="1"/>
          <w:lang w:eastAsia="fr-FR"/>
        </w:rPr>
        <w:t xml:space="preserve"> L’entrepreneur dispose d’un délai d’un (01) mois pour </w:t>
      </w:r>
      <w:r w:rsidRPr="009877B4">
        <w:rPr>
          <w:rFonts w:asciiTheme="minorHAnsi" w:eastAsia="Times New Roman" w:hAnsiTheme="minorHAnsi"/>
          <w:iCs/>
          <w:lang w:eastAsia="fr-FR"/>
        </w:rPr>
        <w:t>renvoyer le décompte final revêtu de sa signature</w:t>
      </w:r>
    </w:p>
    <w:p w:rsidR="00594484" w:rsidRPr="009877B4" w:rsidRDefault="00594484" w:rsidP="00594484">
      <w:pPr>
        <w:widowControl w:val="0"/>
        <w:autoSpaceDE w:val="0"/>
        <w:autoSpaceDN w:val="0"/>
        <w:adjustRightInd w:val="0"/>
        <w:spacing w:after="0" w:line="258" w:lineRule="auto"/>
        <w:ind w:left="624" w:right="-27" w:hanging="624"/>
        <w:rPr>
          <w:rFonts w:asciiTheme="minorHAnsi" w:eastAsia="Times New Roman" w:hAnsiTheme="minorHAnsi"/>
          <w:iCs/>
          <w:sz w:val="18"/>
          <w:szCs w:val="18"/>
          <w:lang w:eastAsia="fr-FR"/>
        </w:rPr>
      </w:pPr>
      <w:r>
        <w:rPr>
          <w:rFonts w:asciiTheme="minorHAnsi" w:eastAsia="Times New Roman" w:hAnsiTheme="minorHAnsi"/>
          <w:b/>
          <w:lang w:eastAsia="fr-FR"/>
        </w:rPr>
        <w:t>26.3</w:t>
      </w:r>
      <w:r w:rsidRPr="009877B4">
        <w:rPr>
          <w:rFonts w:asciiTheme="minorHAnsi" w:eastAsia="Times New Roman" w:hAnsiTheme="minorHAnsi"/>
          <w:b/>
          <w:lang w:eastAsia="fr-FR"/>
        </w:rPr>
        <w:t>.</w:t>
      </w:r>
      <w:r w:rsidRPr="00594484">
        <w:rPr>
          <w:rFonts w:asciiTheme="minorHAnsi" w:eastAsia="Times New Roman" w:hAnsiTheme="minorHAnsi"/>
          <w:lang w:eastAsia="fr-FR"/>
        </w:rPr>
        <w:t>La transmission du décompte final à l’organisme payeur en  vue du paiement sera subordonnée au visa préalable du Délégué Départemental des Marchés Publics du Dja et Lobo.</w:t>
      </w:r>
    </w:p>
    <w:p w:rsidR="00D543FC" w:rsidRPr="009877B4" w:rsidRDefault="00D543FC" w:rsidP="00E45205">
      <w:pPr>
        <w:widowControl w:val="0"/>
        <w:autoSpaceDE w:val="0"/>
        <w:autoSpaceDN w:val="0"/>
        <w:adjustRightInd w:val="0"/>
        <w:spacing w:after="0" w:line="250" w:lineRule="auto"/>
        <w:ind w:left="1247" w:right="-28" w:hanging="1247"/>
        <w:rPr>
          <w:rFonts w:asciiTheme="minorHAnsi" w:eastAsia="Times New Roman" w:hAnsiTheme="minorHAnsi"/>
          <w:lang w:eastAsia="fr-FR"/>
        </w:rPr>
      </w:pPr>
      <w:r w:rsidRPr="009877B4">
        <w:rPr>
          <w:rFonts w:asciiTheme="minorHAnsi" w:eastAsia="Times New Roman" w:hAnsiTheme="minorHAnsi"/>
          <w:b/>
          <w:bCs/>
          <w:lang w:eastAsia="fr-FR"/>
        </w:rPr>
        <w:t xml:space="preserve">Article27: Régime </w:t>
      </w:r>
      <w:r w:rsidRPr="009877B4">
        <w:rPr>
          <w:rFonts w:asciiTheme="minorHAnsi" w:eastAsia="Times New Roman" w:hAnsiTheme="minorHAnsi"/>
          <w:b/>
          <w:bCs/>
          <w:spacing w:val="1"/>
          <w:lang w:eastAsia="fr-FR"/>
        </w:rPr>
        <w:t>fisca</w:t>
      </w:r>
      <w:r w:rsidRPr="009877B4">
        <w:rPr>
          <w:rFonts w:asciiTheme="minorHAnsi" w:eastAsia="Times New Roman" w:hAnsiTheme="minorHAnsi"/>
          <w:b/>
          <w:bCs/>
          <w:lang w:eastAsia="fr-FR"/>
        </w:rPr>
        <w:t xml:space="preserve">l </w:t>
      </w:r>
      <w:r w:rsidRPr="009877B4">
        <w:rPr>
          <w:rFonts w:asciiTheme="minorHAnsi" w:eastAsia="Times New Roman" w:hAnsiTheme="minorHAnsi"/>
          <w:b/>
          <w:bCs/>
          <w:spacing w:val="1"/>
          <w:lang w:eastAsia="fr-FR"/>
        </w:rPr>
        <w:t>e</w:t>
      </w:r>
      <w:r w:rsidRPr="009877B4">
        <w:rPr>
          <w:rFonts w:asciiTheme="minorHAnsi" w:eastAsia="Times New Roman" w:hAnsiTheme="minorHAnsi"/>
          <w:b/>
          <w:bCs/>
          <w:lang w:eastAsia="fr-FR"/>
        </w:rPr>
        <w:t xml:space="preserve">t </w:t>
      </w:r>
      <w:r w:rsidRPr="009877B4">
        <w:rPr>
          <w:rFonts w:asciiTheme="minorHAnsi" w:eastAsia="Times New Roman" w:hAnsiTheme="minorHAnsi"/>
          <w:b/>
          <w:bCs/>
          <w:spacing w:val="1"/>
          <w:lang w:eastAsia="fr-FR"/>
        </w:rPr>
        <w:t>douanie</w:t>
      </w:r>
      <w:r w:rsidRPr="009877B4">
        <w:rPr>
          <w:rFonts w:asciiTheme="minorHAnsi" w:eastAsia="Times New Roman" w:hAnsiTheme="minorHAnsi"/>
          <w:b/>
          <w:bCs/>
          <w:lang w:eastAsia="fr-FR"/>
        </w:rPr>
        <w:t>r</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LedécretN°2003/651/PMdu16avril2003définit lesmodalitésdemiseenœuvredurégimefiscaldes MarchésPublics.Lafiscalitéapplicableauprésent marchécomportenotamment:</w:t>
      </w:r>
    </w:p>
    <w:p w:rsidR="00D543FC" w:rsidRPr="009877B4" w:rsidRDefault="00D543FC" w:rsidP="001D138A">
      <w:pPr>
        <w:widowControl w:val="0"/>
        <w:autoSpaceDE w:val="0"/>
        <w:autoSpaceDN w:val="0"/>
        <w:adjustRightInd w:val="0"/>
        <w:spacing w:after="0" w:line="250" w:lineRule="auto"/>
        <w:ind w:left="227" w:right="97"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impôt</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taxe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relatif</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au</w:t>
      </w:r>
      <w:r w:rsidRPr="009877B4">
        <w:rPr>
          <w:rFonts w:asciiTheme="minorHAnsi" w:eastAsia="Times New Roman" w:hAnsiTheme="minorHAnsi"/>
          <w:lang w:eastAsia="fr-FR"/>
        </w:rPr>
        <w:t xml:space="preserve">x </w:t>
      </w:r>
      <w:r w:rsidRPr="009877B4">
        <w:rPr>
          <w:rFonts w:asciiTheme="minorHAnsi" w:eastAsia="Times New Roman" w:hAnsiTheme="minorHAnsi"/>
          <w:spacing w:val="5"/>
          <w:lang w:eastAsia="fr-FR"/>
        </w:rPr>
        <w:t xml:space="preserve">bénéfices </w:t>
      </w:r>
      <w:r w:rsidRPr="009877B4">
        <w:rPr>
          <w:rFonts w:asciiTheme="minorHAnsi" w:eastAsia="Times New Roman" w:hAnsiTheme="minorHAnsi"/>
          <w:lang w:eastAsia="fr-FR"/>
        </w:rPr>
        <w:t>industriels et commerciaux, y compris l’IAR qui constitueunprécomptesurl’impôtdessociétés;</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lang w:eastAsia="fr-FR"/>
        </w:rPr>
      </w:pPr>
      <w:r w:rsidRPr="009877B4">
        <w:rPr>
          <w:rFonts w:asciiTheme="minorHAnsi" w:eastAsia="Times New Roman" w:hAnsiTheme="minorHAnsi"/>
          <w:lang w:eastAsia="fr-FR"/>
        </w:rPr>
        <w:t>- des droits d’enregistrement calculés conformé- mentauxstipulationsducodedesimpôts;</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lang w:eastAsia="fr-FR"/>
        </w:rPr>
      </w:pPr>
      <w:r w:rsidRPr="009877B4">
        <w:rPr>
          <w:rFonts w:asciiTheme="minorHAnsi" w:eastAsia="Times New Roman" w:hAnsiTheme="minorHAnsi"/>
          <w:lang w:eastAsia="fr-FR"/>
        </w:rPr>
        <w:t>- des droits et taxes attachés à la réalisation des prestationsprévuesparlemarché:</w:t>
      </w:r>
    </w:p>
    <w:p w:rsidR="00D543FC" w:rsidRPr="009877B4" w:rsidRDefault="00D543FC" w:rsidP="001D138A">
      <w:pPr>
        <w:widowControl w:val="0"/>
        <w:autoSpaceDE w:val="0"/>
        <w:autoSpaceDN w:val="0"/>
        <w:adjustRightInd w:val="0"/>
        <w:spacing w:after="0" w:line="250" w:lineRule="auto"/>
        <w:ind w:left="567" w:right="102" w:hanging="227"/>
        <w:jc w:val="both"/>
        <w:rPr>
          <w:rFonts w:asciiTheme="minorHAnsi" w:eastAsia="Times New Roman" w:hAnsiTheme="minorHAnsi"/>
          <w:lang w:eastAsia="fr-FR"/>
        </w:rPr>
      </w:pPr>
      <w:r w:rsidRPr="009877B4">
        <w:rPr>
          <w:rFonts w:asciiTheme="minorHAnsi" w:eastAsia="Times New Roman" w:hAnsiTheme="minorHAnsi"/>
          <w:lang w:eastAsia="fr-FR"/>
        </w:rPr>
        <w:t>* des droits et taxes d’entrée sur le territoire camerounais (droits de douanes, TVA, taxe informatique);</w:t>
      </w:r>
    </w:p>
    <w:p w:rsidR="00D543FC" w:rsidRPr="009877B4" w:rsidRDefault="00D543FC" w:rsidP="001D138A">
      <w:pPr>
        <w:widowControl w:val="0"/>
        <w:autoSpaceDE w:val="0"/>
        <w:autoSpaceDN w:val="0"/>
        <w:adjustRightInd w:val="0"/>
        <w:spacing w:after="0" w:line="240" w:lineRule="auto"/>
        <w:ind w:left="340" w:right="-20"/>
        <w:jc w:val="both"/>
        <w:rPr>
          <w:rFonts w:asciiTheme="minorHAnsi" w:eastAsia="Times New Roman" w:hAnsiTheme="minorHAnsi"/>
          <w:lang w:eastAsia="fr-FR"/>
        </w:rPr>
      </w:pPr>
      <w:r w:rsidRPr="009877B4">
        <w:rPr>
          <w:rFonts w:asciiTheme="minorHAnsi" w:eastAsia="Times New Roman" w:hAnsiTheme="minorHAnsi"/>
          <w:lang w:eastAsia="fr-FR"/>
        </w:rPr>
        <w:t>* desdroitsettaxescommunaux,</w:t>
      </w:r>
    </w:p>
    <w:p w:rsidR="00D543FC" w:rsidRPr="009877B4" w:rsidRDefault="00D543FC" w:rsidP="001D138A">
      <w:pPr>
        <w:widowControl w:val="0"/>
        <w:autoSpaceDE w:val="0"/>
        <w:autoSpaceDN w:val="0"/>
        <w:adjustRightInd w:val="0"/>
        <w:spacing w:after="0" w:line="250" w:lineRule="auto"/>
        <w:ind w:left="567" w:right="-18" w:hanging="227"/>
        <w:jc w:val="both"/>
        <w:rPr>
          <w:rFonts w:asciiTheme="minorHAnsi" w:eastAsia="Times New Roman" w:hAnsiTheme="minorHAnsi"/>
          <w:lang w:eastAsia="fr-FR"/>
        </w:rPr>
      </w:pPr>
      <w:r w:rsidRPr="009877B4">
        <w:rPr>
          <w:rFonts w:asciiTheme="minorHAnsi" w:eastAsia="Times New Roman" w:hAnsiTheme="minorHAnsi"/>
          <w:lang w:eastAsia="fr-FR"/>
        </w:rPr>
        <w:t>* des droits et taxes relatifs aux prélèvements desmatériauxetd’eau.</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lastRenderedPageBreak/>
        <w:t>Cesélémentsdoiventêtreintégrésdanslescharges quel’entrepriseimputesursescoûtsd’intervention etconstituerl’undesélémentsdessous-détailsdes prixhorstaxes.</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LeprixTTCs’entendTVAincluse.</w:t>
      </w:r>
    </w:p>
    <w:p w:rsidR="00D543FC" w:rsidRPr="009877B4" w:rsidRDefault="00D543FC" w:rsidP="00E45205">
      <w:pPr>
        <w:widowControl w:val="0"/>
        <w:tabs>
          <w:tab w:val="left" w:pos="2360"/>
          <w:tab w:val="left" w:pos="2800"/>
          <w:tab w:val="left" w:pos="4680"/>
        </w:tabs>
        <w:autoSpaceDE w:val="0"/>
        <w:autoSpaceDN w:val="0"/>
        <w:adjustRightInd w:val="0"/>
        <w:spacing w:after="0" w:line="250" w:lineRule="auto"/>
        <w:ind w:left="1247" w:right="-32" w:hanging="1247"/>
        <w:rPr>
          <w:rFonts w:asciiTheme="minorHAnsi" w:eastAsia="Times New Roman" w:hAnsiTheme="minorHAnsi"/>
          <w:lang w:eastAsia="fr-FR"/>
        </w:rPr>
      </w:pPr>
      <w:r w:rsidRPr="009877B4">
        <w:rPr>
          <w:rFonts w:asciiTheme="minorHAnsi" w:eastAsia="Times New Roman" w:hAnsiTheme="minorHAnsi"/>
          <w:b/>
          <w:bCs/>
          <w:lang w:eastAsia="fr-FR"/>
        </w:rPr>
        <w:t xml:space="preserve">Article28: </w:t>
      </w:r>
      <w:r w:rsidRPr="009877B4">
        <w:rPr>
          <w:rFonts w:asciiTheme="minorHAnsi" w:eastAsia="Times New Roman" w:hAnsiTheme="minorHAnsi"/>
          <w:b/>
          <w:bCs/>
          <w:spacing w:val="5"/>
          <w:lang w:eastAsia="fr-FR"/>
        </w:rPr>
        <w:t>Timbre</w:t>
      </w:r>
      <w:r w:rsidR="00DB54E9">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e</w:t>
      </w:r>
      <w:r w:rsidR="002A6C8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enregistremen</w:t>
      </w:r>
      <w:r w:rsidR="002A6C8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 xml:space="preserve">des </w:t>
      </w:r>
      <w:r w:rsidRPr="009877B4">
        <w:rPr>
          <w:rFonts w:asciiTheme="minorHAnsi" w:eastAsia="Times New Roman" w:hAnsiTheme="minorHAnsi"/>
          <w:b/>
          <w:bCs/>
          <w:lang w:eastAsia="fr-FR"/>
        </w:rPr>
        <w:t>marchés</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b/>
          <w:lang w:eastAsia="fr-FR"/>
        </w:rPr>
        <w:t>Huit  (08)</w:t>
      </w:r>
      <w:r w:rsidRPr="009877B4">
        <w:rPr>
          <w:rFonts w:asciiTheme="minorHAnsi" w:eastAsia="Times New Roman" w:hAnsiTheme="minorHAnsi"/>
          <w:lang w:eastAsia="fr-FR"/>
        </w:rPr>
        <w:t xml:space="preserve"> exemplaires originaux du marché seront timbrésetenregistrésparlessoinsetauxfraisde l’entrepreneur,conformémentàlarèglementation.</w:t>
      </w:r>
    </w:p>
    <w:p w:rsidR="00D543FC" w:rsidRPr="009877B4" w:rsidRDefault="00D543FC" w:rsidP="009877B4">
      <w:pPr>
        <w:widowControl w:val="0"/>
        <w:autoSpaceDE w:val="0"/>
        <w:autoSpaceDN w:val="0"/>
        <w:adjustRightInd w:val="0"/>
        <w:spacing w:after="0" w:line="250" w:lineRule="auto"/>
        <w:ind w:right="102"/>
        <w:jc w:val="center"/>
        <w:rPr>
          <w:rFonts w:asciiTheme="minorHAnsi" w:eastAsia="Times New Roman" w:hAnsiTheme="minorHAnsi"/>
          <w:sz w:val="10"/>
          <w:lang w:eastAsia="fr-FR"/>
        </w:rPr>
      </w:pPr>
    </w:p>
    <w:p w:rsidR="00551E11" w:rsidRPr="009877B4" w:rsidRDefault="00D543FC" w:rsidP="009877B4">
      <w:pPr>
        <w:widowControl w:val="0"/>
        <w:autoSpaceDE w:val="0"/>
        <w:autoSpaceDN w:val="0"/>
        <w:adjustRightInd w:val="0"/>
        <w:spacing w:before="44" w:after="0" w:line="240" w:lineRule="auto"/>
        <w:ind w:right="-20"/>
        <w:jc w:val="center"/>
        <w:rPr>
          <w:rFonts w:asciiTheme="minorHAnsi" w:eastAsia="Times New Roman" w:hAnsiTheme="minorHAnsi" w:cs="Arial"/>
          <w:b/>
          <w:bCs/>
          <w:sz w:val="30"/>
          <w:szCs w:val="30"/>
          <w:lang w:eastAsia="fr-FR"/>
        </w:rPr>
      </w:pPr>
      <w:r w:rsidRPr="009877B4">
        <w:rPr>
          <w:rFonts w:asciiTheme="minorHAnsi" w:eastAsia="Times New Roman" w:hAnsiTheme="minorHAnsi" w:cs="Arial"/>
          <w:b/>
          <w:bCs/>
          <w:sz w:val="30"/>
          <w:szCs w:val="30"/>
          <w:lang w:eastAsia="fr-FR"/>
        </w:rPr>
        <w:t>ChapitreIII:Exécutiondestravaux</w:t>
      </w:r>
    </w:p>
    <w:p w:rsidR="00D543FC" w:rsidRPr="009877B4" w:rsidRDefault="00D543FC" w:rsidP="009877B4">
      <w:pPr>
        <w:widowControl w:val="0"/>
        <w:autoSpaceDE w:val="0"/>
        <w:autoSpaceDN w:val="0"/>
        <w:adjustRightInd w:val="0"/>
        <w:spacing w:before="44" w:after="0" w:line="240" w:lineRule="auto"/>
        <w:ind w:right="-20"/>
        <w:jc w:val="center"/>
        <w:rPr>
          <w:rFonts w:asciiTheme="minorHAnsi" w:eastAsia="Times New Roman" w:hAnsiTheme="minorHAnsi"/>
          <w:b/>
          <w:bCs/>
          <w:spacing w:val="6"/>
          <w:lang w:eastAsia="fr-FR"/>
        </w:rPr>
      </w:pPr>
      <w:r w:rsidRPr="009877B4">
        <w:rPr>
          <w:rFonts w:asciiTheme="minorHAnsi" w:eastAsia="Times New Roman" w:hAnsiTheme="minorHAnsi"/>
          <w:b/>
          <w:bCs/>
          <w:spacing w:val="6"/>
          <w:lang w:eastAsia="fr-FR"/>
        </w:rPr>
        <w:t>Article 29 : Consistance des prestations</w:t>
      </w:r>
    </w:p>
    <w:p w:rsidR="00D543FC" w:rsidRPr="009877B4" w:rsidRDefault="00D543FC" w:rsidP="001D138A">
      <w:pPr>
        <w:widowControl w:val="0"/>
        <w:autoSpaceDE w:val="0"/>
        <w:autoSpaceDN w:val="0"/>
        <w:adjustRightInd w:val="0"/>
        <w:spacing w:before="11" w:after="0" w:line="250" w:lineRule="auto"/>
        <w:ind w:left="107" w:right="-144"/>
        <w:jc w:val="both"/>
        <w:rPr>
          <w:rFonts w:asciiTheme="minorHAnsi" w:eastAsia="Times New Roman" w:hAnsiTheme="minorHAnsi"/>
          <w:lang w:eastAsia="fr-FR"/>
        </w:rPr>
      </w:pPr>
      <w:r w:rsidRPr="009877B4">
        <w:rPr>
          <w:rFonts w:asciiTheme="minorHAnsi" w:eastAsia="Times New Roman" w:hAnsiTheme="minorHAnsi"/>
          <w:lang w:eastAsia="fr-FR"/>
        </w:rPr>
        <w:t>Les travaux  objet de cette lettre commande  concernent les travaux identifiés à la page de garde, définis dans le cahier de prescriptions techniques (CTP¨) et aux bordereaux des prix.</w:t>
      </w:r>
    </w:p>
    <w:p w:rsidR="00D543FC" w:rsidRDefault="00D543FC" w:rsidP="001D138A">
      <w:pPr>
        <w:widowControl w:val="0"/>
        <w:autoSpaceDE w:val="0"/>
        <w:autoSpaceDN w:val="0"/>
        <w:adjustRightInd w:val="0"/>
        <w:spacing w:before="11" w:after="0" w:line="250" w:lineRule="auto"/>
        <w:ind w:left="107" w:right="-144"/>
        <w:jc w:val="both"/>
        <w:rPr>
          <w:rFonts w:asciiTheme="minorHAnsi" w:eastAsia="Times New Roman" w:hAnsiTheme="minorHAnsi"/>
          <w:lang w:eastAsia="fr-FR"/>
        </w:rPr>
      </w:pPr>
      <w:r w:rsidRPr="009877B4">
        <w:rPr>
          <w:rFonts w:asciiTheme="minorHAnsi" w:eastAsia="Times New Roman" w:hAnsiTheme="minorHAnsi"/>
          <w:lang w:eastAsia="fr-FR"/>
        </w:rPr>
        <w:t>Ils comprennent en particulier les opérations suivantes:</w:t>
      </w:r>
    </w:p>
    <w:p w:rsidR="00551E11" w:rsidRPr="009877B4" w:rsidRDefault="00082C59"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PEINTURE</w:t>
      </w:r>
      <w:r w:rsidR="00551E11" w:rsidRPr="009877B4">
        <w:rPr>
          <w:rFonts w:asciiTheme="minorHAnsi" w:hAnsiTheme="minorHAnsi"/>
          <w:sz w:val="20"/>
          <w:szCs w:val="20"/>
        </w:rPr>
        <w:t>;</w:t>
      </w:r>
    </w:p>
    <w:p w:rsidR="00551E11" w:rsidRPr="009877B4" w:rsidRDefault="00551E11"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551E11" w:rsidRPr="009877B4" w:rsidRDefault="00082C59"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REVETEMENT ET PLOMBERIE SANITAIRE</w:t>
      </w:r>
      <w:r w:rsidR="00551E11" w:rsidRPr="009877B4">
        <w:rPr>
          <w:rFonts w:asciiTheme="minorHAnsi" w:hAnsiTheme="minorHAnsi"/>
          <w:sz w:val="20"/>
          <w:szCs w:val="20"/>
        </w:rPr>
        <w:t> ;</w:t>
      </w:r>
    </w:p>
    <w:p w:rsidR="00D543FC" w:rsidRPr="009877B4" w:rsidRDefault="00D543FC" w:rsidP="00E45205">
      <w:pPr>
        <w:pStyle w:val="Corpsdetexte"/>
        <w:spacing w:before="120" w:after="0"/>
        <w:rPr>
          <w:rFonts w:asciiTheme="minorHAnsi" w:hAnsiTheme="minorHAnsi"/>
        </w:rPr>
      </w:pPr>
      <w:r w:rsidRPr="009877B4">
        <w:rPr>
          <w:rFonts w:asciiTheme="minorHAnsi" w:hAnsiTheme="minorHAnsi"/>
          <w:b/>
          <w:bCs/>
        </w:rPr>
        <w:t xml:space="preserve">Article30: </w:t>
      </w:r>
      <w:r w:rsidRPr="009877B4">
        <w:rPr>
          <w:rFonts w:asciiTheme="minorHAnsi" w:hAnsiTheme="minorHAnsi"/>
          <w:b/>
          <w:bCs/>
          <w:spacing w:val="5"/>
        </w:rPr>
        <w:t>Obligation</w:t>
      </w:r>
      <w:r w:rsidRPr="009877B4">
        <w:rPr>
          <w:rFonts w:asciiTheme="minorHAnsi" w:hAnsiTheme="minorHAnsi"/>
          <w:b/>
          <w:bCs/>
        </w:rPr>
        <w:t xml:space="preserve">s </w:t>
      </w:r>
      <w:r w:rsidRPr="009877B4">
        <w:rPr>
          <w:rFonts w:asciiTheme="minorHAnsi" w:hAnsiTheme="minorHAnsi"/>
          <w:b/>
          <w:bCs/>
          <w:spacing w:val="5"/>
        </w:rPr>
        <w:t>d</w:t>
      </w:r>
      <w:r w:rsidRPr="009877B4">
        <w:rPr>
          <w:rFonts w:asciiTheme="minorHAnsi" w:hAnsiTheme="minorHAnsi"/>
          <w:b/>
          <w:bCs/>
        </w:rPr>
        <w:t xml:space="preserve">u </w:t>
      </w:r>
      <w:r w:rsidRPr="009877B4">
        <w:rPr>
          <w:rFonts w:asciiTheme="minorHAnsi" w:hAnsiTheme="minorHAnsi"/>
          <w:b/>
          <w:bCs/>
          <w:spacing w:val="5"/>
        </w:rPr>
        <w:t>Maîtr</w:t>
      </w:r>
      <w:r w:rsidRPr="009877B4">
        <w:rPr>
          <w:rFonts w:asciiTheme="minorHAnsi" w:hAnsiTheme="minorHAnsi"/>
          <w:b/>
          <w:bCs/>
        </w:rPr>
        <w:t xml:space="preserve">e </w:t>
      </w:r>
      <w:r w:rsidRPr="009877B4">
        <w:rPr>
          <w:rFonts w:asciiTheme="minorHAnsi" w:hAnsiTheme="minorHAnsi"/>
          <w:b/>
          <w:bCs/>
          <w:spacing w:val="5"/>
        </w:rPr>
        <w:t>d’Ouvrage</w:t>
      </w:r>
    </w:p>
    <w:p w:rsidR="00D543FC" w:rsidRPr="009877B4" w:rsidRDefault="00D543FC" w:rsidP="001D138A">
      <w:pPr>
        <w:widowControl w:val="0"/>
        <w:autoSpaceDE w:val="0"/>
        <w:autoSpaceDN w:val="0"/>
        <w:adjustRightInd w:val="0"/>
        <w:spacing w:after="0" w:line="250" w:lineRule="auto"/>
        <w:ind w:left="447" w:right="-15" w:hanging="340"/>
        <w:jc w:val="both"/>
        <w:rPr>
          <w:rFonts w:asciiTheme="minorHAnsi" w:eastAsia="Times New Roman" w:hAnsiTheme="minorHAnsi"/>
          <w:lang w:eastAsia="fr-FR"/>
        </w:rPr>
      </w:pPr>
      <w:r w:rsidRPr="009877B4">
        <w:rPr>
          <w:rFonts w:asciiTheme="minorHAnsi" w:eastAsia="Times New Roman" w:hAnsiTheme="minorHAnsi"/>
          <w:lang w:eastAsia="fr-FR"/>
        </w:rPr>
        <w:t>30.1. Le Chef  de service  est tenu de fournir au prestatairelesinformationsnécessairesàl’exécutiondesamission,etdeluigarantir,auxfrais decedernier,l’accèsauxsitesdesprojets.</w:t>
      </w:r>
    </w:p>
    <w:p w:rsidR="00D543FC" w:rsidRPr="009877B4" w:rsidRDefault="00D543FC" w:rsidP="001D138A">
      <w:pPr>
        <w:widowControl w:val="0"/>
        <w:tabs>
          <w:tab w:val="left" w:pos="1660"/>
          <w:tab w:val="left" w:pos="2520"/>
          <w:tab w:val="left" w:pos="3020"/>
          <w:tab w:val="left" w:pos="4220"/>
        </w:tabs>
        <w:autoSpaceDE w:val="0"/>
        <w:autoSpaceDN w:val="0"/>
        <w:adjustRightInd w:val="0"/>
        <w:spacing w:after="0" w:line="250" w:lineRule="auto"/>
        <w:ind w:left="447" w:right="-19"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30.2. Le Chef  de service  </w:t>
      </w:r>
      <w:r w:rsidRPr="009877B4">
        <w:rPr>
          <w:rFonts w:asciiTheme="minorHAnsi" w:eastAsia="Times New Roman" w:hAnsiTheme="minorHAnsi"/>
          <w:spacing w:val="4"/>
          <w:lang w:eastAsia="fr-FR"/>
        </w:rPr>
        <w:t>assur</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4"/>
          <w:lang w:eastAsia="fr-FR"/>
        </w:rPr>
        <w:t xml:space="preserve">prestataire </w:t>
      </w:r>
      <w:r w:rsidRPr="009877B4">
        <w:rPr>
          <w:rFonts w:asciiTheme="minorHAnsi" w:eastAsia="Times New Roman" w:hAnsiTheme="minorHAnsi"/>
          <w:spacing w:val="5"/>
          <w:lang w:eastAsia="fr-FR"/>
        </w:rPr>
        <w:t>protectio</w:t>
      </w:r>
      <w:r w:rsidRPr="009877B4">
        <w:rPr>
          <w:rFonts w:asciiTheme="minorHAnsi" w:eastAsia="Times New Roman" w:hAnsiTheme="minorHAnsi"/>
          <w:lang w:eastAsia="fr-FR"/>
        </w:rPr>
        <w:t>n</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contr</w:t>
      </w:r>
      <w:r w:rsidRPr="009877B4">
        <w:rPr>
          <w:rFonts w:asciiTheme="minorHAnsi" w:eastAsia="Times New Roman" w:hAnsiTheme="minorHAnsi"/>
          <w:lang w:eastAsia="fr-FR"/>
        </w:rPr>
        <w:t>e</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menaces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 xml:space="preserve">outrages, </w:t>
      </w:r>
      <w:r w:rsidRPr="009877B4">
        <w:rPr>
          <w:rFonts w:asciiTheme="minorHAnsi" w:eastAsia="Times New Roman" w:hAnsiTheme="minorHAnsi"/>
          <w:lang w:eastAsia="fr-FR"/>
        </w:rPr>
        <w:t>violences, voies de fait, injures ou diffamations dont il peut être victime en raison ou à l’occasion del’exercicedesamission.</w:t>
      </w:r>
    </w:p>
    <w:p w:rsidR="00D543FC" w:rsidRPr="009877B4" w:rsidRDefault="00D543FC" w:rsidP="009877B4">
      <w:pPr>
        <w:widowControl w:val="0"/>
        <w:tabs>
          <w:tab w:val="left" w:pos="2300"/>
          <w:tab w:val="left" w:pos="3840"/>
          <w:tab w:val="left" w:pos="4380"/>
        </w:tabs>
        <w:autoSpaceDE w:val="0"/>
        <w:autoSpaceDN w:val="0"/>
        <w:adjustRightInd w:val="0"/>
        <w:spacing w:after="0" w:line="220" w:lineRule="exact"/>
        <w:ind w:left="114" w:right="-149"/>
        <w:jc w:val="center"/>
        <w:rPr>
          <w:rFonts w:asciiTheme="minorHAnsi" w:eastAsia="Times New Roman" w:hAnsiTheme="minorHAnsi"/>
          <w:b/>
          <w:bCs/>
          <w:lang w:eastAsia="fr-FR"/>
        </w:rPr>
      </w:pPr>
    </w:p>
    <w:p w:rsidR="00D543FC" w:rsidRPr="009877B4" w:rsidRDefault="00D543FC" w:rsidP="00E45205">
      <w:pPr>
        <w:widowControl w:val="0"/>
        <w:tabs>
          <w:tab w:val="left" w:pos="2300"/>
          <w:tab w:val="left" w:pos="3840"/>
          <w:tab w:val="left" w:pos="4380"/>
        </w:tabs>
        <w:autoSpaceDE w:val="0"/>
        <w:autoSpaceDN w:val="0"/>
        <w:adjustRightInd w:val="0"/>
        <w:spacing w:after="0" w:line="220" w:lineRule="exact"/>
        <w:ind w:left="114" w:right="-149"/>
        <w:rPr>
          <w:rFonts w:asciiTheme="minorHAnsi" w:eastAsia="Times New Roman" w:hAnsiTheme="minorHAnsi"/>
          <w:lang w:eastAsia="fr-FR"/>
        </w:rPr>
      </w:pPr>
      <w:r w:rsidRPr="009877B4">
        <w:rPr>
          <w:rFonts w:asciiTheme="minorHAnsi" w:eastAsia="Times New Roman" w:hAnsiTheme="minorHAnsi"/>
          <w:b/>
          <w:bCs/>
          <w:lang w:eastAsia="fr-FR"/>
        </w:rPr>
        <w:t xml:space="preserve">Article31: </w:t>
      </w:r>
      <w:r w:rsidRPr="009877B4">
        <w:rPr>
          <w:rFonts w:asciiTheme="minorHAnsi" w:eastAsia="Times New Roman" w:hAnsiTheme="minorHAnsi"/>
          <w:b/>
          <w:bCs/>
          <w:spacing w:val="5"/>
          <w:lang w:eastAsia="fr-FR"/>
        </w:rPr>
        <w:t>Délai</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d’exécutio</w:t>
      </w:r>
      <w:r w:rsidRPr="009877B4">
        <w:rPr>
          <w:rFonts w:asciiTheme="minorHAnsi" w:eastAsia="Times New Roman" w:hAnsiTheme="minorHAnsi"/>
          <w:b/>
          <w:bCs/>
          <w:lang w:eastAsia="fr-FR"/>
        </w:rPr>
        <w:t>n</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u</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marché</w:t>
      </w:r>
    </w:p>
    <w:p w:rsidR="00D543FC" w:rsidRPr="009877B4" w:rsidRDefault="00D543FC" w:rsidP="001D138A">
      <w:pPr>
        <w:widowControl w:val="0"/>
        <w:autoSpaceDE w:val="0"/>
        <w:autoSpaceDN w:val="0"/>
        <w:adjustRightInd w:val="0"/>
        <w:spacing w:after="0" w:line="250" w:lineRule="auto"/>
        <w:ind w:left="738" w:right="-14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31.1. Le délai d’exécution des travaux objet du </w:t>
      </w:r>
      <w:r w:rsidRPr="009877B4">
        <w:rPr>
          <w:rFonts w:asciiTheme="minorHAnsi" w:eastAsia="Times New Roman" w:hAnsiTheme="minorHAnsi"/>
          <w:spacing w:val="1"/>
          <w:lang w:eastAsia="fr-FR"/>
        </w:rPr>
        <w:t>présen</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march</w:t>
      </w:r>
      <w:r w:rsidRPr="009877B4">
        <w:rPr>
          <w:rFonts w:asciiTheme="minorHAnsi" w:eastAsia="Times New Roman" w:hAnsiTheme="minorHAnsi"/>
          <w:lang w:eastAsia="fr-FR"/>
        </w:rPr>
        <w:t xml:space="preserve">é </w:t>
      </w:r>
      <w:r w:rsidRPr="009877B4">
        <w:rPr>
          <w:rFonts w:asciiTheme="minorHAnsi" w:eastAsia="Times New Roman" w:hAnsiTheme="minorHAnsi"/>
          <w:spacing w:val="1"/>
          <w:lang w:eastAsia="fr-FR"/>
        </w:rPr>
        <w:t>es</w:t>
      </w:r>
      <w:r w:rsidRPr="009877B4">
        <w:rPr>
          <w:rFonts w:asciiTheme="minorHAnsi" w:eastAsia="Times New Roman" w:hAnsiTheme="minorHAnsi"/>
          <w:lang w:eastAsia="fr-FR"/>
        </w:rPr>
        <w:t xml:space="preserve">t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:trois  </w:t>
      </w:r>
      <w:r w:rsidR="00751CA5" w:rsidRPr="009877B4">
        <w:rPr>
          <w:rFonts w:asciiTheme="minorHAnsi" w:eastAsia="Times New Roman" w:hAnsiTheme="minorHAnsi"/>
          <w:spacing w:val="-29"/>
          <w:lang w:eastAsia="fr-FR"/>
        </w:rPr>
        <w:t>(</w:t>
      </w:r>
      <w:r w:rsidR="00D422F7">
        <w:rPr>
          <w:rFonts w:asciiTheme="minorHAnsi" w:eastAsia="Times New Roman" w:hAnsiTheme="minorHAnsi"/>
          <w:spacing w:val="-29"/>
          <w:lang w:eastAsia="fr-FR"/>
        </w:rPr>
        <w:t>03)</w:t>
      </w:r>
      <w:r w:rsidRPr="009877B4">
        <w:rPr>
          <w:rFonts w:asciiTheme="minorHAnsi" w:eastAsia="Times New Roman" w:hAnsiTheme="minorHAnsi"/>
          <w:spacing w:val="1"/>
          <w:lang w:eastAsia="fr-FR"/>
        </w:rPr>
        <w:t>Mois.</w:t>
      </w:r>
    </w:p>
    <w:p w:rsidR="00D543FC" w:rsidRPr="009877B4" w:rsidRDefault="00D543FC" w:rsidP="001D138A">
      <w:pPr>
        <w:widowControl w:val="0"/>
        <w:autoSpaceDE w:val="0"/>
        <w:autoSpaceDN w:val="0"/>
        <w:adjustRightInd w:val="0"/>
        <w:spacing w:after="0" w:line="250" w:lineRule="auto"/>
        <w:ind w:left="738" w:right="-15" w:hanging="624"/>
        <w:jc w:val="both"/>
        <w:rPr>
          <w:rFonts w:asciiTheme="minorHAnsi" w:eastAsia="Times New Roman" w:hAnsiTheme="minorHAnsi"/>
          <w:b/>
          <w:sz w:val="28"/>
          <w:szCs w:val="28"/>
          <w:lang w:eastAsia="fr-FR"/>
        </w:rPr>
      </w:pPr>
      <w:r w:rsidRPr="009877B4">
        <w:rPr>
          <w:rFonts w:asciiTheme="minorHAnsi" w:eastAsia="Times New Roman" w:hAnsiTheme="minorHAnsi"/>
          <w:b/>
          <w:lang w:eastAsia="fr-FR"/>
        </w:rPr>
        <w:t>31.2. Cedélaicourtàcompterdeladatedenotificationdel’ordredeservicedecommencerles travaux</w:t>
      </w:r>
    </w:p>
    <w:p w:rsidR="00D543FC" w:rsidRPr="009877B4" w:rsidRDefault="00D543FC" w:rsidP="00E45205">
      <w:pPr>
        <w:widowControl w:val="0"/>
        <w:autoSpaceDE w:val="0"/>
        <w:autoSpaceDN w:val="0"/>
        <w:adjustRightInd w:val="0"/>
        <w:spacing w:after="0" w:line="250" w:lineRule="auto"/>
        <w:ind w:left="1361" w:right="-144" w:hanging="1247"/>
        <w:rPr>
          <w:rFonts w:asciiTheme="minorHAnsi" w:eastAsia="Times New Roman" w:hAnsiTheme="minorHAnsi"/>
          <w:lang w:eastAsia="fr-FR"/>
        </w:rPr>
      </w:pPr>
      <w:r w:rsidRPr="009877B4">
        <w:rPr>
          <w:rFonts w:asciiTheme="minorHAnsi" w:eastAsia="Times New Roman" w:hAnsiTheme="minorHAnsi"/>
          <w:b/>
          <w:bCs/>
          <w:lang w:eastAsia="fr-FR"/>
        </w:rPr>
        <w:t>Article32: Rôles et responsabilités de l’entrepreneur</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B0A03">
      <w:pPr>
        <w:widowControl w:val="0"/>
        <w:tabs>
          <w:tab w:val="left" w:pos="1080"/>
        </w:tabs>
        <w:autoSpaceDE w:val="0"/>
        <w:autoSpaceDN w:val="0"/>
        <w:adjustRightInd w:val="0"/>
        <w:spacing w:after="0" w:line="276" w:lineRule="auto"/>
        <w:ind w:right="-15"/>
        <w:rPr>
          <w:rFonts w:asciiTheme="minorHAnsi" w:eastAsia="Times New Roman" w:hAnsiTheme="minorHAnsi"/>
          <w:lang w:eastAsia="fr-FR"/>
        </w:rPr>
      </w:pPr>
      <w:r w:rsidRPr="009877B4">
        <w:rPr>
          <w:rFonts w:asciiTheme="minorHAnsi" w:eastAsia="Times New Roman" w:hAnsiTheme="minorHAnsi"/>
          <w:lang w:eastAsia="fr-FR"/>
        </w:rPr>
        <w:t>Le planning détaillé et général d’avancement des travauxseracommuniquéà l’Ingénieuren</w:t>
      </w:r>
      <w:r w:rsidRPr="009877B4">
        <w:rPr>
          <w:rFonts w:asciiTheme="minorHAnsi" w:eastAsia="Times New Roman" w:hAnsiTheme="minorHAnsi"/>
          <w:spacing w:val="11"/>
          <w:lang w:eastAsia="fr-FR"/>
        </w:rPr>
        <w:t xml:space="preserve">  cinq (0</w:t>
      </w:r>
      <w:r w:rsidRPr="009877B4">
        <w:rPr>
          <w:rFonts w:asciiTheme="minorHAnsi" w:eastAsia="Times New Roman" w:hAnsiTheme="minorHAnsi"/>
          <w:i/>
          <w:iCs/>
          <w:lang w:eastAsia="fr-FR"/>
        </w:rPr>
        <w:t>5)</w:t>
      </w:r>
      <w:r w:rsidRPr="009877B4">
        <w:rPr>
          <w:rFonts w:asciiTheme="minorHAnsi" w:eastAsia="Times New Roman" w:hAnsiTheme="minorHAnsi"/>
          <w:i/>
          <w:iCs/>
          <w:lang w:eastAsia="fr-FR"/>
        </w:rPr>
        <w:tab/>
      </w:r>
      <w:r w:rsidRPr="009877B4">
        <w:rPr>
          <w:rFonts w:asciiTheme="minorHAnsi" w:eastAsia="Times New Roman" w:hAnsiTheme="minorHAnsi"/>
          <w:lang w:eastAsia="fr-FR"/>
        </w:rPr>
        <w:t xml:space="preserve">exemplairesàchaquedébutde </w:t>
      </w:r>
      <w:r w:rsidRPr="009877B4">
        <w:rPr>
          <w:rFonts w:asciiTheme="minorHAnsi" w:eastAsia="Times New Roman" w:hAnsiTheme="minorHAnsi"/>
          <w:i/>
          <w:iCs/>
          <w:lang w:eastAsia="fr-FR"/>
        </w:rPr>
        <w:t>mois.</w:t>
      </w:r>
    </w:p>
    <w:p w:rsidR="00D543FC" w:rsidRPr="009877B4" w:rsidRDefault="00D543FC" w:rsidP="009B0A03">
      <w:pPr>
        <w:spacing w:after="0" w:line="276" w:lineRule="auto"/>
        <w:rPr>
          <w:rFonts w:asciiTheme="minorHAnsi" w:eastAsia="Times New Roman" w:hAnsiTheme="minorHAnsi"/>
          <w:lang w:eastAsia="fr-FR"/>
        </w:rPr>
      </w:pPr>
      <w:r w:rsidRPr="009877B4">
        <w:rPr>
          <w:rFonts w:asciiTheme="minorHAnsi" w:eastAsia="Times New Roman" w:hAnsiTheme="minorHAnsi"/>
          <w:lang w:eastAsia="fr-FR"/>
        </w:rPr>
        <w:t>L’entrepreneur est responsable vis à vis de l’Administration de l’organisation et de la conduite du chantier, de la qualité des matériaux et des fournitures dont la charge lui incombe, de leur parfaite adaptation aux besoins du chantier et de la bonne exécution des travaux.</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Les travaux seront exécutés conformément aux plans de spécifications techniques selon les règles de l’art conformément aux techniques et aux pratiques en usage.</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En effet, l’entrepreneur devra prendre toutes les mesures pour fournir tous les moyens nécessaires et engager tout le personnel spécialisé.</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reste responsable de la totalité du chantier, y compris les interventions de ses sous-traitants agréés. Il lui appartient en outre d’assurer la coordination des prestations des fournisseurs, des sous-traitants dont le concours lui est assuré pour les différents corps d’état, leurs interventions en temps utile sous sa direction et la bonne exécution des ordres donnés par l’Ingénieur.</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assurer  la protection et la sécurité des ouvrages existants pendant l’exécution des travaux.</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constamment tenir à jour un planning d’avancement des travaux et le communiquer à l’ingénieur et à l’autorité contractante.</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implanter le PANNEAU D’INDICATION de son chantier avec les informations suivantes :</w:t>
      </w:r>
    </w:p>
    <w:p w:rsidR="00D543FC" w:rsidRDefault="00D543FC"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D422F7" w:rsidRDefault="00D422F7" w:rsidP="00D543FC">
      <w:pPr>
        <w:spacing w:after="0" w:line="276" w:lineRule="auto"/>
        <w:jc w:val="both"/>
        <w:rPr>
          <w:rFonts w:ascii="Times New Roman" w:eastAsia="Times New Roman" w:hAnsi="Times New Roman"/>
          <w:lang w:eastAsia="fr-FR"/>
        </w:rPr>
      </w:pPr>
    </w:p>
    <w:p w:rsidR="00D543FC" w:rsidRPr="00D73934" w:rsidRDefault="00D543FC" w:rsidP="00D543FC">
      <w:pPr>
        <w:spacing w:after="0" w:line="276" w:lineRule="auto"/>
        <w:jc w:val="both"/>
        <w:rPr>
          <w:rFonts w:ascii="Times New Roman" w:eastAsia="Times New Roman" w:hAnsi="Times New Roman"/>
          <w:lang w:eastAsia="fr-FR"/>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20"/>
      </w:tblGrid>
      <w:tr w:rsidR="00D543FC" w:rsidRPr="00D73934" w:rsidTr="00B30FCF">
        <w:trPr>
          <w:jc w:val="center"/>
        </w:trPr>
        <w:tc>
          <w:tcPr>
            <w:tcW w:w="10020" w:type="dxa"/>
            <w:tcMar>
              <w:right w:w="0" w:type="dxa"/>
            </w:tcMar>
            <w:tcFitText/>
            <w:vAlign w:val="center"/>
          </w:tcPr>
          <w:p w:rsidR="00D543FC" w:rsidRPr="001D138A" w:rsidRDefault="001A1A60" w:rsidP="00B30FCF">
            <w:pPr>
              <w:spacing w:after="0" w:line="240" w:lineRule="auto"/>
              <w:jc w:val="center"/>
              <w:rPr>
                <w:rFonts w:ascii="Times New Roman" w:eastAsia="Times New Roman" w:hAnsi="Times New Roman"/>
                <w:bCs/>
                <w:lang w:eastAsia="fr-FR"/>
              </w:rPr>
            </w:pPr>
            <w:r>
              <w:rPr>
                <w:rFonts w:ascii="Times New Roman" w:eastAsia="Times New Roman" w:hAnsi="Times New Roman"/>
                <w:bCs/>
                <w:noProof/>
                <w:lang w:eastAsia="fr-FR"/>
              </w:rPr>
              <w:pict>
                <v:shape id="Text Box 705" o:spid="_x0000_s1031" type="#_x0000_t202" style="position:absolute;left:0;text-align:left;margin-left:6.45pt;margin-top:3.85pt;width:234.35pt;height:3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" strokecolor="white">
                  <v:fill opacity="0"/>
                  <v:textbox inset="2mm,0,0,0">
                    <w:txbxContent>
                      <w:p w:rsidR="00013CFC" w:rsidRPr="00B75375" w:rsidRDefault="00013CFC" w:rsidP="00B861CD">
                        <w:pPr>
                          <w:pStyle w:val="Corpsdetexte"/>
                          <w:jc w:val="center"/>
                          <w:rPr>
                            <w:rFonts w:ascii="Arial" w:hAnsi="Arial" w:cs="Arial"/>
                            <w:b/>
                            <w:bCs/>
                          </w:rPr>
                        </w:pPr>
                        <w:r>
                          <w:rPr>
                            <w:rFonts w:ascii="Arial" w:hAnsi="Arial" w:cs="Arial"/>
                            <w:bCs/>
                          </w:rPr>
                          <w:t>REPUBLIQUE</w:t>
                        </w:r>
                        <w:r w:rsidRPr="00B75375">
                          <w:rPr>
                            <w:rFonts w:ascii="Arial" w:hAnsi="Arial" w:cs="Arial"/>
                            <w:bCs/>
                          </w:rPr>
                          <w:t xml:space="preserve"> DU CAMEROUN</w:t>
                        </w:r>
                      </w:p>
                      <w:p w:rsidR="00013CFC" w:rsidRPr="00B75375" w:rsidRDefault="00013CFC" w:rsidP="00B861CD">
                        <w:pPr>
                          <w:pStyle w:val="Corpsdetexte"/>
                          <w:jc w:val="center"/>
                          <w:rPr>
                            <w:rFonts w:ascii="Arial" w:hAnsi="Arial" w:cs="Arial"/>
                            <w:b/>
                            <w:bCs/>
                          </w:rPr>
                        </w:pPr>
                        <w:r w:rsidRPr="00B75375">
                          <w:rPr>
                            <w:rFonts w:ascii="Arial" w:hAnsi="Arial" w:cs="Arial"/>
                            <w:bCs/>
                          </w:rPr>
                          <w:t>Paix – Travail - Patrie</w:t>
                        </w:r>
                      </w:p>
                      <w:p w:rsidR="00013CFC" w:rsidRPr="009F7181" w:rsidRDefault="00013CFC" w:rsidP="00D543FC">
                        <w:pPr>
                          <w:rPr>
                            <w:rFonts w:ascii="Arial" w:hAnsi="Arial" w:cs="Arial"/>
                          </w:rPr>
                        </w:pPr>
                      </w:p>
                    </w:txbxContent>
                  </v:textbox>
                </v:shape>
              </w:pict>
            </w:r>
            <w:r>
              <w:rPr>
                <w:rFonts w:ascii="Times New Roman" w:eastAsia="Times New Roman" w:hAnsi="Times New Roman"/>
                <w:bCs/>
                <w:noProof/>
                <w:lang w:eastAsia="fr-FR"/>
              </w:rPr>
              <w:pict>
                <v:shape id="Text Box 706" o:spid="_x0000_s1032" type="#_x0000_t202" style="position:absolute;left:0;text-align:left;margin-left:274.95pt;margin-top:4.5pt;width:211.05pt;height:36.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" strokecolor="white">
                  <v:fill opacity="0"/>
                  <v:textbox inset="2mm,0,0,0">
                    <w:txbxContent>
                      <w:p w:rsidR="00013CFC" w:rsidRPr="004F2DD5" w:rsidRDefault="00013CFC" w:rsidP="00B861CD">
                        <w:pPr>
                          <w:pStyle w:val="Corpsdetexte"/>
                          <w:jc w:val="center"/>
                          <w:rPr>
                            <w:rFonts w:ascii="Arial" w:hAnsi="Arial" w:cs="Arial"/>
                            <w:b/>
                            <w:bCs/>
                            <w:lang w:val="en-GB"/>
                          </w:rPr>
                        </w:pPr>
                        <w:r w:rsidRPr="004F2DD5">
                          <w:rPr>
                            <w:rFonts w:ascii="Arial" w:hAnsi="Arial" w:cs="Arial"/>
                            <w:bCs/>
                            <w:lang w:val="en-GB"/>
                          </w:rPr>
                          <w:t>REPUBLIC Of CAMEROON</w:t>
                        </w:r>
                      </w:p>
                      <w:p w:rsidR="00013CFC" w:rsidRPr="004F2DD5" w:rsidRDefault="00013CFC" w:rsidP="00B861CD">
                        <w:pPr>
                          <w:pStyle w:val="Corpsdetexte"/>
                          <w:jc w:val="center"/>
                          <w:rPr>
                            <w:rFonts w:ascii="Arial" w:hAnsi="Arial" w:cs="Arial"/>
                            <w:b/>
                            <w:bCs/>
                            <w:lang w:val="en-GB"/>
                          </w:rPr>
                        </w:pPr>
                        <w:r w:rsidRPr="004F2DD5">
                          <w:rPr>
                            <w:rFonts w:ascii="Arial" w:hAnsi="Arial" w:cs="Arial"/>
                            <w:bCs/>
                            <w:lang w:val="en-GB"/>
                          </w:rPr>
                          <w:t xml:space="preserve">Peace – </w:t>
                        </w:r>
                        <w:r>
                          <w:rPr>
                            <w:rFonts w:ascii="Arial" w:hAnsi="Arial" w:cs="Arial"/>
                            <w:bCs/>
                            <w:lang w:val="en-GB"/>
                          </w:rPr>
                          <w:t>Work</w:t>
                        </w:r>
                        <w:r w:rsidRPr="004F2DD5">
                          <w:rPr>
                            <w:rFonts w:ascii="Arial" w:hAnsi="Arial" w:cs="Arial"/>
                            <w:bCs/>
                            <w:lang w:val="en-GB"/>
                          </w:rPr>
                          <w:t xml:space="preserve"> - </w:t>
                        </w:r>
                        <w:r>
                          <w:rPr>
                            <w:rFonts w:ascii="Arial" w:hAnsi="Arial" w:cs="Arial"/>
                            <w:bCs/>
                            <w:lang w:val="en-GB"/>
                          </w:rPr>
                          <w:t>fath</w:t>
                        </w:r>
                        <w:r w:rsidRPr="004F2DD5">
                          <w:rPr>
                            <w:rFonts w:ascii="Arial" w:hAnsi="Arial" w:cs="Arial"/>
                            <w:bCs/>
                            <w:lang w:val="en-GB"/>
                          </w:rPr>
                          <w:t>e</w:t>
                        </w:r>
                        <w:r>
                          <w:rPr>
                            <w:rFonts w:ascii="Arial" w:hAnsi="Arial" w:cs="Arial"/>
                            <w:bCs/>
                            <w:lang w:val="en-GB"/>
                          </w:rPr>
                          <w:t>rland</w:t>
                        </w:r>
                      </w:p>
                      <w:p w:rsidR="00013CFC" w:rsidRPr="004F2DD5" w:rsidRDefault="00013CFC" w:rsidP="00D543FC">
                        <w:pPr>
                          <w:rPr>
                            <w:rFonts w:ascii="Arial" w:hAnsi="Arial" w:cs="Arial"/>
                            <w:lang w:val="en-GB"/>
                          </w:rPr>
                        </w:pPr>
                      </w:p>
                    </w:txbxContent>
                  </v:textbox>
                </v:shape>
              </w:pict>
            </w:r>
          </w:p>
          <w:p w:rsidR="00D543FC" w:rsidRPr="001D138A" w:rsidRDefault="00D543FC" w:rsidP="00B30FCF">
            <w:pPr>
              <w:spacing w:after="0" w:line="240" w:lineRule="auto"/>
              <w:jc w:val="center"/>
              <w:rPr>
                <w:rFonts w:ascii="Times New Roman" w:eastAsia="Times New Roman" w:hAnsi="Times New Roman"/>
                <w:bCs/>
                <w:lang w:eastAsia="fr-FR"/>
              </w:rPr>
            </w:pPr>
          </w:p>
          <w:p w:rsidR="00D543FC" w:rsidRPr="00D73934" w:rsidRDefault="00D543FC" w:rsidP="00B30FCF">
            <w:pPr>
              <w:spacing w:after="0" w:line="240" w:lineRule="auto"/>
              <w:jc w:val="center"/>
              <w:rPr>
                <w:rFonts w:ascii="Times New Roman" w:eastAsia="Times New Roman" w:hAnsi="Times New Roman"/>
                <w:bCs/>
                <w:lang w:eastAsia="fr-FR"/>
              </w:rPr>
            </w:pP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p>
          <w:p w:rsidR="00D543FC" w:rsidRPr="00B861CD" w:rsidRDefault="00B74F0F" w:rsidP="00BA1B6C">
            <w:pPr>
              <w:widowControl w:val="0"/>
              <w:autoSpaceDE w:val="0"/>
              <w:autoSpaceDN w:val="0"/>
              <w:adjustRightInd w:val="0"/>
              <w:spacing w:before="61" w:after="0" w:line="276" w:lineRule="auto"/>
              <w:ind w:left="285" w:right="-20"/>
              <w:jc w:val="center"/>
              <w:rPr>
                <w:rFonts w:asciiTheme="minorHAnsi" w:eastAsia="Times New Roman" w:hAnsiTheme="minorHAnsi"/>
                <w:b/>
                <w:bCs/>
                <w:i/>
                <w:iCs/>
                <w:lang w:eastAsia="fr-FR"/>
              </w:rPr>
            </w:pPr>
            <w:r>
              <w:rPr>
                <w:rFonts w:asciiTheme="minorHAnsi" w:eastAsia="Times New Roman" w:hAnsiTheme="minorHAnsi"/>
                <w:b/>
                <w:bCs/>
                <w:lang w:eastAsia="fr-FR"/>
              </w:rPr>
              <w:t xml:space="preserve">OBJET DES TRAVAUX : </w:t>
            </w:r>
            <w:r w:rsidR="00830F77" w:rsidRPr="00607B27">
              <w:rPr>
                <w:rFonts w:asciiTheme="minorHAnsi" w:eastAsia="Times New Roman" w:hAnsiTheme="minorHAnsi"/>
                <w:b/>
                <w:i/>
                <w:iCs/>
                <w:lang w:eastAsia="fr-FR"/>
              </w:rPr>
              <w:t xml:space="preserve">LES </w:t>
            </w:r>
            <w:r w:rsidR="00830F77" w:rsidRPr="00607B27">
              <w:rPr>
                <w:rFonts w:asciiTheme="minorHAnsi" w:hAnsiTheme="minorHAnsi"/>
                <w:b/>
                <w:i/>
              </w:rPr>
              <w:t>TRAVAUX DE REHABILITATION DE</w:t>
            </w:r>
            <w:r w:rsidR="00BA1B6C">
              <w:rPr>
                <w:rFonts w:asciiTheme="minorHAnsi" w:hAnsiTheme="minorHAnsi"/>
                <w:b/>
                <w:i/>
              </w:rPr>
              <w:t xml:space="preserve">LA SAR/SM DE ZOETELE, </w:t>
            </w:r>
            <w:r w:rsidR="00DC323A" w:rsidRPr="00DC323A">
              <w:rPr>
                <w:rFonts w:asciiTheme="minorHAnsi" w:hAnsiTheme="minorHAnsi"/>
                <w:b/>
                <w:i/>
              </w:rPr>
              <w:t xml:space="preserve">DEPARTEMENT </w:t>
            </w:r>
            <w:r w:rsidR="00830F77" w:rsidRPr="00607B27">
              <w:rPr>
                <w:rFonts w:asciiTheme="minorHAnsi" w:hAnsiTheme="minorHAnsi"/>
                <w:b/>
                <w:i/>
              </w:rPr>
              <w:t xml:space="preserve">DES FINANCES DU DJA ET LOBO, </w:t>
            </w:r>
            <w:r w:rsidR="00830F77" w:rsidRPr="00607B27">
              <w:rPr>
                <w:rFonts w:asciiTheme="minorHAnsi" w:eastAsia="Times New Roman" w:hAnsiTheme="minorHAnsi"/>
                <w:b/>
                <w:i/>
                <w:iCs/>
                <w:lang w:eastAsia="fr-FR"/>
              </w:rPr>
              <w:t>REGION DU SUD</w:t>
            </w:r>
            <w:r w:rsidR="00607B27">
              <w:rPr>
                <w:rFonts w:asciiTheme="minorHAnsi" w:eastAsia="Times New Roman" w:hAnsiTheme="minorHAnsi"/>
                <w:b/>
                <w:iCs/>
                <w:sz w:val="28"/>
                <w:szCs w:val="28"/>
                <w:lang w:eastAsia="fr-FR"/>
              </w:rPr>
              <w:t>.</w:t>
            </w:r>
          </w:p>
        </w:tc>
      </w:tr>
      <w:tr w:rsidR="00D543FC" w:rsidRPr="00D73934" w:rsidTr="00B30FCF">
        <w:trPr>
          <w:trHeight w:val="567"/>
          <w:jc w:val="center"/>
        </w:trPr>
        <w:tc>
          <w:tcPr>
            <w:tcW w:w="10020" w:type="dxa"/>
            <w:vAlign w:val="center"/>
          </w:tcPr>
          <w:p w:rsidR="00D543FC" w:rsidRPr="00B861CD" w:rsidRDefault="00B74F0F" w:rsidP="00B861CD">
            <w:pPr>
              <w:spacing w:after="0" w:line="240" w:lineRule="auto"/>
              <w:jc w:val="center"/>
              <w:rPr>
                <w:rFonts w:asciiTheme="minorHAnsi" w:eastAsia="Times New Roman" w:hAnsiTheme="minorHAnsi"/>
                <w:bCs/>
                <w:lang w:eastAsia="fr-FR"/>
              </w:rPr>
            </w:pPr>
            <w:r>
              <w:rPr>
                <w:rFonts w:asciiTheme="minorHAnsi" w:eastAsia="Times New Roman" w:hAnsiTheme="minorHAnsi"/>
                <w:b/>
                <w:bCs/>
                <w:lang w:eastAsia="fr-FR"/>
              </w:rPr>
              <w:t xml:space="preserve">MAÎTRE D’OUVRAGE : </w:t>
            </w:r>
            <w:r w:rsidR="00D543FC" w:rsidRPr="00B861CD">
              <w:rPr>
                <w:rFonts w:asciiTheme="minorHAnsi" w:eastAsia="Times New Roman" w:hAnsiTheme="minorHAnsi"/>
                <w:b/>
                <w:bCs/>
                <w:lang w:eastAsia="fr-FR"/>
              </w:rPr>
              <w:t>MIN</w:t>
            </w:r>
            <w:r w:rsidR="00EF0736">
              <w:rPr>
                <w:rFonts w:asciiTheme="minorHAnsi" w:eastAsia="Times New Roman" w:hAnsiTheme="minorHAnsi"/>
                <w:b/>
                <w:bCs/>
                <w:lang w:eastAsia="fr-FR"/>
              </w:rPr>
              <w:t>EFOP</w:t>
            </w:r>
          </w:p>
        </w:tc>
      </w:tr>
      <w:tr w:rsidR="00D543FC" w:rsidRPr="00D73934" w:rsidTr="00B30FCF">
        <w:trPr>
          <w:trHeight w:val="567"/>
          <w:jc w:val="center"/>
        </w:trPr>
        <w:tc>
          <w:tcPr>
            <w:tcW w:w="10020" w:type="dxa"/>
            <w:vAlign w:val="center"/>
          </w:tcPr>
          <w:p w:rsidR="00D543FC" w:rsidRPr="00B861CD" w:rsidRDefault="00D543FC" w:rsidP="00716F5B">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CHEF SERVICE DU MARCHE </w:t>
            </w:r>
            <w:r w:rsidRPr="001B2912">
              <w:rPr>
                <w:rFonts w:asciiTheme="minorHAnsi" w:eastAsia="Times New Roman" w:hAnsiTheme="minorHAnsi"/>
                <w:b/>
                <w:bCs/>
                <w:lang w:eastAsia="fr-FR"/>
              </w:rPr>
              <w:t xml:space="preserve">:   </w:t>
            </w:r>
            <w:r w:rsidR="00716F5B">
              <w:rPr>
                <w:rFonts w:asciiTheme="minorHAnsi" w:hAnsiTheme="minorHAnsi"/>
                <w:b/>
              </w:rPr>
              <w:t>LA DIRECTRICE DE LA SAR/SM DE ZOETELE</w:t>
            </w:r>
          </w:p>
        </w:tc>
      </w:tr>
      <w:tr w:rsidR="00D543FC" w:rsidRPr="00D73934" w:rsidTr="00B30FCF">
        <w:trPr>
          <w:trHeight w:val="567"/>
          <w:jc w:val="center"/>
        </w:trPr>
        <w:tc>
          <w:tcPr>
            <w:tcW w:w="10020" w:type="dxa"/>
            <w:vAlign w:val="center"/>
          </w:tcPr>
          <w:p w:rsidR="00D543FC" w:rsidRPr="00B861CD" w:rsidRDefault="00D543FC" w:rsidP="00594484">
            <w:pPr>
              <w:spacing w:after="0" w:line="240" w:lineRule="auto"/>
              <w:jc w:val="center"/>
              <w:rPr>
                <w:rFonts w:asciiTheme="minorHAnsi" w:eastAsia="Times New Roman" w:hAnsiTheme="minorHAnsi"/>
                <w:bCs/>
                <w:lang w:eastAsia="fr-FR"/>
              </w:rPr>
            </w:pPr>
            <w:r w:rsidRPr="00B861CD">
              <w:rPr>
                <w:rFonts w:asciiTheme="minorHAnsi" w:eastAsia="Times New Roman" w:hAnsiTheme="minorHAnsi"/>
                <w:b/>
                <w:bCs/>
                <w:lang w:eastAsia="fr-FR"/>
              </w:rPr>
              <w:t xml:space="preserve">FINANCEMENT:   </w:t>
            </w:r>
            <w:r w:rsidR="00594484">
              <w:rPr>
                <w:rFonts w:asciiTheme="minorHAnsi" w:eastAsia="Times New Roman" w:hAnsiTheme="minorHAnsi"/>
                <w:b/>
                <w:bCs/>
                <w:lang w:eastAsia="fr-FR"/>
              </w:rPr>
              <w:t>BIP</w:t>
            </w:r>
            <w:r w:rsidRPr="00B861CD">
              <w:rPr>
                <w:rFonts w:asciiTheme="minorHAnsi" w:eastAsia="Times New Roman" w:hAnsiTheme="minorHAnsi"/>
                <w:b/>
                <w:bCs/>
                <w:lang w:eastAsia="fr-FR"/>
              </w:rPr>
              <w:t xml:space="preserve"> MIN</w:t>
            </w:r>
            <w:r w:rsidR="00EF0736">
              <w:rPr>
                <w:rFonts w:asciiTheme="minorHAnsi" w:eastAsia="Times New Roman" w:hAnsiTheme="minorHAnsi"/>
                <w:b/>
                <w:bCs/>
                <w:lang w:eastAsia="fr-FR"/>
              </w:rPr>
              <w:t>EFOP</w:t>
            </w:r>
            <w:r w:rsidR="002B619D">
              <w:rPr>
                <w:rFonts w:asciiTheme="minorHAnsi" w:eastAsia="Times New Roman" w:hAnsiTheme="minorHAnsi"/>
                <w:b/>
                <w:bCs/>
                <w:lang w:eastAsia="fr-FR"/>
              </w:rPr>
              <w:t xml:space="preserve"> 202</w:t>
            </w:r>
            <w:r w:rsidR="00594484">
              <w:rPr>
                <w:rFonts w:asciiTheme="minorHAnsi" w:eastAsia="Times New Roman" w:hAnsiTheme="minorHAnsi"/>
                <w:b/>
                <w:bCs/>
                <w:lang w:eastAsia="fr-FR"/>
              </w:rPr>
              <w:t>4</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 xml:space="preserve">AUTORITE CONTRACTANTE : </w:t>
            </w:r>
            <w:r w:rsidR="008E5BAE" w:rsidRPr="00B861CD">
              <w:rPr>
                <w:rFonts w:asciiTheme="minorHAnsi" w:eastAsia="Times New Roman" w:hAnsiTheme="minorHAnsi"/>
                <w:b/>
                <w:bCs/>
                <w:lang w:eastAsia="fr-FR"/>
              </w:rPr>
              <w:t>PREFET DU DJA ET LOBO</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Cs/>
                <w:lang w:eastAsia="fr-FR"/>
              </w:rPr>
            </w:pPr>
            <w:r w:rsidRPr="00B861CD">
              <w:rPr>
                <w:rFonts w:asciiTheme="minorHAnsi" w:eastAsia="Times New Roman" w:hAnsiTheme="minorHAnsi"/>
                <w:b/>
                <w:bCs/>
                <w:lang w:eastAsia="fr-FR"/>
              </w:rPr>
              <w:t xml:space="preserve">INGENIEUR DU MARCHE: </w:t>
            </w:r>
            <w:r w:rsidR="00B30AFB" w:rsidRPr="00B861CD">
              <w:rPr>
                <w:rFonts w:asciiTheme="minorHAnsi" w:eastAsia="Times New Roman" w:hAnsiTheme="minorHAnsi"/>
                <w:b/>
                <w:bCs/>
                <w:lang w:eastAsia="fr-FR"/>
              </w:rPr>
              <w:t xml:space="preserve">CHEF SERVICE </w:t>
            </w:r>
            <w:r w:rsidR="00410A28">
              <w:rPr>
                <w:rFonts w:asciiTheme="minorHAnsi" w:eastAsia="Times New Roman" w:hAnsiTheme="minorHAnsi"/>
                <w:b/>
                <w:bCs/>
                <w:lang w:eastAsia="fr-FR"/>
              </w:rPr>
              <w:t xml:space="preserve">DEPARTEMENTAL </w:t>
            </w:r>
            <w:r w:rsidR="00B30AFB" w:rsidRPr="00B861CD">
              <w:rPr>
                <w:rFonts w:asciiTheme="minorHAnsi" w:eastAsia="Times New Roman" w:hAnsiTheme="minorHAnsi"/>
                <w:b/>
                <w:bCs/>
                <w:lang w:eastAsia="fr-FR"/>
              </w:rPr>
              <w:t xml:space="preserve">DU PATRIMOINE </w:t>
            </w:r>
            <w:r w:rsidR="00644A1C">
              <w:rPr>
                <w:rFonts w:asciiTheme="minorHAnsi" w:eastAsia="Times New Roman" w:hAnsiTheme="minorHAnsi"/>
                <w:b/>
                <w:bCs/>
                <w:lang w:eastAsia="fr-FR"/>
              </w:rPr>
              <w:t xml:space="preserve">DE L’ETAT </w:t>
            </w:r>
            <w:r w:rsidR="00B30AFB" w:rsidRPr="00B861CD">
              <w:rPr>
                <w:rFonts w:asciiTheme="minorHAnsi" w:eastAsia="Times New Roman" w:hAnsiTheme="minorHAnsi"/>
                <w:b/>
                <w:bCs/>
                <w:lang w:eastAsia="fr-FR"/>
              </w:rPr>
              <w:t xml:space="preserve">DU </w:t>
            </w:r>
            <w:r w:rsidRPr="00B861CD">
              <w:rPr>
                <w:rFonts w:asciiTheme="minorHAnsi" w:eastAsia="Times New Roman" w:hAnsiTheme="minorHAnsi"/>
                <w:b/>
                <w:bCs/>
                <w:lang w:eastAsia="fr-FR"/>
              </w:rPr>
              <w:t>DJA ET LOBO</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DELAI D’EXECUTION :     03 (trois) MOIS</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PERIODE D’EXECUTION :</w:t>
            </w:r>
          </w:p>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Date Démarrage Travaux : (jour-mois-année)</w:t>
            </w:r>
          </w:p>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Date Livraison Travaux: (jour-mois-année)</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 xml:space="preserve">COCONTRACTANT : NOMS STRUCTURE, </w:t>
            </w:r>
            <w:r w:rsidRPr="00B861CD">
              <w:rPr>
                <w:rFonts w:asciiTheme="minorHAnsi" w:eastAsia="Times New Roman" w:hAnsiTheme="minorHAnsi"/>
                <w:lang w:eastAsia="fr-FR"/>
              </w:rPr>
              <w:t>BP _______ Tel ________ siège social____________</w:t>
            </w:r>
          </w:p>
        </w:tc>
      </w:tr>
    </w:tbl>
    <w:p w:rsidR="00D543FC" w:rsidRPr="00B861CD" w:rsidRDefault="00D543FC" w:rsidP="00B861CD">
      <w:pPr>
        <w:spacing w:after="0" w:line="240" w:lineRule="auto"/>
        <w:jc w:val="both"/>
        <w:rPr>
          <w:rFonts w:asciiTheme="minorHAnsi" w:eastAsia="Times New Roman" w:hAnsiTheme="minorHAnsi"/>
          <w:b/>
          <w:lang w:eastAsia="fr-FR"/>
        </w:rPr>
      </w:pPr>
    </w:p>
    <w:p w:rsidR="00D543FC" w:rsidRPr="00B861CD" w:rsidRDefault="00D543FC" w:rsidP="009B0A03">
      <w:pPr>
        <w:spacing w:after="0" w:line="276" w:lineRule="auto"/>
        <w:jc w:val="both"/>
        <w:rPr>
          <w:rFonts w:asciiTheme="minorHAnsi" w:eastAsia="Times New Roman" w:hAnsiTheme="minorHAnsi"/>
          <w:lang w:eastAsia="fr-FR"/>
        </w:rPr>
      </w:pPr>
      <w:r w:rsidRPr="00B861CD">
        <w:rPr>
          <w:rFonts w:asciiTheme="minorHAnsi" w:eastAsia="Times New Roman" w:hAnsiTheme="minorHAnsi"/>
          <w:lang w:eastAsia="fr-FR"/>
        </w:rPr>
        <w:tab/>
        <w:t>L’entrepreneur devra implanter le panneau d’indication de son chantier dès le démarrage des travaux avec les informations fournies par l’Ingénieur.</w:t>
      </w:r>
    </w:p>
    <w:p w:rsidR="00D543FC" w:rsidRPr="00B861CD" w:rsidRDefault="00D543FC" w:rsidP="009B0A03">
      <w:pPr>
        <w:spacing w:after="0" w:line="276" w:lineRule="auto"/>
        <w:jc w:val="both"/>
        <w:rPr>
          <w:rFonts w:asciiTheme="minorHAnsi" w:eastAsia="Times New Roman" w:hAnsiTheme="minorHAnsi"/>
          <w:lang w:eastAsia="fr-FR"/>
        </w:rPr>
      </w:pPr>
      <w:r w:rsidRPr="00B861CD">
        <w:rPr>
          <w:rFonts w:asciiTheme="minorHAnsi" w:eastAsia="Times New Roman" w:hAnsiTheme="minorHAnsi"/>
          <w:lang w:eastAsia="fr-FR"/>
        </w:rPr>
        <w:tab/>
        <w:t>L’entrepreneur devra présenter aux représentants de l’Administration tous les responsables du chantier ayant pouvoir de représentation et de décision et pouvant engager l’Entreprise. Cette désignation se fera par courrier à l’Ingénieur avec copie au Chef de Service et à l’Autorité Contractante. La non objection de l’Ingénieur après huit (8) jours équivaut à l’agrément de cette désignation.</w:t>
      </w:r>
    </w:p>
    <w:p w:rsidR="00D543FC" w:rsidRPr="00B861CD" w:rsidRDefault="00D543FC" w:rsidP="00B861CD">
      <w:pPr>
        <w:tabs>
          <w:tab w:val="left" w:pos="851"/>
          <w:tab w:val="left" w:pos="9540"/>
        </w:tabs>
        <w:spacing w:after="0" w:line="240" w:lineRule="auto"/>
        <w:jc w:val="both"/>
        <w:rPr>
          <w:rFonts w:asciiTheme="minorHAnsi" w:eastAsia="MS Mincho" w:hAnsiTheme="minorHAnsi"/>
          <w:b/>
          <w:sz w:val="10"/>
          <w:szCs w:val="10"/>
          <w:lang w:eastAsia="fr-FR"/>
        </w:rPr>
      </w:pPr>
    </w:p>
    <w:p w:rsidR="00D543FC" w:rsidRPr="00B861CD" w:rsidRDefault="00D543FC" w:rsidP="00B861CD">
      <w:pPr>
        <w:widowControl w:val="0"/>
        <w:autoSpaceDE w:val="0"/>
        <w:autoSpaceDN w:val="0"/>
        <w:adjustRightInd w:val="0"/>
        <w:spacing w:after="0" w:line="250" w:lineRule="auto"/>
        <w:ind w:left="1361" w:right="91" w:hanging="1247"/>
        <w:jc w:val="both"/>
        <w:rPr>
          <w:rFonts w:asciiTheme="minorHAnsi" w:eastAsia="Times New Roman" w:hAnsiTheme="minorHAnsi"/>
          <w:lang w:eastAsia="fr-FR"/>
        </w:rPr>
      </w:pPr>
      <w:r w:rsidRPr="00B861CD">
        <w:rPr>
          <w:rFonts w:asciiTheme="minorHAnsi" w:eastAsia="Times New Roman" w:hAnsiTheme="minorHAnsi"/>
          <w:b/>
          <w:bCs/>
          <w:lang w:eastAsia="fr-FR"/>
        </w:rPr>
        <w:t>Article33: Miseàdispositiondesdocuments etdusite</w:t>
      </w:r>
    </w:p>
    <w:p w:rsidR="00D543FC" w:rsidRPr="00B861CD" w:rsidRDefault="00D543FC" w:rsidP="00B861CD">
      <w:pPr>
        <w:widowControl w:val="0"/>
        <w:autoSpaceDE w:val="0"/>
        <w:autoSpaceDN w:val="0"/>
        <w:adjustRightInd w:val="0"/>
        <w:spacing w:after="0" w:line="269" w:lineRule="auto"/>
        <w:ind w:left="114" w:right="-15"/>
        <w:jc w:val="both"/>
        <w:rPr>
          <w:rFonts w:asciiTheme="minorHAnsi" w:eastAsia="Times New Roman" w:hAnsiTheme="minorHAnsi"/>
          <w:sz w:val="20"/>
          <w:szCs w:val="18"/>
          <w:lang w:eastAsia="fr-FR"/>
        </w:rPr>
      </w:pPr>
      <w:r w:rsidRPr="00B861CD">
        <w:rPr>
          <w:rFonts w:asciiTheme="minorHAnsi" w:eastAsia="Times New Roman" w:hAnsiTheme="minorHAnsi"/>
          <w:lang w:eastAsia="fr-FR"/>
        </w:rPr>
        <w:t>L’exemplaire reproductible des plans figurant dans leDossierd’Appeld’Offresseraremispar</w:t>
      </w:r>
      <w:r w:rsidRPr="00B861CD">
        <w:rPr>
          <w:rFonts w:asciiTheme="minorHAnsi" w:eastAsia="Times New Roman" w:hAnsiTheme="minorHAnsi"/>
          <w:iCs/>
          <w:sz w:val="20"/>
          <w:szCs w:val="18"/>
          <w:lang w:eastAsia="fr-FR"/>
        </w:rPr>
        <w:t>leChefde service</w:t>
      </w:r>
    </w:p>
    <w:p w:rsidR="00D543FC" w:rsidRPr="00B861CD" w:rsidRDefault="00D543FC" w:rsidP="00B861CD">
      <w:pPr>
        <w:widowControl w:val="0"/>
        <w:tabs>
          <w:tab w:val="left" w:pos="1080"/>
        </w:tabs>
        <w:autoSpaceDE w:val="0"/>
        <w:autoSpaceDN w:val="0"/>
        <w:adjustRightInd w:val="0"/>
        <w:spacing w:after="0" w:line="250" w:lineRule="auto"/>
        <w:ind w:right="-15"/>
        <w:jc w:val="both"/>
        <w:rPr>
          <w:rFonts w:asciiTheme="minorHAnsi" w:eastAsia="Times New Roman" w:hAnsiTheme="minorHAnsi"/>
          <w:sz w:val="24"/>
          <w:szCs w:val="24"/>
          <w:lang w:eastAsia="fr-FR"/>
        </w:rPr>
      </w:pPr>
      <w:r w:rsidRPr="00B861CD">
        <w:rPr>
          <w:rFonts w:asciiTheme="minorHAnsi" w:eastAsia="Times New Roman" w:hAnsiTheme="minorHAnsi"/>
          <w:bCs/>
          <w:sz w:val="24"/>
          <w:szCs w:val="24"/>
          <w:lang w:eastAsia="fr-FR"/>
        </w:rPr>
        <w:t>Le Maître d’Ouvrage</w:t>
      </w:r>
      <w:r w:rsidRPr="00B861CD">
        <w:rPr>
          <w:rFonts w:asciiTheme="minorHAnsi" w:eastAsia="Times New Roman" w:hAnsiTheme="minorHAnsi"/>
          <w:sz w:val="24"/>
          <w:szCs w:val="24"/>
          <w:lang w:eastAsia="fr-FR"/>
        </w:rPr>
        <w:t>met le site des travaux et ses voies d’accès à la disposition de l’entrepreneur en temps utile et au fur et à mesure de l’avancement des travaux</w:t>
      </w:r>
      <w:r w:rsidRPr="00B861CD">
        <w:rPr>
          <w:rFonts w:asciiTheme="minorHAnsi" w:eastAsia="Times New Roman" w:hAnsiTheme="minorHAnsi"/>
          <w:bCs/>
          <w:sz w:val="24"/>
          <w:szCs w:val="24"/>
          <w:lang w:eastAsia="fr-FR"/>
        </w:rPr>
        <w:t>.</w:t>
      </w:r>
    </w:p>
    <w:p w:rsidR="00D543FC" w:rsidRPr="00B861CD" w:rsidRDefault="00D543FC" w:rsidP="00B861CD">
      <w:pPr>
        <w:widowControl w:val="0"/>
        <w:autoSpaceDE w:val="0"/>
        <w:autoSpaceDN w:val="0"/>
        <w:adjustRightInd w:val="0"/>
        <w:spacing w:before="19" w:after="0" w:line="240" w:lineRule="exact"/>
        <w:jc w:val="both"/>
        <w:rPr>
          <w:rFonts w:asciiTheme="minorHAnsi" w:eastAsia="Times New Roman" w:hAnsiTheme="minorHAnsi"/>
          <w:sz w:val="18"/>
          <w:szCs w:val="24"/>
          <w:lang w:eastAsia="fr-FR"/>
        </w:rPr>
      </w:pPr>
    </w:p>
    <w:p w:rsidR="00D543FC" w:rsidRPr="00B861CD" w:rsidRDefault="00D543FC" w:rsidP="00B861CD">
      <w:pPr>
        <w:widowControl w:val="0"/>
        <w:autoSpaceDE w:val="0"/>
        <w:autoSpaceDN w:val="0"/>
        <w:adjustRightInd w:val="0"/>
        <w:spacing w:after="0" w:line="250" w:lineRule="auto"/>
        <w:ind w:left="1361" w:right="-144" w:hanging="1247"/>
        <w:jc w:val="both"/>
        <w:rPr>
          <w:rFonts w:asciiTheme="minorHAnsi" w:eastAsia="Times New Roman" w:hAnsiTheme="minorHAnsi"/>
          <w:lang w:eastAsia="fr-FR"/>
        </w:rPr>
      </w:pPr>
      <w:r w:rsidRPr="00B861CD">
        <w:rPr>
          <w:rFonts w:asciiTheme="minorHAnsi" w:eastAsia="Times New Roman" w:hAnsiTheme="minorHAnsi"/>
          <w:b/>
          <w:bCs/>
          <w:lang w:eastAsia="fr-FR"/>
        </w:rPr>
        <w:t>Article34: Assurancesdesouvragesetresponsabilitésciviles</w:t>
      </w:r>
    </w:p>
    <w:p w:rsidR="00D543FC" w:rsidRPr="00B861CD" w:rsidRDefault="00D543FC" w:rsidP="00B861CD">
      <w:pPr>
        <w:widowControl w:val="0"/>
        <w:autoSpaceDE w:val="0"/>
        <w:autoSpaceDN w:val="0"/>
        <w:adjustRightInd w:val="0"/>
        <w:spacing w:after="0" w:line="250" w:lineRule="auto"/>
        <w:ind w:left="114" w:right="-15"/>
        <w:jc w:val="both"/>
        <w:rPr>
          <w:rFonts w:asciiTheme="minorHAnsi" w:eastAsia="Times New Roman" w:hAnsiTheme="minorHAnsi"/>
          <w:lang w:eastAsia="fr-FR"/>
        </w:rPr>
      </w:pPr>
      <w:r w:rsidRPr="00B861CD">
        <w:rPr>
          <w:rFonts w:asciiTheme="minorHAnsi" w:eastAsia="Times New Roman" w:hAnsiTheme="minorHAnsi"/>
          <w:lang w:eastAsia="fr-FR"/>
        </w:rPr>
        <w:t>Lespolicesd’assurancessuivantessontrequisesau titreduprésentMarchépourlesmontantsminimum indiquésci-après dans un délai de quinze (15) jours à compter de la notification du marché</w:t>
      </w:r>
    </w:p>
    <w:p w:rsidR="00D543FC" w:rsidRPr="00B861CD" w:rsidRDefault="00D543FC" w:rsidP="00B861CD">
      <w:pPr>
        <w:widowControl w:val="0"/>
        <w:autoSpaceDE w:val="0"/>
        <w:autoSpaceDN w:val="0"/>
        <w:adjustRightInd w:val="0"/>
        <w:spacing w:after="0" w:line="250" w:lineRule="auto"/>
        <w:ind w:left="341" w:right="-15" w:hanging="227"/>
        <w:jc w:val="both"/>
        <w:rPr>
          <w:rFonts w:asciiTheme="minorHAnsi" w:eastAsia="Times New Roman" w:hAnsiTheme="minorHAnsi"/>
          <w:sz w:val="24"/>
          <w:lang w:eastAsia="fr-FR"/>
        </w:rPr>
      </w:pPr>
      <w:r w:rsidRPr="00B861CD">
        <w:rPr>
          <w:rFonts w:asciiTheme="minorHAnsi" w:eastAsia="Times New Roman" w:hAnsiTheme="minorHAnsi"/>
          <w:i/>
          <w:iCs/>
          <w:lang w:eastAsia="fr-FR"/>
        </w:rPr>
        <w:t xml:space="preserve">- </w:t>
      </w:r>
      <w:r w:rsidRPr="00B861CD">
        <w:rPr>
          <w:rFonts w:asciiTheme="minorHAnsi" w:eastAsia="Times New Roman" w:hAnsiTheme="minorHAnsi"/>
          <w:iCs/>
          <w:sz w:val="24"/>
          <w:lang w:eastAsia="fr-FR"/>
        </w:rPr>
        <w:t>Assurance responsabilité civile, chef d’entreprise;</w:t>
      </w:r>
    </w:p>
    <w:p w:rsidR="00D543FC" w:rsidRPr="00B861CD" w:rsidRDefault="00D543FC" w:rsidP="00B861CD">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B861CD">
        <w:rPr>
          <w:rFonts w:asciiTheme="minorHAnsi" w:eastAsia="Times New Roman" w:hAnsiTheme="minorHAnsi"/>
          <w:iCs/>
          <w:sz w:val="24"/>
          <w:lang w:eastAsia="fr-FR"/>
        </w:rPr>
        <w:lastRenderedPageBreak/>
        <w:t>- Assurance“Tousrisqueschantier”</w:t>
      </w:r>
      <w:r w:rsidRPr="00B861CD">
        <w:rPr>
          <w:rFonts w:asciiTheme="minorHAnsi" w:eastAsia="Times New Roman" w:hAnsiTheme="minorHAnsi"/>
          <w:i/>
          <w:iCs/>
          <w:lang w:eastAsia="fr-FR"/>
        </w:rPr>
        <w:t>;</w:t>
      </w:r>
    </w:p>
    <w:p w:rsidR="00D543FC" w:rsidRPr="00B861CD" w:rsidRDefault="00D543FC" w:rsidP="00B861CD">
      <w:pPr>
        <w:widowControl w:val="0"/>
        <w:autoSpaceDE w:val="0"/>
        <w:autoSpaceDN w:val="0"/>
        <w:adjustRightInd w:val="0"/>
        <w:spacing w:after="0" w:line="280" w:lineRule="exact"/>
        <w:jc w:val="both"/>
        <w:rPr>
          <w:rFonts w:asciiTheme="minorHAnsi" w:eastAsia="Times New Roman" w:hAnsiTheme="minorHAnsi"/>
          <w:sz w:val="16"/>
          <w:szCs w:val="28"/>
          <w:lang w:eastAsia="fr-FR"/>
        </w:rPr>
      </w:pPr>
    </w:p>
    <w:p w:rsidR="00D543FC" w:rsidRPr="00B861CD" w:rsidRDefault="00D543FC" w:rsidP="00B861CD">
      <w:pPr>
        <w:widowControl w:val="0"/>
        <w:autoSpaceDE w:val="0"/>
        <w:autoSpaceDN w:val="0"/>
        <w:adjustRightInd w:val="0"/>
        <w:spacing w:after="0" w:line="240" w:lineRule="auto"/>
        <w:ind w:left="114" w:right="-146"/>
        <w:jc w:val="both"/>
        <w:rPr>
          <w:rFonts w:asciiTheme="minorHAnsi" w:eastAsia="Times New Roman" w:hAnsiTheme="minorHAnsi"/>
          <w:lang w:eastAsia="fr-FR"/>
        </w:rPr>
      </w:pPr>
      <w:r w:rsidRPr="00B861CD">
        <w:rPr>
          <w:rFonts w:asciiTheme="minorHAnsi" w:eastAsia="Times New Roman" w:hAnsiTheme="minorHAnsi"/>
          <w:b/>
          <w:bCs/>
          <w:lang w:eastAsia="fr-FR"/>
        </w:rPr>
        <w:t>Article35:</w:t>
      </w:r>
      <w:r w:rsidRPr="00B861CD">
        <w:rPr>
          <w:rFonts w:asciiTheme="minorHAnsi" w:eastAsia="Times New Roman" w:hAnsiTheme="minorHAnsi"/>
          <w:b/>
          <w:bCs/>
          <w:spacing w:val="2"/>
          <w:lang w:eastAsia="fr-FR"/>
        </w:rPr>
        <w:t>Pièc</w:t>
      </w:r>
      <w:r w:rsidRPr="00B861CD">
        <w:rPr>
          <w:rFonts w:asciiTheme="minorHAnsi" w:eastAsia="Times New Roman" w:hAnsiTheme="minorHAnsi"/>
          <w:b/>
          <w:bCs/>
          <w:lang w:eastAsia="fr-FR"/>
        </w:rPr>
        <w:t xml:space="preserve">e à </w:t>
      </w:r>
      <w:r w:rsidRPr="00B861CD">
        <w:rPr>
          <w:rFonts w:asciiTheme="minorHAnsi" w:eastAsia="Times New Roman" w:hAnsiTheme="minorHAnsi"/>
          <w:b/>
          <w:bCs/>
          <w:spacing w:val="2"/>
          <w:lang w:eastAsia="fr-FR"/>
        </w:rPr>
        <w:t>fourni</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2"/>
          <w:lang w:eastAsia="fr-FR"/>
        </w:rPr>
        <w:t>pa</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2"/>
          <w:lang w:eastAsia="fr-FR"/>
        </w:rPr>
        <w:t>l’entrepreneur</w:t>
      </w:r>
    </w:p>
    <w:p w:rsidR="00D543FC" w:rsidRPr="00B861CD" w:rsidRDefault="00D543FC" w:rsidP="00B861CD">
      <w:pPr>
        <w:widowControl w:val="0"/>
        <w:autoSpaceDE w:val="0"/>
        <w:autoSpaceDN w:val="0"/>
        <w:adjustRightInd w:val="0"/>
        <w:spacing w:before="18" w:after="0" w:line="140" w:lineRule="exact"/>
        <w:jc w:val="both"/>
        <w:rPr>
          <w:rFonts w:asciiTheme="minorHAnsi" w:eastAsia="Times New Roman" w:hAnsiTheme="minorHAnsi"/>
          <w:sz w:val="14"/>
          <w:szCs w:val="14"/>
          <w:lang w:eastAsia="fr-FR"/>
        </w:rPr>
      </w:pPr>
    </w:p>
    <w:p w:rsidR="00D543FC" w:rsidRPr="00B861CD" w:rsidRDefault="00D543FC" w:rsidP="00B861CD">
      <w:pPr>
        <w:widowControl w:val="0"/>
        <w:autoSpaceDE w:val="0"/>
        <w:autoSpaceDN w:val="0"/>
        <w:adjustRightInd w:val="0"/>
        <w:spacing w:after="0" w:line="250" w:lineRule="auto"/>
        <w:ind w:left="738" w:right="-143" w:hanging="624"/>
        <w:jc w:val="both"/>
        <w:rPr>
          <w:rFonts w:asciiTheme="minorHAnsi" w:eastAsia="Times New Roman" w:hAnsiTheme="minorHAnsi"/>
          <w:b/>
          <w:lang w:eastAsia="fr-FR"/>
        </w:rPr>
      </w:pPr>
      <w:r w:rsidRPr="00B861CD">
        <w:rPr>
          <w:rFonts w:asciiTheme="minorHAnsi" w:eastAsia="Times New Roman" w:hAnsiTheme="minorHAnsi"/>
          <w:b/>
          <w:lang w:eastAsia="fr-FR"/>
        </w:rPr>
        <w:t xml:space="preserve">35.1. Programme des travaux, </w:t>
      </w:r>
    </w:p>
    <w:p w:rsidR="00D543FC" w:rsidRPr="00B861CD" w:rsidRDefault="00D543FC" w:rsidP="00B861CD">
      <w:pPr>
        <w:widowControl w:val="0"/>
        <w:autoSpaceDE w:val="0"/>
        <w:autoSpaceDN w:val="0"/>
        <w:adjustRightInd w:val="0"/>
        <w:spacing w:after="0" w:line="250" w:lineRule="auto"/>
        <w:ind w:left="504" w:right="-15"/>
        <w:jc w:val="both"/>
        <w:rPr>
          <w:rFonts w:asciiTheme="minorHAnsi" w:eastAsia="Times New Roman" w:hAnsiTheme="minorHAnsi"/>
          <w:iCs/>
          <w:spacing w:val="11"/>
          <w:sz w:val="24"/>
          <w:szCs w:val="18"/>
          <w:lang w:eastAsia="fr-FR"/>
        </w:rPr>
      </w:pPr>
      <w:r w:rsidRPr="00B861CD">
        <w:rPr>
          <w:rFonts w:asciiTheme="minorHAnsi" w:eastAsia="Times New Roman" w:hAnsiTheme="minorHAnsi"/>
          <w:lang w:eastAsia="fr-FR"/>
        </w:rPr>
        <w:t xml:space="preserve">Dans un délai maximum de </w:t>
      </w:r>
      <w:r w:rsidRPr="00B861CD">
        <w:rPr>
          <w:rFonts w:asciiTheme="minorHAnsi" w:eastAsia="Times New Roman" w:hAnsiTheme="minorHAnsi"/>
          <w:iCs/>
          <w:sz w:val="24"/>
          <w:szCs w:val="18"/>
          <w:lang w:eastAsia="fr-FR"/>
        </w:rPr>
        <w:t>quinze (15) jours</w:t>
      </w:r>
      <w:r w:rsidRPr="00B861CD">
        <w:rPr>
          <w:rFonts w:asciiTheme="minorHAnsi" w:eastAsia="Times New Roman" w:hAnsiTheme="minorHAnsi"/>
          <w:lang w:eastAsia="fr-FR"/>
        </w:rPr>
        <w:t>à compterdelanotificationdel’ordredeservicede commencer les travaux, l’entrepreneur soumettra, en</w:t>
      </w:r>
      <w:r w:rsidRPr="00B861CD">
        <w:rPr>
          <w:rFonts w:asciiTheme="minorHAnsi" w:eastAsia="Times New Roman" w:hAnsiTheme="minorHAnsi"/>
          <w:iCs/>
          <w:sz w:val="24"/>
          <w:szCs w:val="18"/>
          <w:lang w:eastAsia="fr-FR"/>
        </w:rPr>
        <w:t>six(06)</w:t>
      </w:r>
      <w:r w:rsidRPr="00B861CD">
        <w:rPr>
          <w:rFonts w:asciiTheme="minorHAnsi" w:eastAsia="Times New Roman" w:hAnsiTheme="minorHAnsi"/>
          <w:lang w:eastAsia="fr-FR"/>
        </w:rPr>
        <w:t>exemplaires,àl'approbation</w:t>
      </w:r>
      <w:r w:rsidRPr="00B861CD">
        <w:rPr>
          <w:rFonts w:asciiTheme="minorHAnsi" w:eastAsia="Times New Roman" w:hAnsiTheme="minorHAnsi"/>
          <w:iCs/>
          <w:sz w:val="24"/>
          <w:szCs w:val="18"/>
          <w:lang w:eastAsia="fr-FR"/>
        </w:rPr>
        <w:t xml:space="preserve"> duMaitre d’Ouvrage aprèsavis</w:t>
      </w:r>
      <w:r w:rsidRPr="00B861CD">
        <w:rPr>
          <w:rFonts w:asciiTheme="minorHAnsi" w:eastAsia="Times New Roman" w:hAnsiTheme="minorHAnsi"/>
          <w:iCs/>
          <w:spacing w:val="11"/>
          <w:sz w:val="24"/>
          <w:szCs w:val="18"/>
          <w:lang w:eastAsia="fr-FR"/>
        </w:rPr>
        <w:t xml:space="preserve"> de l’Ingénieur</w:t>
      </w:r>
      <w:r w:rsidRPr="00B861CD">
        <w:rPr>
          <w:rFonts w:asciiTheme="minorHAnsi" w:eastAsia="Times New Roman" w:hAnsiTheme="minorHAnsi"/>
          <w:lang w:eastAsia="fr-FR"/>
        </w:rPr>
        <w:t>le programme d'exécution des travaux, son calendrier d’approvisionnement.</w:t>
      </w:r>
    </w:p>
    <w:p w:rsidR="00D543FC" w:rsidRPr="00B861CD" w:rsidRDefault="00D543FC" w:rsidP="00B861CD">
      <w:pPr>
        <w:widowControl w:val="0"/>
        <w:autoSpaceDE w:val="0"/>
        <w:autoSpaceDN w:val="0"/>
        <w:adjustRightInd w:val="0"/>
        <w:spacing w:after="0" w:line="250" w:lineRule="auto"/>
        <w:ind w:right="-34"/>
        <w:jc w:val="both"/>
        <w:rPr>
          <w:rFonts w:asciiTheme="minorHAnsi" w:eastAsia="Times New Roman" w:hAnsiTheme="minorHAnsi"/>
          <w:lang w:eastAsia="fr-FR"/>
        </w:rPr>
      </w:pPr>
      <w:r w:rsidRPr="00B861CD">
        <w:rPr>
          <w:rFonts w:asciiTheme="minorHAnsi" w:eastAsia="Times New Roman" w:hAnsiTheme="minorHAnsi"/>
          <w:lang w:eastAsia="fr-FR"/>
        </w:rPr>
        <w:t>Ce programme sera exclusivement présenté selon lesmodèlesfournis.</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Deux (2) exemplaires de ces pièces lui seront retournés dans un délai de quinze (15) jours à partirdeleurréceptionavec:</w:t>
      </w:r>
    </w:p>
    <w:p w:rsidR="00D543FC" w:rsidRPr="00B861CD" w:rsidRDefault="00D543FC" w:rsidP="00B861CD">
      <w:pPr>
        <w:widowControl w:val="0"/>
        <w:autoSpaceDE w:val="0"/>
        <w:autoSpaceDN w:val="0"/>
        <w:adjustRightInd w:val="0"/>
        <w:spacing w:after="0" w:line="250" w:lineRule="auto"/>
        <w:ind w:left="227" w:right="-37" w:hanging="227"/>
        <w:jc w:val="both"/>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3"/>
          <w:lang w:eastAsia="fr-FR"/>
        </w:rPr>
        <w:t>Soi</w:t>
      </w:r>
      <w:r w:rsidRPr="00B861CD">
        <w:rPr>
          <w:rFonts w:asciiTheme="minorHAnsi" w:eastAsia="Times New Roman" w:hAnsiTheme="minorHAnsi"/>
          <w:lang w:eastAsia="fr-FR"/>
        </w:rPr>
        <w:t xml:space="preserve">t </w:t>
      </w:r>
      <w:r w:rsidRPr="00B861CD">
        <w:rPr>
          <w:rFonts w:asciiTheme="minorHAnsi" w:eastAsia="Times New Roman" w:hAnsiTheme="minorHAnsi"/>
          <w:spacing w:val="3"/>
          <w:lang w:eastAsia="fr-FR"/>
        </w:rPr>
        <w:t>l</w:t>
      </w:r>
      <w:r w:rsidRPr="00B861CD">
        <w:rPr>
          <w:rFonts w:asciiTheme="minorHAnsi" w:eastAsia="Times New Roman" w:hAnsiTheme="minorHAnsi"/>
          <w:lang w:eastAsia="fr-FR"/>
        </w:rPr>
        <w:t xml:space="preserve">a </w:t>
      </w:r>
      <w:r w:rsidRPr="00B861CD">
        <w:rPr>
          <w:rFonts w:asciiTheme="minorHAnsi" w:eastAsia="Times New Roman" w:hAnsiTheme="minorHAnsi"/>
          <w:spacing w:val="3"/>
          <w:lang w:eastAsia="fr-FR"/>
        </w:rPr>
        <w:t>mentio</w:t>
      </w:r>
      <w:r w:rsidRPr="00B861CD">
        <w:rPr>
          <w:rFonts w:asciiTheme="minorHAnsi" w:eastAsia="Times New Roman" w:hAnsiTheme="minorHAnsi"/>
          <w:lang w:eastAsia="fr-FR"/>
        </w:rPr>
        <w:t xml:space="preserve">n </w:t>
      </w:r>
      <w:r w:rsidRPr="00B861CD">
        <w:rPr>
          <w:rFonts w:asciiTheme="minorHAnsi" w:eastAsia="Times New Roman" w:hAnsiTheme="minorHAnsi"/>
          <w:spacing w:val="3"/>
          <w:lang w:eastAsia="fr-FR"/>
        </w:rPr>
        <w:t>d'approbatio</w:t>
      </w:r>
      <w:r w:rsidRPr="00B861CD">
        <w:rPr>
          <w:rFonts w:asciiTheme="minorHAnsi" w:eastAsia="Times New Roman" w:hAnsiTheme="minorHAnsi"/>
          <w:lang w:eastAsia="fr-FR"/>
        </w:rPr>
        <w:t xml:space="preserve">n “ </w:t>
      </w:r>
      <w:r w:rsidRPr="00B861CD">
        <w:rPr>
          <w:rFonts w:asciiTheme="minorHAnsi" w:eastAsia="Times New Roman" w:hAnsiTheme="minorHAnsi"/>
          <w:b/>
          <w:spacing w:val="3"/>
          <w:lang w:eastAsia="fr-FR"/>
        </w:rPr>
        <w:t>BO</w:t>
      </w:r>
      <w:r w:rsidRPr="00B861CD">
        <w:rPr>
          <w:rFonts w:asciiTheme="minorHAnsi" w:eastAsia="Times New Roman" w:hAnsiTheme="minorHAnsi"/>
          <w:b/>
          <w:lang w:eastAsia="fr-FR"/>
        </w:rPr>
        <w:t xml:space="preserve">N </w:t>
      </w:r>
      <w:r w:rsidRPr="00B861CD">
        <w:rPr>
          <w:rFonts w:asciiTheme="minorHAnsi" w:eastAsia="Times New Roman" w:hAnsiTheme="minorHAnsi"/>
          <w:b/>
          <w:spacing w:val="3"/>
          <w:lang w:eastAsia="fr-FR"/>
        </w:rPr>
        <w:t xml:space="preserve">POUR </w:t>
      </w:r>
      <w:r w:rsidRPr="00B861CD">
        <w:rPr>
          <w:rFonts w:asciiTheme="minorHAnsi" w:eastAsia="Times New Roman" w:hAnsiTheme="minorHAnsi"/>
          <w:b/>
          <w:lang w:eastAsia="fr-FR"/>
        </w:rPr>
        <w:t>EXECUTION</w:t>
      </w:r>
      <w:r w:rsidRPr="00B861CD">
        <w:rPr>
          <w:rFonts w:asciiTheme="minorHAnsi" w:eastAsia="Times New Roman" w:hAnsiTheme="minorHAnsi"/>
          <w:lang w:eastAsia="fr-FR"/>
        </w:rPr>
        <w:t>”;</w:t>
      </w:r>
    </w:p>
    <w:p w:rsidR="00D543FC" w:rsidRPr="00B861CD" w:rsidRDefault="00D543FC" w:rsidP="00B861CD">
      <w:pPr>
        <w:widowControl w:val="0"/>
        <w:autoSpaceDE w:val="0"/>
        <w:autoSpaceDN w:val="0"/>
        <w:adjustRightInd w:val="0"/>
        <w:spacing w:after="0" w:line="250" w:lineRule="auto"/>
        <w:ind w:left="227" w:right="-34" w:hanging="227"/>
        <w:jc w:val="both"/>
        <w:rPr>
          <w:rFonts w:asciiTheme="minorHAnsi" w:eastAsia="Times New Roman" w:hAnsiTheme="minorHAnsi"/>
          <w:lang w:eastAsia="fr-FR"/>
        </w:rPr>
      </w:pPr>
      <w:r w:rsidRPr="00B861CD">
        <w:rPr>
          <w:rFonts w:asciiTheme="minorHAnsi" w:eastAsia="Times New Roman" w:hAnsiTheme="minorHAnsi"/>
          <w:lang w:eastAsia="fr-FR"/>
        </w:rPr>
        <w:t>- Soit la mention de leur rejet accompagnée des motifsduditrejet.</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L’entrepreneurdisposeraalorsdehuit(8)jourspour présenter un nouveau projet. Le Chef de Service ou l’Ingénieurdisposeraalorsd’undélaidecinq (5) jours pour donner son approbation ou faire d’éventuellesremarques</w:t>
      </w:r>
      <w:r w:rsidRPr="00B861CD">
        <w:rPr>
          <w:rFonts w:asciiTheme="minorHAnsi" w:eastAsia="Times New Roman" w:hAnsiTheme="minorHAnsi"/>
          <w:strike/>
          <w:lang w:eastAsia="fr-FR"/>
        </w:rPr>
        <w:t>.</w:t>
      </w:r>
      <w:r w:rsidRPr="00B861CD">
        <w:rPr>
          <w:rFonts w:asciiTheme="minorHAnsi" w:eastAsia="Times New Roman" w:hAnsiTheme="minorHAnsi"/>
          <w:lang w:eastAsia="fr-FR"/>
        </w:rPr>
        <w:t xml:space="preserve"> Les délais d’approbation du projet d’exécution sont suspensifs du délai d’exécution.</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L'approbationdonnéeparleChefdeServiceoul’Ingénieur  n'atténueraenrienlaresponsabilité de l’entrepreneur. Cependant les travaux exécutésavantl'approbationduprogrammeneserontni constatés ni rémunérés. Le planning actualisé et approuvédeviendraleplanningcontractuel.</w:t>
      </w:r>
    </w:p>
    <w:p w:rsidR="00D543FC" w:rsidRPr="00B861CD" w:rsidRDefault="00D543FC" w:rsidP="00B861CD">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B861CD">
        <w:rPr>
          <w:rFonts w:asciiTheme="minorHAnsi" w:eastAsia="Times New Roman" w:hAnsiTheme="minorHAnsi"/>
          <w:spacing w:val="1"/>
          <w:lang w:eastAsia="fr-FR"/>
        </w:rPr>
        <w:t>L’entrepreneu</w:t>
      </w:r>
      <w:r w:rsidRPr="00B861CD">
        <w:rPr>
          <w:rFonts w:asciiTheme="minorHAnsi" w:eastAsia="Times New Roman" w:hAnsiTheme="minorHAnsi"/>
          <w:lang w:eastAsia="fr-FR"/>
        </w:rPr>
        <w:t xml:space="preserve">r </w:t>
      </w:r>
      <w:r w:rsidRPr="00B861CD">
        <w:rPr>
          <w:rFonts w:asciiTheme="minorHAnsi" w:eastAsia="Times New Roman" w:hAnsiTheme="minorHAnsi"/>
          <w:spacing w:val="1"/>
          <w:lang w:eastAsia="fr-FR"/>
        </w:rPr>
        <w:t>tiendr</w:t>
      </w:r>
      <w:r w:rsidRPr="00B861CD">
        <w:rPr>
          <w:rFonts w:asciiTheme="minorHAnsi" w:eastAsia="Times New Roman" w:hAnsiTheme="minorHAnsi"/>
          <w:lang w:eastAsia="fr-FR"/>
        </w:rPr>
        <w:t xml:space="preserve">a </w:t>
      </w:r>
      <w:r w:rsidRPr="00B861CD">
        <w:rPr>
          <w:rFonts w:asciiTheme="minorHAnsi" w:eastAsia="Times New Roman" w:hAnsiTheme="minorHAnsi"/>
          <w:spacing w:val="1"/>
          <w:lang w:eastAsia="fr-FR"/>
        </w:rPr>
        <w:t>constammen</w:t>
      </w:r>
      <w:r w:rsidRPr="00B861CD">
        <w:rPr>
          <w:rFonts w:asciiTheme="minorHAnsi" w:eastAsia="Times New Roman" w:hAnsiTheme="minorHAnsi"/>
          <w:lang w:eastAsia="fr-FR"/>
        </w:rPr>
        <w:t xml:space="preserve">t à </w:t>
      </w:r>
      <w:r w:rsidRPr="00B861CD">
        <w:rPr>
          <w:rFonts w:asciiTheme="minorHAnsi" w:eastAsia="Times New Roman" w:hAnsiTheme="minorHAnsi"/>
          <w:spacing w:val="1"/>
          <w:lang w:eastAsia="fr-FR"/>
        </w:rPr>
        <w:t>jour</w:t>
      </w:r>
      <w:r w:rsidRPr="00B861CD">
        <w:rPr>
          <w:rFonts w:asciiTheme="minorHAnsi" w:eastAsia="Times New Roman" w:hAnsiTheme="minorHAnsi"/>
          <w:lang w:eastAsia="fr-FR"/>
        </w:rPr>
        <w:t xml:space="preserve">, </w:t>
      </w:r>
      <w:r w:rsidRPr="00B861CD">
        <w:rPr>
          <w:rFonts w:asciiTheme="minorHAnsi" w:eastAsia="Times New Roman" w:hAnsiTheme="minorHAnsi"/>
          <w:spacing w:val="1"/>
          <w:lang w:eastAsia="fr-FR"/>
        </w:rPr>
        <w:t xml:space="preserve">sur </w:t>
      </w:r>
      <w:r w:rsidRPr="00B861CD">
        <w:rPr>
          <w:rFonts w:asciiTheme="minorHAnsi" w:eastAsia="Times New Roman" w:hAnsiTheme="minorHAnsi"/>
          <w:lang w:eastAsia="fr-FR"/>
        </w:rPr>
        <w:t>le chantier, un planning des travaux qui tiendra compte de l'avancement réel du chantier. Des modificationsimportantesnepourrontêtreapportéesau programmecontractuelqu'aprèsavoir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D543FC" w:rsidRPr="00D73934" w:rsidRDefault="00D543FC" w:rsidP="00B861CD">
      <w:pPr>
        <w:widowControl w:val="0"/>
        <w:autoSpaceDE w:val="0"/>
        <w:autoSpaceDN w:val="0"/>
        <w:adjustRightInd w:val="0"/>
        <w:spacing w:after="0" w:line="250" w:lineRule="auto"/>
        <w:ind w:left="340" w:right="90" w:hanging="340"/>
        <w:jc w:val="both"/>
        <w:rPr>
          <w:rFonts w:ascii="Times New Roman" w:eastAsia="Times New Roman" w:hAnsi="Times New Roman"/>
          <w:lang w:eastAsia="fr-FR"/>
        </w:rPr>
      </w:pPr>
    </w:p>
    <w:p w:rsidR="00D543FC" w:rsidRPr="00B861CD" w:rsidRDefault="00D543FC" w:rsidP="00B861CD">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B861CD">
        <w:rPr>
          <w:rFonts w:asciiTheme="minorHAnsi" w:eastAsia="Times New Roman" w:hAnsiTheme="minorHAnsi"/>
          <w:lang w:eastAsia="fr-FR"/>
        </w:rPr>
        <w:t>b.  Le  Plan  de  Gestion  Environnemental  fera ressortir notamment les conditions de choix des sites techniques et de base vie, les conditions d’emprunt de sites d’extraction et les conditions de remiseenétatdessitesdetravauxet d’installation.</w:t>
      </w:r>
    </w:p>
    <w:p w:rsidR="00D543FC" w:rsidRPr="00B861CD" w:rsidRDefault="00D543FC" w:rsidP="00B861CD">
      <w:pPr>
        <w:widowControl w:val="0"/>
        <w:autoSpaceDE w:val="0"/>
        <w:autoSpaceDN w:val="0"/>
        <w:adjustRightInd w:val="0"/>
        <w:spacing w:after="0" w:line="250" w:lineRule="auto"/>
        <w:ind w:left="340" w:right="92" w:hanging="340"/>
        <w:jc w:val="both"/>
        <w:rPr>
          <w:rFonts w:asciiTheme="minorHAnsi" w:eastAsia="Times New Roman" w:hAnsiTheme="minorHAnsi"/>
          <w:lang w:eastAsia="fr-FR"/>
        </w:rPr>
      </w:pPr>
      <w:r w:rsidRPr="00B861CD">
        <w:rPr>
          <w:rFonts w:asciiTheme="minorHAnsi" w:eastAsia="Times New Roman" w:hAnsiTheme="minorHAnsi"/>
          <w:lang w:eastAsia="fr-FR"/>
        </w:rPr>
        <w:t xml:space="preserve">c. L’entrepreneurindiqueradansceprogrammeles matérielsetméthodesqu’ilcompteutiliserainsi </w:t>
      </w:r>
      <w:r w:rsidRPr="00B861CD">
        <w:rPr>
          <w:rFonts w:asciiTheme="minorHAnsi" w:eastAsia="Times New Roman" w:hAnsiTheme="minorHAnsi"/>
          <w:spacing w:val="3"/>
          <w:lang w:eastAsia="fr-FR"/>
        </w:rPr>
        <w:t>qu</w:t>
      </w:r>
      <w:r w:rsidRPr="00B861CD">
        <w:rPr>
          <w:rFonts w:asciiTheme="minorHAnsi" w:eastAsia="Times New Roman" w:hAnsiTheme="minorHAnsi"/>
          <w:lang w:eastAsia="fr-FR"/>
        </w:rPr>
        <w:t xml:space="preserve">e </w:t>
      </w:r>
      <w:r w:rsidRPr="00B861CD">
        <w:rPr>
          <w:rFonts w:asciiTheme="minorHAnsi" w:eastAsia="Times New Roman" w:hAnsiTheme="minorHAnsi"/>
          <w:spacing w:val="3"/>
          <w:lang w:eastAsia="fr-FR"/>
        </w:rPr>
        <w:t>le</w:t>
      </w:r>
      <w:r w:rsidRPr="00B861CD">
        <w:rPr>
          <w:rFonts w:asciiTheme="minorHAnsi" w:eastAsia="Times New Roman" w:hAnsiTheme="minorHAnsi"/>
          <w:lang w:eastAsia="fr-FR"/>
        </w:rPr>
        <w:t xml:space="preserve">s </w:t>
      </w:r>
      <w:r w:rsidRPr="00B861CD">
        <w:rPr>
          <w:rFonts w:asciiTheme="minorHAnsi" w:eastAsia="Times New Roman" w:hAnsiTheme="minorHAnsi"/>
          <w:spacing w:val="3"/>
          <w:lang w:eastAsia="fr-FR"/>
        </w:rPr>
        <w:t>effectif</w:t>
      </w:r>
      <w:r w:rsidRPr="00B861CD">
        <w:rPr>
          <w:rFonts w:asciiTheme="minorHAnsi" w:eastAsia="Times New Roman" w:hAnsiTheme="minorHAnsi"/>
          <w:lang w:eastAsia="fr-FR"/>
        </w:rPr>
        <w:t xml:space="preserve">s </w:t>
      </w:r>
      <w:r w:rsidRPr="00B861CD">
        <w:rPr>
          <w:rFonts w:asciiTheme="minorHAnsi" w:eastAsia="Times New Roman" w:hAnsiTheme="minorHAnsi"/>
          <w:spacing w:val="3"/>
          <w:lang w:eastAsia="fr-FR"/>
        </w:rPr>
        <w:t>d</w:t>
      </w:r>
      <w:r w:rsidRPr="00B861CD">
        <w:rPr>
          <w:rFonts w:asciiTheme="minorHAnsi" w:eastAsia="Times New Roman" w:hAnsiTheme="minorHAnsi"/>
          <w:lang w:eastAsia="fr-FR"/>
        </w:rPr>
        <w:t xml:space="preserve">u </w:t>
      </w:r>
      <w:r w:rsidRPr="00B861CD">
        <w:rPr>
          <w:rFonts w:asciiTheme="minorHAnsi" w:eastAsia="Times New Roman" w:hAnsiTheme="minorHAnsi"/>
          <w:spacing w:val="3"/>
          <w:lang w:eastAsia="fr-FR"/>
        </w:rPr>
        <w:t>personne</w:t>
      </w:r>
      <w:r w:rsidRPr="00B861CD">
        <w:rPr>
          <w:rFonts w:asciiTheme="minorHAnsi" w:eastAsia="Times New Roman" w:hAnsiTheme="minorHAnsi"/>
          <w:lang w:eastAsia="fr-FR"/>
        </w:rPr>
        <w:t xml:space="preserve">l </w:t>
      </w:r>
      <w:r w:rsidRPr="00B861CD">
        <w:rPr>
          <w:rFonts w:asciiTheme="minorHAnsi" w:eastAsia="Times New Roman" w:hAnsiTheme="minorHAnsi"/>
          <w:spacing w:val="3"/>
          <w:lang w:eastAsia="fr-FR"/>
        </w:rPr>
        <w:t>qu’i</w:t>
      </w:r>
      <w:r w:rsidRPr="00B861CD">
        <w:rPr>
          <w:rFonts w:asciiTheme="minorHAnsi" w:eastAsia="Times New Roman" w:hAnsiTheme="minorHAnsi"/>
          <w:lang w:eastAsia="fr-FR"/>
        </w:rPr>
        <w:t xml:space="preserve">l </w:t>
      </w:r>
      <w:r w:rsidRPr="00B861CD">
        <w:rPr>
          <w:rFonts w:asciiTheme="minorHAnsi" w:eastAsia="Times New Roman" w:hAnsiTheme="minorHAnsi"/>
          <w:spacing w:val="3"/>
          <w:lang w:eastAsia="fr-FR"/>
        </w:rPr>
        <w:t xml:space="preserve">compte </w:t>
      </w:r>
      <w:r w:rsidRPr="00B861CD">
        <w:rPr>
          <w:rFonts w:asciiTheme="minorHAnsi" w:eastAsia="Times New Roman" w:hAnsiTheme="minorHAnsi"/>
          <w:lang w:eastAsia="fr-FR"/>
        </w:rPr>
        <w:t>employer.</w:t>
      </w:r>
    </w:p>
    <w:p w:rsidR="00D543FC" w:rsidRPr="00B861CD" w:rsidRDefault="00D543FC" w:rsidP="00B861CD">
      <w:pPr>
        <w:widowControl w:val="0"/>
        <w:tabs>
          <w:tab w:val="left" w:pos="340"/>
        </w:tabs>
        <w:autoSpaceDE w:val="0"/>
        <w:autoSpaceDN w:val="0"/>
        <w:adjustRightInd w:val="0"/>
        <w:spacing w:after="0" w:line="240" w:lineRule="auto"/>
        <w:ind w:right="-43"/>
        <w:jc w:val="both"/>
        <w:rPr>
          <w:rFonts w:asciiTheme="minorHAnsi" w:eastAsia="Times New Roman" w:hAnsiTheme="minorHAnsi"/>
          <w:lang w:eastAsia="fr-FR"/>
        </w:rPr>
      </w:pPr>
      <w:r w:rsidRPr="00B861CD">
        <w:rPr>
          <w:rFonts w:asciiTheme="minorHAnsi" w:eastAsia="Times New Roman" w:hAnsiTheme="minorHAnsi"/>
          <w:lang w:eastAsia="fr-FR"/>
        </w:rPr>
        <w:t>d</w:t>
      </w:r>
      <w:r w:rsidRPr="00B861CD">
        <w:rPr>
          <w:rFonts w:asciiTheme="minorHAnsi" w:eastAsia="Times New Roman" w:hAnsiTheme="minorHAnsi"/>
          <w:lang w:eastAsia="fr-FR"/>
        </w:rPr>
        <w:tab/>
        <w:t>L’agrément donné par le chef de service ou l’Ingénieurnediminueenrienlaresponsabilitédel’entrepreneurquantauxconséquences dommageablesqueleurmiseenœuvrepourrait avoir tant à l’égard des tiers qu’à l’égard du respectdesclausesdumarché.</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b/>
          <w:lang w:eastAsia="fr-FR"/>
        </w:rPr>
      </w:pP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b/>
          <w:sz w:val="18"/>
          <w:szCs w:val="18"/>
          <w:lang w:eastAsia="fr-FR"/>
        </w:rPr>
      </w:pPr>
      <w:r w:rsidRPr="00B861CD">
        <w:rPr>
          <w:rFonts w:asciiTheme="minorHAnsi" w:eastAsia="Times New Roman" w:hAnsiTheme="minorHAnsi"/>
          <w:b/>
          <w:lang w:eastAsia="fr-FR"/>
        </w:rPr>
        <w:t>35.2.Projetd’exécution</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left="341" w:right="-20" w:hanging="227"/>
        <w:jc w:val="both"/>
        <w:rPr>
          <w:rFonts w:asciiTheme="minorHAnsi" w:eastAsia="Times New Roman" w:hAnsiTheme="minorHAnsi"/>
          <w:sz w:val="20"/>
          <w:szCs w:val="20"/>
          <w:lang w:eastAsia="fr-FR"/>
        </w:rPr>
      </w:pPr>
      <w:r w:rsidRPr="00B861CD">
        <w:rPr>
          <w:rFonts w:asciiTheme="minorHAnsi" w:eastAsia="Times New Roman" w:hAnsiTheme="minorHAnsi"/>
          <w:lang w:eastAsia="fr-FR"/>
        </w:rPr>
        <w:t>a.Le dossier des plans d’exécution</w:t>
      </w:r>
      <w:r w:rsidRPr="00B861CD">
        <w:rPr>
          <w:rFonts w:asciiTheme="minorHAnsi" w:eastAsia="Times New Roman" w:hAnsiTheme="minorHAnsi"/>
          <w:iCs/>
          <w:sz w:val="24"/>
          <w:szCs w:val="20"/>
          <w:lang w:eastAsia="fr-FR"/>
        </w:rPr>
        <w:t xml:space="preserve">(calcul et dessins) </w:t>
      </w:r>
      <w:r w:rsidRPr="00B861CD">
        <w:rPr>
          <w:rFonts w:asciiTheme="minorHAnsi" w:eastAsia="Times New Roman" w:hAnsiTheme="minorHAnsi"/>
          <w:lang w:eastAsia="fr-FR"/>
        </w:rPr>
        <w:t>nécessairesàlaréalisationdetoutes les parties de l’ouvrage devront être soumis au visadu</w:t>
      </w:r>
      <w:r w:rsidRPr="00B861CD">
        <w:rPr>
          <w:rFonts w:asciiTheme="minorHAnsi" w:eastAsia="Times New Roman" w:hAnsiTheme="minorHAnsi"/>
          <w:iCs/>
          <w:sz w:val="24"/>
          <w:szCs w:val="24"/>
          <w:lang w:eastAsia="fr-FR"/>
        </w:rPr>
        <w:t>Chefdeserviceoude l’ingénieur quinze (15) jours  au moins</w:t>
      </w:r>
      <w:r w:rsidRPr="00B861CD">
        <w:rPr>
          <w:rFonts w:asciiTheme="minorHAnsi" w:eastAsia="Times New Roman" w:hAnsiTheme="minorHAnsi"/>
          <w:lang w:eastAsia="fr-FR"/>
        </w:rPr>
        <w:t xml:space="preserve">avant la date prévue pour le début </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spacing w:val="5"/>
          <w:lang w:eastAsia="fr-FR"/>
        </w:rPr>
        <w:t>réalisatio</w:t>
      </w:r>
      <w:r w:rsidRPr="00B861CD">
        <w:rPr>
          <w:rFonts w:asciiTheme="minorHAnsi" w:eastAsia="Times New Roman" w:hAnsiTheme="minorHAnsi"/>
          <w:lang w:eastAsia="fr-FR"/>
        </w:rPr>
        <w:t>n</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spacing w:val="5"/>
          <w:lang w:eastAsia="fr-FR"/>
        </w:rPr>
        <w:t>l</w:t>
      </w:r>
      <w:r w:rsidRPr="00B861CD">
        <w:rPr>
          <w:rFonts w:asciiTheme="minorHAnsi" w:eastAsia="Times New Roman" w:hAnsiTheme="minorHAnsi"/>
          <w:lang w:eastAsia="fr-FR"/>
        </w:rPr>
        <w:t>a</w:t>
      </w:r>
      <w:r w:rsidRPr="00B861CD">
        <w:rPr>
          <w:rFonts w:asciiTheme="minorHAnsi" w:eastAsia="Times New Roman" w:hAnsiTheme="minorHAnsi"/>
          <w:spacing w:val="5"/>
          <w:lang w:eastAsia="fr-FR"/>
        </w:rPr>
        <w:t>parti</w:t>
      </w:r>
      <w:r w:rsidRPr="00B861CD">
        <w:rPr>
          <w:rFonts w:asciiTheme="minorHAnsi" w:eastAsia="Times New Roman" w:hAnsiTheme="minorHAnsi"/>
          <w:lang w:eastAsia="fr-FR"/>
        </w:rPr>
        <w:t>e</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spacing w:val="5"/>
          <w:lang w:eastAsia="fr-FR"/>
        </w:rPr>
        <w:t xml:space="preserve">l’ouvrage </w:t>
      </w:r>
      <w:r w:rsidRPr="00B861CD">
        <w:rPr>
          <w:rFonts w:asciiTheme="minorHAnsi" w:eastAsia="Times New Roman" w:hAnsiTheme="minorHAnsi"/>
          <w:lang w:eastAsia="fr-FR"/>
        </w:rPr>
        <w:t>correspondante.</w:t>
      </w:r>
    </w:p>
    <w:p w:rsidR="00D543FC" w:rsidRPr="00B861CD" w:rsidRDefault="00D543FC" w:rsidP="00D543FC">
      <w:pPr>
        <w:widowControl w:val="0"/>
        <w:autoSpaceDE w:val="0"/>
        <w:autoSpaceDN w:val="0"/>
        <w:adjustRightInd w:val="0"/>
        <w:spacing w:before="11"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after="0" w:line="250" w:lineRule="auto"/>
        <w:ind w:left="341" w:right="-17" w:hanging="227"/>
        <w:jc w:val="both"/>
        <w:rPr>
          <w:rFonts w:asciiTheme="minorHAnsi" w:eastAsia="Times New Roman" w:hAnsiTheme="minorHAnsi"/>
          <w:sz w:val="26"/>
          <w:szCs w:val="26"/>
          <w:lang w:eastAsia="fr-FR"/>
        </w:rPr>
      </w:pPr>
      <w:r w:rsidRPr="00B861CD">
        <w:rPr>
          <w:rFonts w:asciiTheme="minorHAnsi" w:eastAsia="Times New Roman" w:hAnsiTheme="minorHAnsi"/>
          <w:lang w:eastAsia="fr-FR"/>
        </w:rPr>
        <w:t>b.</w:t>
      </w:r>
      <w:r w:rsidRPr="00B861CD">
        <w:rPr>
          <w:rFonts w:asciiTheme="minorHAnsi" w:eastAsia="Times New Roman" w:hAnsiTheme="minorHAnsi"/>
          <w:iCs/>
          <w:szCs w:val="18"/>
          <w:lang w:eastAsia="fr-FR"/>
        </w:rPr>
        <w:t xml:space="preserve">Le Chef de service ou  </w:t>
      </w:r>
      <w:r w:rsidRPr="00B861CD">
        <w:rPr>
          <w:rFonts w:asciiTheme="minorHAnsi" w:eastAsia="Times New Roman" w:hAnsiTheme="minorHAnsi"/>
          <w:iCs/>
          <w:sz w:val="24"/>
          <w:szCs w:val="24"/>
          <w:lang w:eastAsia="fr-FR"/>
        </w:rPr>
        <w:t>l’ingénieur</w:t>
      </w:r>
      <w:r w:rsidRPr="00B861CD">
        <w:rPr>
          <w:rFonts w:asciiTheme="minorHAnsi" w:eastAsia="Times New Roman" w:hAnsiTheme="minorHAnsi"/>
          <w:lang w:eastAsia="fr-FR"/>
        </w:rPr>
        <w:t xml:space="preserve"> disposera d’un délai de </w:t>
      </w:r>
      <w:r w:rsidRPr="00B861CD">
        <w:rPr>
          <w:rFonts w:asciiTheme="minorHAnsi" w:eastAsia="Times New Roman" w:hAnsiTheme="minorHAnsi"/>
          <w:iCs/>
          <w:sz w:val="24"/>
          <w:szCs w:val="18"/>
          <w:lang w:eastAsia="fr-FR"/>
        </w:rPr>
        <w:t>quinze jours</w:t>
      </w:r>
      <w:r w:rsidRPr="00B861CD">
        <w:rPr>
          <w:rFonts w:asciiTheme="minorHAnsi" w:eastAsia="Times New Roman" w:hAnsiTheme="minorHAnsi"/>
          <w:lang w:eastAsia="fr-FR"/>
        </w:rPr>
        <w:t xml:space="preserve">pour les examiner et faire connaître ses observations. L’entrepreneur </w:t>
      </w:r>
      <w:r w:rsidRPr="00B861CD">
        <w:rPr>
          <w:rFonts w:asciiTheme="minorHAnsi" w:eastAsia="Times New Roman" w:hAnsiTheme="minorHAnsi"/>
          <w:spacing w:val="1"/>
          <w:lang w:eastAsia="fr-FR"/>
        </w:rPr>
        <w:t>disposer</w:t>
      </w:r>
      <w:r w:rsidRPr="00B861CD">
        <w:rPr>
          <w:rFonts w:asciiTheme="minorHAnsi" w:eastAsia="Times New Roman" w:hAnsiTheme="minorHAnsi"/>
          <w:lang w:eastAsia="fr-FR"/>
        </w:rPr>
        <w:t xml:space="preserve">a </w:t>
      </w:r>
      <w:r w:rsidRPr="00B861CD">
        <w:rPr>
          <w:rFonts w:asciiTheme="minorHAnsi" w:eastAsia="Times New Roman" w:hAnsiTheme="minorHAnsi"/>
          <w:spacing w:val="1"/>
          <w:lang w:eastAsia="fr-FR"/>
        </w:rPr>
        <w:t>alor</w:t>
      </w:r>
      <w:r w:rsidRPr="00B861CD">
        <w:rPr>
          <w:rFonts w:asciiTheme="minorHAnsi" w:eastAsia="Times New Roman" w:hAnsiTheme="minorHAnsi"/>
          <w:lang w:eastAsia="fr-FR"/>
        </w:rPr>
        <w:t xml:space="preserve">s </w:t>
      </w:r>
      <w:r w:rsidRPr="00B861CD">
        <w:rPr>
          <w:rFonts w:asciiTheme="minorHAnsi" w:eastAsia="Times New Roman" w:hAnsiTheme="minorHAnsi"/>
          <w:spacing w:val="1"/>
          <w:lang w:eastAsia="fr-FR"/>
        </w:rPr>
        <w:t>d’u</w:t>
      </w:r>
      <w:r w:rsidRPr="00B861CD">
        <w:rPr>
          <w:rFonts w:asciiTheme="minorHAnsi" w:eastAsia="Times New Roman" w:hAnsiTheme="minorHAnsi"/>
          <w:lang w:eastAsia="fr-FR"/>
        </w:rPr>
        <w:t xml:space="preserve">n </w:t>
      </w:r>
      <w:r w:rsidRPr="00B861CD">
        <w:rPr>
          <w:rFonts w:asciiTheme="minorHAnsi" w:eastAsia="Times New Roman" w:hAnsiTheme="minorHAnsi"/>
          <w:spacing w:val="1"/>
          <w:lang w:eastAsia="fr-FR"/>
        </w:rPr>
        <w:t>déla</w:t>
      </w:r>
      <w:r w:rsidRPr="00B861CD">
        <w:rPr>
          <w:rFonts w:asciiTheme="minorHAnsi" w:eastAsia="Times New Roman" w:hAnsiTheme="minorHAnsi"/>
          <w:lang w:eastAsia="fr-FR"/>
        </w:rPr>
        <w:t xml:space="preserve">i </w:t>
      </w:r>
      <w:r w:rsidRPr="00B861CD">
        <w:rPr>
          <w:rFonts w:asciiTheme="minorHAnsi" w:eastAsia="Times New Roman" w:hAnsiTheme="minorHAnsi"/>
          <w:spacing w:val="1"/>
          <w:lang w:eastAsia="fr-FR"/>
        </w:rPr>
        <w:t>d</w:t>
      </w:r>
      <w:r w:rsidRPr="00B861CD">
        <w:rPr>
          <w:rFonts w:asciiTheme="minorHAnsi" w:eastAsia="Times New Roman" w:hAnsiTheme="minorHAnsi"/>
          <w:lang w:eastAsia="fr-FR"/>
        </w:rPr>
        <w:t xml:space="preserve">e </w:t>
      </w:r>
      <w:r w:rsidRPr="00B861CD">
        <w:rPr>
          <w:rFonts w:asciiTheme="minorHAnsi" w:eastAsia="Times New Roman" w:hAnsiTheme="minorHAnsi"/>
          <w:iCs/>
          <w:spacing w:val="1"/>
          <w:szCs w:val="18"/>
          <w:lang w:eastAsia="fr-FR"/>
        </w:rPr>
        <w:t>hui</w:t>
      </w:r>
      <w:r w:rsidRPr="00B861CD">
        <w:rPr>
          <w:rFonts w:asciiTheme="minorHAnsi" w:eastAsia="Times New Roman" w:hAnsiTheme="minorHAnsi"/>
          <w:iCs/>
          <w:szCs w:val="18"/>
          <w:lang w:eastAsia="fr-FR"/>
        </w:rPr>
        <w:t xml:space="preserve">t (08) </w:t>
      </w:r>
      <w:r w:rsidRPr="00B861CD">
        <w:rPr>
          <w:rFonts w:asciiTheme="minorHAnsi" w:eastAsia="Times New Roman" w:hAnsiTheme="minorHAnsi"/>
          <w:iCs/>
          <w:spacing w:val="1"/>
          <w:szCs w:val="18"/>
          <w:lang w:eastAsia="fr-FR"/>
        </w:rPr>
        <w:t>jours</w:t>
      </w:r>
      <w:r w:rsidRPr="00B861CD">
        <w:rPr>
          <w:rFonts w:asciiTheme="minorHAnsi" w:eastAsia="Times New Roman" w:hAnsiTheme="minorHAnsi"/>
          <w:spacing w:val="1"/>
          <w:lang w:eastAsia="fr-FR"/>
        </w:rPr>
        <w:t xml:space="preserve">pour </w:t>
      </w:r>
      <w:r w:rsidRPr="00B861CD">
        <w:rPr>
          <w:rFonts w:asciiTheme="minorHAnsi" w:eastAsia="Times New Roman" w:hAnsiTheme="minorHAnsi"/>
          <w:lang w:eastAsia="fr-FR"/>
        </w:rPr>
        <w:t>présenter un nouveau dossier intégrant lesdites observations.</w:t>
      </w:r>
    </w:p>
    <w:p w:rsidR="00D543FC" w:rsidRPr="00B861CD" w:rsidRDefault="00D543FC" w:rsidP="00D543FC">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B861CD">
        <w:rPr>
          <w:rFonts w:asciiTheme="minorHAnsi" w:eastAsia="Times New Roman" w:hAnsiTheme="minorHAnsi"/>
          <w:b/>
          <w:lang w:eastAsia="fr-FR"/>
        </w:rPr>
        <w:lastRenderedPageBreak/>
        <w:t>35.3.</w:t>
      </w:r>
      <w:r w:rsidRPr="00B861CD">
        <w:rPr>
          <w:rFonts w:asciiTheme="minorHAnsi" w:eastAsia="Times New Roman" w:hAnsiTheme="minorHAnsi"/>
          <w:spacing w:val="6"/>
          <w:lang w:eastAsia="fr-FR"/>
        </w:rPr>
        <w:t xml:space="preserve"> En cas d’inobservation des délais d’approbation des documents ci-dessus par l’Administration, ceux-ci sont réputés approuvés. </w:t>
      </w:r>
    </w:p>
    <w:p w:rsidR="00D543FC" w:rsidRPr="00B861CD" w:rsidRDefault="00D543FC" w:rsidP="00D543FC">
      <w:pPr>
        <w:widowControl w:val="0"/>
        <w:autoSpaceDE w:val="0"/>
        <w:autoSpaceDN w:val="0"/>
        <w:adjustRightInd w:val="0"/>
        <w:spacing w:before="15" w:after="0" w:line="260" w:lineRule="exact"/>
        <w:rPr>
          <w:rFonts w:asciiTheme="minorHAnsi" w:eastAsia="Times New Roman" w:hAnsiTheme="minorHAnsi"/>
          <w:sz w:val="26"/>
          <w:szCs w:val="26"/>
          <w:lang w:eastAsia="fr-FR"/>
        </w:rPr>
      </w:pPr>
    </w:p>
    <w:p w:rsidR="00D543FC" w:rsidRPr="00B861CD" w:rsidRDefault="00D543FC" w:rsidP="00D543FC">
      <w:pPr>
        <w:widowControl w:val="0"/>
        <w:autoSpaceDE w:val="0"/>
        <w:autoSpaceDN w:val="0"/>
        <w:adjustRightInd w:val="0"/>
        <w:spacing w:after="0" w:line="250" w:lineRule="auto"/>
        <w:ind w:left="1361" w:right="735" w:hanging="1247"/>
        <w:rPr>
          <w:rFonts w:asciiTheme="minorHAnsi" w:eastAsia="Times New Roman" w:hAnsiTheme="minorHAnsi"/>
          <w:lang w:eastAsia="fr-FR"/>
        </w:rPr>
      </w:pPr>
      <w:r w:rsidRPr="00B861CD">
        <w:rPr>
          <w:rFonts w:asciiTheme="minorHAnsi" w:eastAsia="Times New Roman" w:hAnsiTheme="minorHAnsi"/>
          <w:b/>
          <w:bCs/>
          <w:lang w:eastAsia="fr-FR"/>
        </w:rPr>
        <w:t>Article36: Organisationetsécuritédes chantiers</w:t>
      </w:r>
    </w:p>
    <w:p w:rsidR="00D543FC" w:rsidRPr="00B861CD" w:rsidRDefault="00D543FC" w:rsidP="00D543FC">
      <w:pPr>
        <w:widowControl w:val="0"/>
        <w:autoSpaceDE w:val="0"/>
        <w:autoSpaceDN w:val="0"/>
        <w:adjustRightInd w:val="0"/>
        <w:spacing w:after="0" w:line="250" w:lineRule="auto"/>
        <w:ind w:left="738" w:right="-15" w:hanging="624"/>
        <w:jc w:val="both"/>
        <w:rPr>
          <w:rFonts w:asciiTheme="minorHAnsi" w:eastAsia="Times New Roman" w:hAnsiTheme="minorHAnsi"/>
          <w:sz w:val="26"/>
          <w:szCs w:val="26"/>
          <w:lang w:eastAsia="fr-FR"/>
        </w:rPr>
      </w:pPr>
      <w:r w:rsidRPr="00B861CD">
        <w:rPr>
          <w:rFonts w:asciiTheme="minorHAnsi" w:eastAsia="Times New Roman" w:hAnsiTheme="minorHAnsi"/>
          <w:lang w:eastAsia="fr-FR"/>
        </w:rPr>
        <w:t>36.1. Lepanneaude chantier, devra être mis en place dans un délai maximum d’un mois après la notificationdel’ordredeservicededémarrer lestravaux.</w:t>
      </w:r>
    </w:p>
    <w:p w:rsidR="00D543FC" w:rsidRPr="00B861CD" w:rsidRDefault="00D543FC" w:rsidP="00D543FC">
      <w:pPr>
        <w:widowControl w:val="0"/>
        <w:autoSpaceDE w:val="0"/>
        <w:autoSpaceDN w:val="0"/>
        <w:adjustRightInd w:val="0"/>
        <w:spacing w:after="0" w:line="250" w:lineRule="auto"/>
        <w:ind w:left="738" w:right="-145" w:hanging="624"/>
        <w:rPr>
          <w:rFonts w:asciiTheme="minorHAnsi" w:eastAsia="Times New Roman" w:hAnsiTheme="minorHAnsi"/>
          <w:lang w:eastAsia="fr-FR"/>
        </w:rPr>
      </w:pPr>
      <w:r w:rsidRPr="00B861CD">
        <w:rPr>
          <w:rFonts w:asciiTheme="minorHAnsi" w:eastAsia="Times New Roman" w:hAnsiTheme="minorHAnsi"/>
          <w:lang w:eastAsia="fr-FR"/>
        </w:rPr>
        <w:t>36.2. Servicesàinformerencasd’interruptiondela circulationoulelongdesitinérairesdéviés :(Sans objet)</w:t>
      </w:r>
    </w:p>
    <w:p w:rsidR="00D543FC" w:rsidRPr="00B861CD" w:rsidRDefault="00D543FC" w:rsidP="00D543FC">
      <w:pPr>
        <w:widowControl w:val="0"/>
        <w:tabs>
          <w:tab w:val="left" w:pos="1980"/>
          <w:tab w:val="left" w:pos="2640"/>
          <w:tab w:val="left" w:pos="3880"/>
        </w:tabs>
        <w:autoSpaceDE w:val="0"/>
        <w:autoSpaceDN w:val="0"/>
        <w:adjustRightInd w:val="0"/>
        <w:spacing w:after="0" w:line="250" w:lineRule="auto"/>
        <w:ind w:left="738" w:right="-20" w:hanging="624"/>
        <w:jc w:val="both"/>
        <w:rPr>
          <w:rFonts w:asciiTheme="minorHAnsi" w:eastAsia="Times New Roman" w:hAnsiTheme="minorHAnsi"/>
          <w:lang w:eastAsia="fr-FR"/>
        </w:rPr>
      </w:pPr>
      <w:r w:rsidRPr="00B861CD">
        <w:rPr>
          <w:rFonts w:asciiTheme="minorHAnsi" w:eastAsia="Times New Roman" w:hAnsiTheme="minorHAnsi"/>
          <w:lang w:eastAsia="fr-FR"/>
        </w:rPr>
        <w:t xml:space="preserve">36.3. </w:t>
      </w:r>
      <w:r w:rsidRPr="00B861CD">
        <w:rPr>
          <w:rFonts w:asciiTheme="minorHAnsi" w:eastAsia="Times New Roman" w:hAnsiTheme="minorHAnsi"/>
          <w:spacing w:val="5"/>
          <w:lang w:eastAsia="fr-FR"/>
        </w:rPr>
        <w:t>Indiquer</w:t>
      </w:r>
      <w:r w:rsidRPr="00B861CD">
        <w:rPr>
          <w:rFonts w:asciiTheme="minorHAnsi" w:eastAsia="Times New Roman" w:hAnsiTheme="minorHAnsi"/>
          <w:lang w:eastAsia="fr-FR"/>
        </w:rPr>
        <w:t>,</w:t>
      </w:r>
      <w:r w:rsidRPr="00B861CD">
        <w:rPr>
          <w:rFonts w:asciiTheme="minorHAnsi" w:eastAsia="Times New Roman" w:hAnsiTheme="minorHAnsi"/>
          <w:spacing w:val="5"/>
          <w:lang w:eastAsia="fr-FR"/>
        </w:rPr>
        <w:t>le</w:t>
      </w:r>
      <w:r w:rsidRPr="00B861CD">
        <w:rPr>
          <w:rFonts w:asciiTheme="minorHAnsi" w:eastAsia="Times New Roman" w:hAnsiTheme="minorHAnsi"/>
          <w:lang w:eastAsia="fr-FR"/>
        </w:rPr>
        <w:t>s</w:t>
      </w:r>
      <w:r w:rsidRPr="00B861CD">
        <w:rPr>
          <w:rFonts w:asciiTheme="minorHAnsi" w:eastAsia="Times New Roman" w:hAnsiTheme="minorHAnsi"/>
          <w:spacing w:val="5"/>
          <w:lang w:eastAsia="fr-FR"/>
        </w:rPr>
        <w:t>mesure</w:t>
      </w:r>
      <w:r w:rsidRPr="00B861CD">
        <w:rPr>
          <w:rFonts w:asciiTheme="minorHAnsi" w:eastAsia="Times New Roman" w:hAnsiTheme="minorHAnsi"/>
          <w:lang w:eastAsia="fr-FR"/>
        </w:rPr>
        <w:t>s</w:t>
      </w:r>
      <w:r w:rsidRPr="00B861CD">
        <w:rPr>
          <w:rFonts w:asciiTheme="minorHAnsi" w:eastAsia="Times New Roman" w:hAnsiTheme="minorHAnsi"/>
          <w:spacing w:val="5"/>
          <w:lang w:eastAsia="fr-FR"/>
        </w:rPr>
        <w:t>particulières, demandée</w:t>
      </w:r>
      <w:r w:rsidRPr="00B861CD">
        <w:rPr>
          <w:rFonts w:asciiTheme="minorHAnsi" w:eastAsia="Times New Roman" w:hAnsiTheme="minorHAnsi"/>
          <w:lang w:eastAsia="fr-FR"/>
        </w:rPr>
        <w:t xml:space="preserve">s à </w:t>
      </w:r>
      <w:r w:rsidRPr="00B861CD">
        <w:rPr>
          <w:rFonts w:asciiTheme="minorHAnsi" w:eastAsia="Times New Roman" w:hAnsiTheme="minorHAnsi"/>
          <w:spacing w:val="5"/>
          <w:lang w:eastAsia="fr-FR"/>
        </w:rPr>
        <w:t>l’entrepreneur</w:t>
      </w:r>
      <w:r w:rsidRPr="00B861CD">
        <w:rPr>
          <w:rFonts w:asciiTheme="minorHAnsi" w:eastAsia="Times New Roman" w:hAnsiTheme="minorHAnsi"/>
          <w:lang w:eastAsia="fr-FR"/>
        </w:rPr>
        <w:t xml:space="preserve">, </w:t>
      </w:r>
      <w:r w:rsidRPr="00B861CD">
        <w:rPr>
          <w:rFonts w:asciiTheme="minorHAnsi" w:eastAsia="Times New Roman" w:hAnsiTheme="minorHAnsi"/>
          <w:spacing w:val="5"/>
          <w:lang w:eastAsia="fr-FR"/>
        </w:rPr>
        <w:t>autre</w:t>
      </w:r>
      <w:r w:rsidRPr="00B861CD">
        <w:rPr>
          <w:rFonts w:asciiTheme="minorHAnsi" w:eastAsia="Times New Roman" w:hAnsiTheme="minorHAnsi"/>
          <w:lang w:eastAsia="fr-FR"/>
        </w:rPr>
        <w:t xml:space="preserve">s </w:t>
      </w:r>
      <w:r w:rsidRPr="00B861CD">
        <w:rPr>
          <w:rFonts w:asciiTheme="minorHAnsi" w:eastAsia="Times New Roman" w:hAnsiTheme="minorHAnsi"/>
          <w:spacing w:val="5"/>
          <w:lang w:eastAsia="fr-FR"/>
        </w:rPr>
        <w:t xml:space="preserve">que </w:t>
      </w:r>
      <w:r w:rsidRPr="00B861CD">
        <w:rPr>
          <w:rFonts w:asciiTheme="minorHAnsi" w:eastAsia="Times New Roman" w:hAnsiTheme="minorHAnsi"/>
          <w:lang w:eastAsia="fr-FR"/>
        </w:rPr>
        <w:t>cellesprévuesdansleCCAG,pourlesrègles d’hygièneetdesécuritéetpourlacirculation autourduoudanslesite (Sans objet))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b/>
          <w:bCs/>
          <w:lang w:eastAsia="fr-FR"/>
        </w:rPr>
        <w:t>Article37: Implantationdesouvrages</w:t>
      </w:r>
    </w:p>
    <w:p w:rsidR="00D543FC" w:rsidRPr="00B861CD" w:rsidRDefault="00D543FC" w:rsidP="00D543FC">
      <w:pPr>
        <w:widowControl w:val="0"/>
        <w:autoSpaceDE w:val="0"/>
        <w:autoSpaceDN w:val="0"/>
        <w:adjustRightInd w:val="0"/>
        <w:spacing w:after="0" w:line="240" w:lineRule="auto"/>
        <w:ind w:left="114" w:right="-144"/>
        <w:rPr>
          <w:rFonts w:asciiTheme="minorHAnsi" w:eastAsia="Times New Roman" w:hAnsiTheme="minorHAnsi"/>
          <w:lang w:eastAsia="fr-FR"/>
        </w:rPr>
      </w:pPr>
      <w:r w:rsidRPr="00B861CD">
        <w:rPr>
          <w:rFonts w:asciiTheme="minorHAnsi" w:eastAsia="Times New Roman" w:hAnsiTheme="minorHAnsi"/>
          <w:iCs/>
          <w:sz w:val="24"/>
          <w:szCs w:val="24"/>
          <w:lang w:eastAsia="fr-FR"/>
        </w:rPr>
        <w:t>L’ingénieur</w:t>
      </w:r>
      <w:r w:rsidRPr="00B861CD">
        <w:rPr>
          <w:rFonts w:asciiTheme="minorHAnsi" w:eastAsia="Times New Roman" w:hAnsiTheme="minorHAnsi"/>
          <w:spacing w:val="1"/>
          <w:lang w:eastAsia="fr-FR"/>
        </w:rPr>
        <w:t xml:space="preserve"> notifier</w:t>
      </w:r>
      <w:r w:rsidRPr="00B861CD">
        <w:rPr>
          <w:rFonts w:asciiTheme="minorHAnsi" w:eastAsia="Times New Roman" w:hAnsiTheme="minorHAnsi"/>
          <w:lang w:eastAsia="fr-FR"/>
        </w:rPr>
        <w:t xml:space="preserve">a </w:t>
      </w:r>
      <w:r w:rsidRPr="00B861CD">
        <w:rPr>
          <w:rFonts w:asciiTheme="minorHAnsi" w:eastAsia="Times New Roman" w:hAnsiTheme="minorHAnsi"/>
          <w:spacing w:val="1"/>
          <w:lang w:eastAsia="fr-FR"/>
        </w:rPr>
        <w:t>dan</w:t>
      </w:r>
      <w:r w:rsidRPr="00B861CD">
        <w:rPr>
          <w:rFonts w:asciiTheme="minorHAnsi" w:eastAsia="Times New Roman" w:hAnsiTheme="minorHAnsi"/>
          <w:lang w:eastAsia="fr-FR"/>
        </w:rPr>
        <w:t xml:space="preserve">s </w:t>
      </w:r>
      <w:r w:rsidRPr="00B861CD">
        <w:rPr>
          <w:rFonts w:asciiTheme="minorHAnsi" w:eastAsia="Times New Roman" w:hAnsiTheme="minorHAnsi"/>
          <w:spacing w:val="1"/>
          <w:lang w:eastAsia="fr-FR"/>
        </w:rPr>
        <w:t>u</w:t>
      </w:r>
      <w:r w:rsidRPr="00B861CD">
        <w:rPr>
          <w:rFonts w:asciiTheme="minorHAnsi" w:eastAsia="Times New Roman" w:hAnsiTheme="minorHAnsi"/>
          <w:lang w:eastAsia="fr-FR"/>
        </w:rPr>
        <w:t xml:space="preserve">n </w:t>
      </w:r>
      <w:r w:rsidRPr="00B861CD">
        <w:rPr>
          <w:rFonts w:asciiTheme="minorHAnsi" w:eastAsia="Times New Roman" w:hAnsiTheme="minorHAnsi"/>
          <w:spacing w:val="1"/>
          <w:lang w:eastAsia="fr-FR"/>
        </w:rPr>
        <w:t>déla</w:t>
      </w:r>
      <w:r w:rsidRPr="00B861CD">
        <w:rPr>
          <w:rFonts w:asciiTheme="minorHAnsi" w:eastAsia="Times New Roman" w:hAnsiTheme="minorHAnsi"/>
          <w:lang w:eastAsia="fr-FR"/>
        </w:rPr>
        <w:t xml:space="preserve">i </w:t>
      </w:r>
      <w:r w:rsidRPr="00B861CD">
        <w:rPr>
          <w:rFonts w:asciiTheme="minorHAnsi" w:eastAsia="Times New Roman" w:hAnsiTheme="minorHAnsi"/>
          <w:spacing w:val="1"/>
          <w:lang w:eastAsia="fr-FR"/>
        </w:rPr>
        <w:t>de  huit (08)</w:t>
      </w:r>
      <w:r w:rsidRPr="00B861CD">
        <w:rPr>
          <w:rFonts w:asciiTheme="minorHAnsi" w:eastAsia="Times New Roman" w:hAnsiTheme="minorHAnsi"/>
          <w:lang w:eastAsia="fr-FR"/>
        </w:rPr>
        <w:t>jours suivant la date de notification de l’ordre de service de commencer les travaux, les pointsetniveauxdebaseduprojet.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b/>
          <w:bCs/>
          <w:lang w:eastAsia="fr-FR"/>
        </w:rPr>
        <w:t xml:space="preserve">Article38: Sous-traitance (sans objet) </w:t>
      </w:r>
    </w:p>
    <w:p w:rsidR="00D543FC" w:rsidRPr="00B861CD" w:rsidRDefault="00D543FC" w:rsidP="00D543FC">
      <w:pPr>
        <w:widowControl w:val="0"/>
        <w:autoSpaceDE w:val="0"/>
        <w:autoSpaceDN w:val="0"/>
        <w:adjustRightInd w:val="0"/>
        <w:spacing w:after="0" w:line="240" w:lineRule="auto"/>
        <w:ind w:right="-36"/>
        <w:rPr>
          <w:rFonts w:asciiTheme="minorHAnsi" w:eastAsia="Times New Roman" w:hAnsiTheme="minorHAnsi"/>
          <w:lang w:eastAsia="fr-FR"/>
        </w:rPr>
      </w:pPr>
      <w:r w:rsidRPr="00B861CD">
        <w:rPr>
          <w:rFonts w:asciiTheme="minorHAnsi" w:eastAsia="Times New Roman" w:hAnsiTheme="minorHAnsi"/>
          <w:b/>
          <w:bCs/>
          <w:lang w:eastAsia="fr-FR"/>
        </w:rPr>
        <w:t xml:space="preserve">Article39: </w:t>
      </w:r>
      <w:r w:rsidRPr="00B861CD">
        <w:rPr>
          <w:rFonts w:asciiTheme="minorHAnsi" w:eastAsia="Times New Roman" w:hAnsiTheme="minorHAnsi"/>
          <w:b/>
          <w:bCs/>
          <w:spacing w:val="1"/>
          <w:lang w:eastAsia="fr-FR"/>
        </w:rPr>
        <w:t>Laboratoir</w:t>
      </w:r>
      <w:r w:rsidRPr="00B861CD">
        <w:rPr>
          <w:rFonts w:asciiTheme="minorHAnsi" w:eastAsia="Times New Roman" w:hAnsiTheme="minorHAnsi"/>
          <w:b/>
          <w:bCs/>
          <w:lang w:eastAsia="fr-FR"/>
        </w:rPr>
        <w:t xml:space="preserve">e </w:t>
      </w:r>
      <w:r w:rsidRPr="00B861CD">
        <w:rPr>
          <w:rFonts w:asciiTheme="minorHAnsi" w:eastAsia="Times New Roman" w:hAnsiTheme="minorHAnsi"/>
          <w:b/>
          <w:bCs/>
          <w:spacing w:val="1"/>
          <w:lang w:eastAsia="fr-FR"/>
        </w:rPr>
        <w:t>d</w:t>
      </w:r>
      <w:r w:rsidRPr="00B861CD">
        <w:rPr>
          <w:rFonts w:asciiTheme="minorHAnsi" w:eastAsia="Times New Roman" w:hAnsiTheme="minorHAnsi"/>
          <w:b/>
          <w:bCs/>
          <w:lang w:eastAsia="fr-FR"/>
        </w:rPr>
        <w:t xml:space="preserve">e </w:t>
      </w:r>
      <w:r w:rsidRPr="00B861CD">
        <w:rPr>
          <w:rFonts w:asciiTheme="minorHAnsi" w:eastAsia="Times New Roman" w:hAnsiTheme="minorHAnsi"/>
          <w:b/>
          <w:bCs/>
          <w:spacing w:val="1"/>
          <w:lang w:eastAsia="fr-FR"/>
        </w:rPr>
        <w:t>chantie</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1"/>
          <w:lang w:eastAsia="fr-FR"/>
        </w:rPr>
        <w:t>e</w:t>
      </w:r>
      <w:r w:rsidRPr="00B861CD">
        <w:rPr>
          <w:rFonts w:asciiTheme="minorHAnsi" w:eastAsia="Times New Roman" w:hAnsiTheme="minorHAnsi"/>
          <w:b/>
          <w:bCs/>
          <w:lang w:eastAsia="fr-FR"/>
        </w:rPr>
        <w:t xml:space="preserve">t </w:t>
      </w:r>
      <w:r w:rsidRPr="00B861CD">
        <w:rPr>
          <w:rFonts w:asciiTheme="minorHAnsi" w:eastAsia="Times New Roman" w:hAnsiTheme="minorHAnsi"/>
          <w:b/>
          <w:bCs/>
          <w:spacing w:val="1"/>
          <w:lang w:eastAsia="fr-FR"/>
        </w:rPr>
        <w:t>essais</w:t>
      </w:r>
    </w:p>
    <w:p w:rsidR="00D543FC" w:rsidRPr="00B861CD" w:rsidRDefault="00D543FC" w:rsidP="00D543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B861CD">
        <w:rPr>
          <w:rFonts w:asciiTheme="minorHAnsi" w:eastAsia="Times New Roman" w:hAnsiTheme="minorHAnsi"/>
          <w:lang w:eastAsia="fr-FR"/>
        </w:rPr>
        <w:t>39.1. L’entrepreneur devra réaliser tous les  essais et études géotechniques prévuesdansleCCTP.</w:t>
      </w:r>
    </w:p>
    <w:p w:rsidR="00D543FC" w:rsidRPr="00B861CD" w:rsidRDefault="00D543FC" w:rsidP="00D543F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B861CD">
        <w:rPr>
          <w:rFonts w:asciiTheme="minorHAnsi" w:eastAsia="Times New Roman" w:hAnsiTheme="minorHAnsi"/>
          <w:lang w:eastAsia="fr-FR"/>
        </w:rPr>
        <w:t>39.2. Le Chef de service dispose d’un délai de quinze (</w:t>
      </w:r>
      <w:r w:rsidRPr="00B861CD">
        <w:rPr>
          <w:rFonts w:asciiTheme="minorHAnsi" w:eastAsia="Times New Roman" w:hAnsiTheme="minorHAnsi"/>
          <w:i/>
          <w:iCs/>
          <w:sz w:val="18"/>
          <w:szCs w:val="18"/>
          <w:lang w:eastAsia="fr-FR"/>
        </w:rPr>
        <w:t xml:space="preserve">15)  </w:t>
      </w:r>
      <w:r w:rsidRPr="00B861CD">
        <w:rPr>
          <w:rFonts w:asciiTheme="minorHAnsi" w:eastAsia="Times New Roman" w:hAnsiTheme="minorHAnsi"/>
          <w:lang w:eastAsia="fr-FR"/>
        </w:rPr>
        <w:t xml:space="preserve">jourspouragréerlepersonneletle laboratoire de l’entrepreneur, dès réception delademande. </w:t>
      </w:r>
      <w:r w:rsidRPr="00B861CD">
        <w:rPr>
          <w:rFonts w:asciiTheme="minorHAnsi" w:eastAsia="Times New Roman" w:hAnsiTheme="minorHAnsi"/>
          <w:b/>
          <w:lang w:eastAsia="fr-FR"/>
        </w:rPr>
        <w:t>(Sans objet)</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Article40: Journaldechantier</w:t>
      </w:r>
    </w:p>
    <w:p w:rsidR="00D543FC" w:rsidRPr="00B861CD" w:rsidRDefault="00D543FC" w:rsidP="00D543FC">
      <w:pPr>
        <w:widowControl w:val="0"/>
        <w:autoSpaceDE w:val="0"/>
        <w:autoSpaceDN w:val="0"/>
        <w:adjustRightInd w:val="0"/>
        <w:spacing w:after="0" w:line="264" w:lineRule="exact"/>
        <w:ind w:left="624" w:right="94" w:hanging="624"/>
        <w:jc w:val="both"/>
        <w:rPr>
          <w:rFonts w:asciiTheme="minorHAnsi" w:eastAsia="Times New Roman" w:hAnsiTheme="minorHAnsi"/>
          <w:sz w:val="18"/>
          <w:szCs w:val="18"/>
          <w:lang w:eastAsia="fr-FR"/>
        </w:rPr>
      </w:pPr>
      <w:r w:rsidRPr="00B861CD">
        <w:rPr>
          <w:rFonts w:asciiTheme="minorHAnsi" w:eastAsia="Times New Roman" w:hAnsiTheme="minorHAnsi"/>
          <w:lang w:eastAsia="fr-FR"/>
        </w:rPr>
        <w:t>40.1. Lejournaldechantierserasigné</w:t>
      </w:r>
      <w:r w:rsidRPr="00B861CD">
        <w:rPr>
          <w:rFonts w:asciiTheme="minorHAnsi" w:eastAsia="Times New Roman" w:hAnsiTheme="minorHAnsi"/>
          <w:spacing w:val="1"/>
          <w:lang w:eastAsia="fr-FR"/>
        </w:rPr>
        <w:t xml:space="preserve">  contradictoirement </w:t>
      </w:r>
      <w:r w:rsidRPr="00B861CD">
        <w:rPr>
          <w:rFonts w:asciiTheme="minorHAnsi" w:eastAsia="Times New Roman" w:hAnsiTheme="minorHAnsi"/>
          <w:lang w:eastAsia="fr-FR"/>
        </w:rPr>
        <w:t>par l’Ingénieur et le représentant de l’entrepreneur systématiquement tous les jours.</w:t>
      </w:r>
    </w:p>
    <w:p w:rsidR="00D543FC" w:rsidRPr="00B861CD" w:rsidRDefault="00D543FC" w:rsidP="00D543FC">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B861CD">
        <w:rPr>
          <w:rFonts w:asciiTheme="minorHAnsi" w:eastAsia="Times New Roman" w:hAnsiTheme="minorHAnsi"/>
          <w:lang w:eastAsia="fr-FR"/>
        </w:rPr>
        <w:t xml:space="preserve">40.2. C'estundocumentcontradictoireunique.Ses pages sont numérotées et visées. Aucune </w:t>
      </w:r>
      <w:r w:rsidRPr="00B861CD">
        <w:rPr>
          <w:rFonts w:asciiTheme="minorHAnsi" w:eastAsia="Times New Roman" w:hAnsiTheme="minorHAnsi"/>
          <w:spacing w:val="5"/>
          <w:lang w:eastAsia="fr-FR"/>
        </w:rPr>
        <w:t>pag</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n</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doi</w:t>
      </w:r>
      <w:r w:rsidRPr="00B861CD">
        <w:rPr>
          <w:rFonts w:asciiTheme="minorHAnsi" w:eastAsia="Times New Roman" w:hAnsiTheme="minorHAnsi"/>
          <w:lang w:eastAsia="fr-FR"/>
        </w:rPr>
        <w:t xml:space="preserve">t </w:t>
      </w:r>
      <w:r w:rsidRPr="00B861CD">
        <w:rPr>
          <w:rFonts w:asciiTheme="minorHAnsi" w:eastAsia="Times New Roman" w:hAnsiTheme="minorHAnsi"/>
          <w:spacing w:val="5"/>
          <w:lang w:eastAsia="fr-FR"/>
        </w:rPr>
        <w:t>êtr</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enlevée</w:t>
      </w:r>
      <w:r w:rsidRPr="00B861CD">
        <w:rPr>
          <w:rFonts w:asciiTheme="minorHAnsi" w:eastAsia="Times New Roman" w:hAnsiTheme="minorHAnsi"/>
          <w:lang w:eastAsia="fr-FR"/>
        </w:rPr>
        <w:t xml:space="preserve">. </w:t>
      </w:r>
      <w:r w:rsidRPr="00B861CD">
        <w:rPr>
          <w:rFonts w:asciiTheme="minorHAnsi" w:eastAsia="Times New Roman" w:hAnsiTheme="minorHAnsi"/>
          <w:spacing w:val="5"/>
          <w:lang w:eastAsia="fr-FR"/>
        </w:rPr>
        <w:t>Le</w:t>
      </w:r>
      <w:r w:rsidRPr="00B861CD">
        <w:rPr>
          <w:rFonts w:asciiTheme="minorHAnsi" w:eastAsia="Times New Roman" w:hAnsiTheme="minorHAnsi"/>
          <w:lang w:eastAsia="fr-FR"/>
        </w:rPr>
        <w:t xml:space="preserve">s </w:t>
      </w:r>
      <w:r w:rsidRPr="00B861CD">
        <w:rPr>
          <w:rFonts w:asciiTheme="minorHAnsi" w:eastAsia="Times New Roman" w:hAnsiTheme="minorHAnsi"/>
          <w:spacing w:val="5"/>
          <w:lang w:eastAsia="fr-FR"/>
        </w:rPr>
        <w:t>parties raturée</w:t>
      </w:r>
      <w:r w:rsidRPr="00B861CD">
        <w:rPr>
          <w:rFonts w:asciiTheme="minorHAnsi" w:eastAsia="Times New Roman" w:hAnsiTheme="minorHAnsi"/>
          <w:lang w:eastAsia="fr-FR"/>
        </w:rPr>
        <w:t xml:space="preserve">s </w:t>
      </w:r>
      <w:r w:rsidRPr="00B861CD">
        <w:rPr>
          <w:rFonts w:asciiTheme="minorHAnsi" w:eastAsia="Times New Roman" w:hAnsiTheme="minorHAnsi"/>
          <w:spacing w:val="5"/>
          <w:lang w:eastAsia="fr-FR"/>
        </w:rPr>
        <w:t>o</w:t>
      </w:r>
      <w:r w:rsidRPr="00B861CD">
        <w:rPr>
          <w:rFonts w:asciiTheme="minorHAnsi" w:eastAsia="Times New Roman" w:hAnsiTheme="minorHAnsi"/>
          <w:lang w:eastAsia="fr-FR"/>
        </w:rPr>
        <w:t xml:space="preserve">u </w:t>
      </w:r>
      <w:r w:rsidRPr="00B861CD">
        <w:rPr>
          <w:rFonts w:asciiTheme="minorHAnsi" w:eastAsia="Times New Roman" w:hAnsiTheme="minorHAnsi"/>
          <w:spacing w:val="5"/>
          <w:lang w:eastAsia="fr-FR"/>
        </w:rPr>
        <w:t>annulée</w:t>
      </w:r>
      <w:r w:rsidRPr="00B861CD">
        <w:rPr>
          <w:rFonts w:asciiTheme="minorHAnsi" w:eastAsia="Times New Roman" w:hAnsiTheme="minorHAnsi"/>
          <w:lang w:eastAsia="fr-FR"/>
        </w:rPr>
        <w:t xml:space="preserve">s </w:t>
      </w:r>
      <w:r w:rsidRPr="00B861CD">
        <w:rPr>
          <w:rFonts w:asciiTheme="minorHAnsi" w:eastAsia="Times New Roman" w:hAnsiTheme="minorHAnsi"/>
          <w:spacing w:val="5"/>
          <w:lang w:eastAsia="fr-FR"/>
        </w:rPr>
        <w:t>son</w:t>
      </w:r>
      <w:r w:rsidRPr="00B861CD">
        <w:rPr>
          <w:rFonts w:asciiTheme="minorHAnsi" w:eastAsia="Times New Roman" w:hAnsiTheme="minorHAnsi"/>
          <w:lang w:eastAsia="fr-FR"/>
        </w:rPr>
        <w:t xml:space="preserve">t </w:t>
      </w:r>
      <w:r w:rsidRPr="00B861CD">
        <w:rPr>
          <w:rFonts w:asciiTheme="minorHAnsi" w:eastAsia="Times New Roman" w:hAnsiTheme="minorHAnsi"/>
          <w:spacing w:val="5"/>
          <w:lang w:eastAsia="fr-FR"/>
        </w:rPr>
        <w:t>signalée</w:t>
      </w:r>
      <w:r w:rsidRPr="00B861CD">
        <w:rPr>
          <w:rFonts w:asciiTheme="minorHAnsi" w:eastAsia="Times New Roman" w:hAnsiTheme="minorHAnsi"/>
          <w:lang w:eastAsia="fr-FR"/>
        </w:rPr>
        <w:t xml:space="preserve">s </w:t>
      </w:r>
      <w:r w:rsidRPr="00B861CD">
        <w:rPr>
          <w:rFonts w:asciiTheme="minorHAnsi" w:eastAsia="Times New Roman" w:hAnsiTheme="minorHAnsi"/>
          <w:spacing w:val="5"/>
          <w:lang w:eastAsia="fr-FR"/>
        </w:rPr>
        <w:t xml:space="preserve">en </w:t>
      </w:r>
      <w:r w:rsidRPr="00B861CD">
        <w:rPr>
          <w:rFonts w:asciiTheme="minorHAnsi" w:eastAsia="Times New Roman" w:hAnsiTheme="minorHAnsi"/>
          <w:lang w:eastAsia="fr-FR"/>
        </w:rPr>
        <w:t>margepourvalidation. Le CCPT sera disponible autant que le journal dans le bureau du chantier.</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Article41:Utilisationdesexplosifs (sans objet)</w:t>
      </w:r>
    </w:p>
    <w:p w:rsidR="00ED05EC" w:rsidRPr="00B15FE2" w:rsidRDefault="00ED05EC" w:rsidP="00D543FC">
      <w:pPr>
        <w:widowControl w:val="0"/>
        <w:autoSpaceDE w:val="0"/>
        <w:autoSpaceDN w:val="0"/>
        <w:adjustRightInd w:val="0"/>
        <w:spacing w:before="44" w:after="0" w:line="240" w:lineRule="auto"/>
        <w:ind w:left="3444" w:right="-20"/>
        <w:rPr>
          <w:rFonts w:asciiTheme="minorHAnsi" w:eastAsia="Times New Roman" w:hAnsiTheme="minorHAnsi"/>
          <w:b/>
          <w:bCs/>
          <w:sz w:val="16"/>
          <w:szCs w:val="16"/>
          <w:lang w:eastAsia="fr-FR"/>
        </w:rPr>
      </w:pPr>
    </w:p>
    <w:p w:rsidR="00D543FC" w:rsidRPr="00301E2E" w:rsidRDefault="00D543FC" w:rsidP="00301E2E">
      <w:pPr>
        <w:widowControl w:val="0"/>
        <w:autoSpaceDE w:val="0"/>
        <w:autoSpaceDN w:val="0"/>
        <w:adjustRightInd w:val="0"/>
        <w:spacing w:before="44" w:after="0" w:line="240" w:lineRule="auto"/>
        <w:ind w:left="3444" w:right="-20"/>
        <w:rPr>
          <w:rFonts w:asciiTheme="minorHAnsi" w:eastAsia="Times New Roman" w:hAnsiTheme="minorHAnsi"/>
          <w:sz w:val="30"/>
          <w:szCs w:val="30"/>
          <w:lang w:eastAsia="fr-FR"/>
        </w:rPr>
      </w:pPr>
      <w:r w:rsidRPr="00B861CD">
        <w:rPr>
          <w:rFonts w:asciiTheme="minorHAnsi" w:eastAsia="Times New Roman" w:hAnsiTheme="minorHAnsi"/>
          <w:b/>
          <w:bCs/>
          <w:sz w:val="30"/>
          <w:szCs w:val="30"/>
          <w:lang w:eastAsia="fr-FR"/>
        </w:rPr>
        <w:t>ChapitreIV:Delaréception</w:t>
      </w:r>
    </w:p>
    <w:p w:rsidR="00D543FC" w:rsidRPr="00301E2E" w:rsidRDefault="00D543FC" w:rsidP="001F35C0">
      <w:pPr>
        <w:widowControl w:val="0"/>
        <w:autoSpaceDE w:val="0"/>
        <w:autoSpaceDN w:val="0"/>
        <w:adjustRightInd w:val="0"/>
        <w:spacing w:after="0" w:line="220" w:lineRule="exact"/>
        <w:ind w:left="107" w:right="-20"/>
        <w:jc w:val="both"/>
        <w:rPr>
          <w:rFonts w:asciiTheme="minorHAnsi" w:eastAsia="Times New Roman" w:hAnsiTheme="minorHAnsi"/>
          <w:sz w:val="20"/>
          <w:szCs w:val="20"/>
          <w:lang w:eastAsia="fr-FR"/>
        </w:rPr>
      </w:pPr>
      <w:r w:rsidRPr="00301E2E">
        <w:rPr>
          <w:rFonts w:asciiTheme="minorHAnsi" w:eastAsia="Times New Roman" w:hAnsiTheme="minorHAnsi"/>
          <w:b/>
          <w:bCs/>
          <w:sz w:val="20"/>
          <w:szCs w:val="20"/>
          <w:lang w:eastAsia="fr-FR"/>
        </w:rPr>
        <w:t>Article42: Réceptionprovisoire</w:t>
      </w:r>
    </w:p>
    <w:p w:rsidR="00D543FC" w:rsidRPr="00301E2E" w:rsidRDefault="00D543FC" w:rsidP="001F35C0">
      <w:pPr>
        <w:widowControl w:val="0"/>
        <w:tabs>
          <w:tab w:val="left" w:pos="900"/>
          <w:tab w:val="left" w:pos="1300"/>
          <w:tab w:val="left" w:pos="2480"/>
          <w:tab w:val="left" w:pos="3760"/>
        </w:tabs>
        <w:autoSpaceDE w:val="0"/>
        <w:autoSpaceDN w:val="0"/>
        <w:adjustRightInd w:val="0"/>
        <w:spacing w:after="0" w:line="250" w:lineRule="auto"/>
        <w:ind w:left="107" w:right="-20"/>
        <w:jc w:val="both"/>
        <w:rPr>
          <w:rFonts w:asciiTheme="minorHAnsi" w:eastAsia="Times New Roman" w:hAnsiTheme="minorHAnsi"/>
          <w:sz w:val="20"/>
          <w:szCs w:val="20"/>
          <w:lang w:eastAsia="fr-FR"/>
        </w:rPr>
      </w:pPr>
      <w:r w:rsidRPr="00301E2E">
        <w:rPr>
          <w:rFonts w:asciiTheme="minorHAnsi" w:eastAsia="Times New Roman" w:hAnsiTheme="minorHAnsi"/>
          <w:spacing w:val="5"/>
          <w:sz w:val="20"/>
          <w:szCs w:val="20"/>
          <w:lang w:eastAsia="fr-FR"/>
        </w:rPr>
        <w:tab/>
        <w:t>Avan</w:t>
      </w:r>
      <w:r w:rsidRPr="00301E2E">
        <w:rPr>
          <w:rFonts w:asciiTheme="minorHAnsi" w:eastAsia="Times New Roman" w:hAnsiTheme="minorHAnsi"/>
          <w:sz w:val="20"/>
          <w:szCs w:val="20"/>
          <w:lang w:eastAsia="fr-FR"/>
        </w:rPr>
        <w:t>t</w:t>
      </w:r>
      <w:r w:rsidRPr="00301E2E">
        <w:rPr>
          <w:rFonts w:asciiTheme="minorHAnsi" w:eastAsia="Times New Roman" w:hAnsiTheme="minorHAnsi"/>
          <w:spacing w:val="5"/>
          <w:sz w:val="20"/>
          <w:szCs w:val="20"/>
          <w:lang w:eastAsia="fr-FR"/>
        </w:rPr>
        <w:t>l</w:t>
      </w:r>
      <w:r w:rsidRPr="00301E2E">
        <w:rPr>
          <w:rFonts w:asciiTheme="minorHAnsi" w:eastAsia="Times New Roman" w:hAnsiTheme="minorHAnsi"/>
          <w:sz w:val="20"/>
          <w:szCs w:val="20"/>
          <w:lang w:eastAsia="fr-FR"/>
        </w:rPr>
        <w:t>a</w:t>
      </w:r>
      <w:r w:rsidRPr="00301E2E">
        <w:rPr>
          <w:rFonts w:asciiTheme="minorHAnsi" w:eastAsia="Times New Roman" w:hAnsiTheme="minorHAnsi"/>
          <w:spacing w:val="5"/>
          <w:sz w:val="20"/>
          <w:szCs w:val="20"/>
          <w:lang w:eastAsia="fr-FR"/>
        </w:rPr>
        <w:t>réceptio</w:t>
      </w:r>
      <w:r w:rsidRPr="00301E2E">
        <w:rPr>
          <w:rFonts w:asciiTheme="minorHAnsi" w:eastAsia="Times New Roman" w:hAnsiTheme="minorHAnsi"/>
          <w:sz w:val="20"/>
          <w:szCs w:val="20"/>
          <w:lang w:eastAsia="fr-FR"/>
        </w:rPr>
        <w:t>n</w:t>
      </w:r>
      <w:r w:rsidRPr="00301E2E">
        <w:rPr>
          <w:rFonts w:asciiTheme="minorHAnsi" w:eastAsia="Times New Roman" w:hAnsiTheme="minorHAnsi"/>
          <w:spacing w:val="5"/>
          <w:sz w:val="20"/>
          <w:szCs w:val="20"/>
          <w:lang w:eastAsia="fr-FR"/>
        </w:rPr>
        <w:t>provisoire</w:t>
      </w:r>
      <w:r w:rsidRPr="00301E2E">
        <w:rPr>
          <w:rFonts w:asciiTheme="minorHAnsi" w:eastAsia="Times New Roman" w:hAnsiTheme="minorHAnsi"/>
          <w:sz w:val="20"/>
          <w:szCs w:val="20"/>
          <w:lang w:eastAsia="fr-FR"/>
        </w:rPr>
        <w:t>,</w:t>
      </w:r>
      <w:r w:rsidRPr="00301E2E">
        <w:rPr>
          <w:rFonts w:asciiTheme="minorHAnsi" w:eastAsia="Times New Roman" w:hAnsiTheme="minorHAnsi"/>
          <w:spacing w:val="5"/>
          <w:sz w:val="20"/>
          <w:szCs w:val="20"/>
          <w:lang w:eastAsia="fr-FR"/>
        </w:rPr>
        <w:t xml:space="preserve">l’entrepreneur </w:t>
      </w:r>
      <w:r w:rsidRPr="00301E2E">
        <w:rPr>
          <w:rFonts w:asciiTheme="minorHAnsi" w:eastAsia="Times New Roman" w:hAnsiTheme="minorHAnsi"/>
          <w:sz w:val="20"/>
          <w:szCs w:val="20"/>
          <w:lang w:eastAsia="fr-FR"/>
        </w:rPr>
        <w:t xml:space="preserve">demandeparécritauMaitre d’Ouvrage aveccopieà l’Autorité contractante, à </w:t>
      </w:r>
      <w:r w:rsidRPr="00301E2E">
        <w:rPr>
          <w:rFonts w:asciiTheme="minorHAnsi" w:eastAsia="Times New Roman" w:hAnsiTheme="minorHAnsi"/>
          <w:spacing w:val="3"/>
          <w:sz w:val="20"/>
          <w:szCs w:val="20"/>
          <w:lang w:eastAsia="fr-FR"/>
        </w:rPr>
        <w:t>l’ingénieur</w:t>
      </w:r>
      <w:r w:rsidRPr="00301E2E">
        <w:rPr>
          <w:rFonts w:asciiTheme="minorHAnsi" w:eastAsia="Times New Roman" w:hAnsiTheme="minorHAnsi"/>
          <w:sz w:val="20"/>
          <w:szCs w:val="20"/>
          <w:lang w:eastAsia="fr-FR"/>
        </w:rPr>
        <w:t xml:space="preserve"> et  l’organisme payeur, </w:t>
      </w:r>
      <w:r w:rsidRPr="00301E2E">
        <w:rPr>
          <w:rFonts w:asciiTheme="minorHAnsi" w:eastAsia="Times New Roman" w:hAnsiTheme="minorHAnsi"/>
          <w:spacing w:val="3"/>
          <w:sz w:val="20"/>
          <w:szCs w:val="20"/>
          <w:lang w:eastAsia="fr-FR"/>
        </w:rPr>
        <w:t>l’organisatio</w:t>
      </w:r>
      <w:r w:rsidRPr="00301E2E">
        <w:rPr>
          <w:rFonts w:asciiTheme="minorHAnsi" w:eastAsia="Times New Roman" w:hAnsiTheme="minorHAnsi"/>
          <w:sz w:val="20"/>
          <w:szCs w:val="20"/>
          <w:lang w:eastAsia="fr-FR"/>
        </w:rPr>
        <w:t xml:space="preserve">n </w:t>
      </w:r>
      <w:r w:rsidRPr="00301E2E">
        <w:rPr>
          <w:rFonts w:asciiTheme="minorHAnsi" w:eastAsia="Times New Roman" w:hAnsiTheme="minorHAnsi"/>
          <w:spacing w:val="3"/>
          <w:sz w:val="20"/>
          <w:szCs w:val="20"/>
          <w:lang w:eastAsia="fr-FR"/>
        </w:rPr>
        <w:t>d’un</w:t>
      </w:r>
      <w:r w:rsidRPr="00301E2E">
        <w:rPr>
          <w:rFonts w:asciiTheme="minorHAnsi" w:eastAsia="Times New Roman" w:hAnsiTheme="minorHAnsi"/>
          <w:sz w:val="20"/>
          <w:szCs w:val="20"/>
          <w:lang w:eastAsia="fr-FR"/>
        </w:rPr>
        <w:t xml:space="preserve">e </w:t>
      </w:r>
      <w:r w:rsidRPr="00301E2E">
        <w:rPr>
          <w:rFonts w:asciiTheme="minorHAnsi" w:eastAsia="Times New Roman" w:hAnsiTheme="minorHAnsi"/>
          <w:spacing w:val="3"/>
          <w:sz w:val="20"/>
          <w:szCs w:val="20"/>
          <w:lang w:eastAsia="fr-FR"/>
        </w:rPr>
        <w:t>visit</w:t>
      </w:r>
      <w:r w:rsidRPr="00301E2E">
        <w:rPr>
          <w:rFonts w:asciiTheme="minorHAnsi" w:eastAsia="Times New Roman" w:hAnsiTheme="minorHAnsi"/>
          <w:sz w:val="20"/>
          <w:szCs w:val="20"/>
          <w:lang w:eastAsia="fr-FR"/>
        </w:rPr>
        <w:t xml:space="preserve">e </w:t>
      </w:r>
      <w:r w:rsidRPr="00301E2E">
        <w:rPr>
          <w:rFonts w:asciiTheme="minorHAnsi" w:eastAsia="Times New Roman" w:hAnsiTheme="minorHAnsi"/>
          <w:spacing w:val="3"/>
          <w:sz w:val="20"/>
          <w:szCs w:val="20"/>
          <w:lang w:eastAsia="fr-FR"/>
        </w:rPr>
        <w:t xml:space="preserve">technique </w:t>
      </w:r>
      <w:r w:rsidRPr="00301E2E">
        <w:rPr>
          <w:rFonts w:asciiTheme="minorHAnsi" w:eastAsia="Times New Roman" w:hAnsiTheme="minorHAnsi"/>
          <w:sz w:val="20"/>
          <w:szCs w:val="20"/>
          <w:lang w:eastAsia="fr-FR"/>
        </w:rPr>
        <w:t>préalableàlaréception.</w:t>
      </w:r>
    </w:p>
    <w:p w:rsidR="00D543FC" w:rsidRPr="00301E2E" w:rsidRDefault="00D543FC" w:rsidP="001F35C0">
      <w:pPr>
        <w:widowControl w:val="0"/>
        <w:autoSpaceDE w:val="0"/>
        <w:autoSpaceDN w:val="0"/>
        <w:adjustRightInd w:val="0"/>
        <w:spacing w:after="0" w:line="250" w:lineRule="auto"/>
        <w:ind w:left="731" w:right="-148"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42.1.</w:t>
      </w:r>
      <w:r w:rsidRPr="00301E2E">
        <w:rPr>
          <w:rFonts w:asciiTheme="minorHAnsi" w:eastAsia="Times New Roman" w:hAnsiTheme="minorHAnsi"/>
          <w:spacing w:val="4"/>
          <w:sz w:val="20"/>
          <w:szCs w:val="20"/>
          <w:lang w:eastAsia="fr-FR"/>
        </w:rPr>
        <w:t>Epreuve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4"/>
          <w:sz w:val="20"/>
          <w:szCs w:val="20"/>
          <w:lang w:eastAsia="fr-FR"/>
        </w:rPr>
        <w:t>comprise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4"/>
          <w:sz w:val="20"/>
          <w:szCs w:val="20"/>
          <w:lang w:eastAsia="fr-FR"/>
        </w:rPr>
        <w:t>dan</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4"/>
          <w:sz w:val="20"/>
          <w:szCs w:val="20"/>
          <w:lang w:eastAsia="fr-FR"/>
        </w:rPr>
        <w:t>le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4"/>
          <w:sz w:val="20"/>
          <w:szCs w:val="20"/>
          <w:lang w:eastAsia="fr-FR"/>
        </w:rPr>
        <w:t xml:space="preserve">opérations </w:t>
      </w:r>
      <w:r w:rsidRPr="00301E2E">
        <w:rPr>
          <w:rFonts w:asciiTheme="minorHAnsi" w:eastAsia="Times New Roman" w:hAnsiTheme="minorHAnsi"/>
          <w:sz w:val="20"/>
          <w:szCs w:val="20"/>
          <w:lang w:eastAsia="fr-FR"/>
        </w:rPr>
        <w:t>préalablesàlaréception</w:t>
      </w:r>
      <w:r w:rsidRPr="00301E2E">
        <w:rPr>
          <w:rFonts w:asciiTheme="minorHAnsi" w:eastAsia="Times New Roman" w:hAnsiTheme="minorHAnsi"/>
          <w:spacing w:val="7"/>
          <w:sz w:val="20"/>
          <w:szCs w:val="20"/>
          <w:lang w:eastAsia="fr-FR"/>
        </w:rPr>
        <w:t>.</w:t>
      </w:r>
    </w:p>
    <w:p w:rsidR="00D543FC" w:rsidRPr="00301E2E" w:rsidRDefault="00D543FC" w:rsidP="001F35C0">
      <w:pPr>
        <w:widowControl w:val="0"/>
        <w:autoSpaceDE w:val="0"/>
        <w:autoSpaceDN w:val="0"/>
        <w:adjustRightInd w:val="0"/>
        <w:spacing w:after="0" w:line="250" w:lineRule="auto"/>
        <w:ind w:left="731" w:right="-20"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42.2.</w:t>
      </w:r>
      <w:r w:rsidRPr="00301E2E">
        <w:rPr>
          <w:rFonts w:asciiTheme="minorHAnsi" w:eastAsia="Times New Roman" w:hAnsiTheme="minorHAnsi"/>
          <w:spacing w:val="5"/>
          <w:sz w:val="20"/>
          <w:szCs w:val="20"/>
          <w:lang w:eastAsia="fr-FR"/>
        </w:rPr>
        <w:t>Constatatio</w:t>
      </w:r>
      <w:r w:rsidRPr="00301E2E">
        <w:rPr>
          <w:rFonts w:asciiTheme="minorHAnsi" w:eastAsia="Times New Roman" w:hAnsiTheme="minorHAnsi"/>
          <w:sz w:val="20"/>
          <w:szCs w:val="20"/>
          <w:lang w:eastAsia="fr-FR"/>
        </w:rPr>
        <w:t xml:space="preserve">n </w:t>
      </w:r>
      <w:r w:rsidRPr="00301E2E">
        <w:rPr>
          <w:rFonts w:asciiTheme="minorHAnsi" w:eastAsia="Times New Roman" w:hAnsiTheme="minorHAnsi"/>
          <w:spacing w:val="5"/>
          <w:sz w:val="20"/>
          <w:szCs w:val="20"/>
          <w:lang w:eastAsia="fr-FR"/>
        </w:rPr>
        <w:t>éventue</w:t>
      </w:r>
      <w:r w:rsidRPr="00301E2E">
        <w:rPr>
          <w:rFonts w:asciiTheme="minorHAnsi" w:eastAsia="Times New Roman" w:hAnsiTheme="minorHAnsi"/>
          <w:sz w:val="20"/>
          <w:szCs w:val="20"/>
          <w:lang w:eastAsia="fr-FR"/>
        </w:rPr>
        <w:t xml:space="preserve">l </w:t>
      </w:r>
      <w:r w:rsidRPr="00301E2E">
        <w:rPr>
          <w:rFonts w:asciiTheme="minorHAnsi" w:eastAsia="Times New Roman" w:hAnsiTheme="minorHAnsi"/>
          <w:spacing w:val="5"/>
          <w:sz w:val="20"/>
          <w:szCs w:val="20"/>
          <w:lang w:eastAsia="fr-FR"/>
        </w:rPr>
        <w:t>d</w:t>
      </w:r>
      <w:r w:rsidRPr="00301E2E">
        <w:rPr>
          <w:rFonts w:asciiTheme="minorHAnsi" w:eastAsia="Times New Roman" w:hAnsiTheme="minorHAnsi"/>
          <w:sz w:val="20"/>
          <w:szCs w:val="20"/>
          <w:lang w:eastAsia="fr-FR"/>
        </w:rPr>
        <w:t xml:space="preserve">u </w:t>
      </w:r>
      <w:r w:rsidRPr="00301E2E">
        <w:rPr>
          <w:rFonts w:asciiTheme="minorHAnsi" w:eastAsia="Times New Roman" w:hAnsiTheme="minorHAnsi"/>
          <w:spacing w:val="5"/>
          <w:sz w:val="20"/>
          <w:szCs w:val="20"/>
          <w:lang w:eastAsia="fr-FR"/>
        </w:rPr>
        <w:t>repliemen</w:t>
      </w:r>
      <w:r w:rsidRPr="00301E2E">
        <w:rPr>
          <w:rFonts w:asciiTheme="minorHAnsi" w:eastAsia="Times New Roman" w:hAnsiTheme="minorHAnsi"/>
          <w:sz w:val="20"/>
          <w:szCs w:val="20"/>
          <w:lang w:eastAsia="fr-FR"/>
        </w:rPr>
        <w:t xml:space="preserve">t </w:t>
      </w:r>
      <w:r w:rsidRPr="00301E2E">
        <w:rPr>
          <w:rFonts w:asciiTheme="minorHAnsi" w:eastAsia="Times New Roman" w:hAnsiTheme="minorHAnsi"/>
          <w:spacing w:val="5"/>
          <w:sz w:val="20"/>
          <w:szCs w:val="20"/>
          <w:lang w:eastAsia="fr-FR"/>
        </w:rPr>
        <w:t xml:space="preserve">des </w:t>
      </w:r>
      <w:r w:rsidRPr="00301E2E">
        <w:rPr>
          <w:rFonts w:asciiTheme="minorHAnsi" w:eastAsia="Times New Roman" w:hAnsiTheme="minorHAnsi"/>
          <w:sz w:val="20"/>
          <w:szCs w:val="20"/>
          <w:lang w:eastAsia="fr-FR"/>
        </w:rPr>
        <w:t>installations de chantier et de la remise en étatdeslieux</w:t>
      </w:r>
    </w:p>
    <w:p w:rsidR="00D543FC" w:rsidRPr="00301E2E" w:rsidRDefault="00D543FC" w:rsidP="001F35C0">
      <w:pPr>
        <w:widowControl w:val="0"/>
        <w:autoSpaceDE w:val="0"/>
        <w:autoSpaceDN w:val="0"/>
        <w:adjustRightInd w:val="0"/>
        <w:spacing w:after="0" w:line="250" w:lineRule="auto"/>
        <w:ind w:left="731" w:right="-144"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42.3.</w:t>
      </w:r>
      <w:r w:rsidRPr="00301E2E">
        <w:rPr>
          <w:rFonts w:asciiTheme="minorHAnsi" w:eastAsia="Times New Roman" w:hAnsiTheme="minorHAnsi"/>
          <w:sz w:val="20"/>
          <w:szCs w:val="20"/>
          <w:lang w:eastAsia="fr-FR"/>
        </w:rPr>
        <w:t xml:space="preserve"> LaCommissionderéceptionseracomposée desmembressuivants:</w:t>
      </w:r>
    </w:p>
    <w:p w:rsidR="00D543FC" w:rsidRPr="00B861CD" w:rsidRDefault="00D543FC" w:rsidP="001F35C0">
      <w:pPr>
        <w:widowControl w:val="0"/>
        <w:autoSpaceDE w:val="0"/>
        <w:autoSpaceDN w:val="0"/>
        <w:adjustRightInd w:val="0"/>
        <w:spacing w:after="0" w:line="250" w:lineRule="auto"/>
        <w:ind w:left="447" w:right="-144" w:hanging="340"/>
        <w:jc w:val="both"/>
        <w:rPr>
          <w:rFonts w:asciiTheme="minorHAnsi" w:eastAsia="Times New Roman" w:hAnsiTheme="minorHAnsi"/>
          <w:lang w:eastAsia="fr-FR"/>
        </w:rPr>
      </w:pPr>
      <w:r w:rsidRPr="00B861CD">
        <w:rPr>
          <w:rFonts w:asciiTheme="minorHAnsi" w:eastAsia="Times New Roman" w:hAnsiTheme="minorHAnsi"/>
          <w:iCs/>
          <w:lang w:eastAsia="fr-FR"/>
        </w:rPr>
        <w:t>1</w:t>
      </w:r>
      <w:r w:rsidRPr="003A748C">
        <w:rPr>
          <w:rFonts w:asciiTheme="minorHAnsi" w:eastAsia="Times New Roman" w:hAnsiTheme="minorHAnsi"/>
          <w:b/>
          <w:iCs/>
          <w:lang w:eastAsia="fr-FR"/>
        </w:rPr>
        <w:t>. LeMaitre d’Ouvrageousonreprésentant</w:t>
      </w:r>
      <w:r w:rsidRPr="00B861CD">
        <w:rPr>
          <w:rFonts w:asciiTheme="minorHAnsi" w:eastAsia="Times New Roman" w:hAnsiTheme="minorHAnsi"/>
          <w:iCs/>
          <w:lang w:eastAsia="fr-FR"/>
        </w:rPr>
        <w:t>Président;</w:t>
      </w:r>
    </w:p>
    <w:p w:rsidR="00D543FC" w:rsidRPr="00B861CD" w:rsidRDefault="00D543FC" w:rsidP="001F35C0">
      <w:pPr>
        <w:widowControl w:val="0"/>
        <w:autoSpaceDE w:val="0"/>
        <w:autoSpaceDN w:val="0"/>
        <w:adjustRightInd w:val="0"/>
        <w:spacing w:after="0" w:line="250" w:lineRule="auto"/>
        <w:ind w:left="447" w:right="-148" w:hanging="340"/>
        <w:jc w:val="both"/>
        <w:rPr>
          <w:rFonts w:asciiTheme="minorHAnsi" w:eastAsia="Times New Roman" w:hAnsiTheme="minorHAnsi"/>
          <w:iCs/>
          <w:spacing w:val="6"/>
          <w:lang w:eastAsia="fr-FR"/>
        </w:rPr>
      </w:pPr>
      <w:r w:rsidRPr="00B861CD">
        <w:rPr>
          <w:rFonts w:asciiTheme="minorHAnsi" w:eastAsia="Times New Roman" w:hAnsiTheme="minorHAnsi"/>
          <w:iCs/>
          <w:lang w:eastAsia="fr-FR"/>
        </w:rPr>
        <w:t xml:space="preserve">2. </w:t>
      </w:r>
      <w:r w:rsidRPr="003A748C">
        <w:rPr>
          <w:rFonts w:asciiTheme="minorHAnsi" w:eastAsia="Times New Roman" w:hAnsiTheme="minorHAnsi"/>
          <w:b/>
          <w:iCs/>
          <w:spacing w:val="4"/>
          <w:lang w:eastAsia="fr-FR"/>
        </w:rPr>
        <w:t>L’Autorité Contractante ou son représentant</w:t>
      </w:r>
      <w:r w:rsidRPr="00B861CD">
        <w:rPr>
          <w:rFonts w:asciiTheme="minorHAnsi" w:eastAsia="Times New Roman" w:hAnsiTheme="minorHAnsi"/>
          <w:iCs/>
          <w:spacing w:val="4"/>
          <w:lang w:eastAsia="fr-FR"/>
        </w:rPr>
        <w:t xml:space="preserve"> Membre</w:t>
      </w:r>
      <w:r w:rsidRPr="00B861CD">
        <w:rPr>
          <w:rFonts w:asciiTheme="minorHAnsi" w:eastAsia="Times New Roman" w:hAnsiTheme="minorHAnsi"/>
          <w:iCs/>
          <w:spacing w:val="6"/>
          <w:lang w:eastAsia="fr-FR"/>
        </w:rPr>
        <w:t> ;</w:t>
      </w:r>
    </w:p>
    <w:p w:rsidR="00D543FC" w:rsidRPr="00B861CD" w:rsidRDefault="00D543FC" w:rsidP="001F35C0">
      <w:pPr>
        <w:widowControl w:val="0"/>
        <w:autoSpaceDE w:val="0"/>
        <w:autoSpaceDN w:val="0"/>
        <w:adjustRightInd w:val="0"/>
        <w:spacing w:after="0" w:line="250" w:lineRule="auto"/>
        <w:ind w:left="447" w:right="-148" w:hanging="340"/>
        <w:jc w:val="both"/>
        <w:rPr>
          <w:rFonts w:asciiTheme="minorHAnsi" w:eastAsia="Times New Roman" w:hAnsiTheme="minorHAnsi"/>
          <w:iCs/>
          <w:lang w:eastAsia="fr-FR"/>
        </w:rPr>
      </w:pPr>
      <w:r w:rsidRPr="00B861CD">
        <w:rPr>
          <w:rFonts w:asciiTheme="minorHAnsi" w:eastAsia="Times New Roman" w:hAnsiTheme="minorHAnsi"/>
          <w:iCs/>
          <w:spacing w:val="6"/>
          <w:lang w:eastAsia="fr-FR"/>
        </w:rPr>
        <w:t xml:space="preserve">3. </w:t>
      </w:r>
      <w:r w:rsidRPr="003A748C">
        <w:rPr>
          <w:rFonts w:asciiTheme="minorHAnsi" w:eastAsia="Times New Roman" w:hAnsiTheme="minorHAnsi"/>
          <w:b/>
          <w:iCs/>
          <w:spacing w:val="6"/>
          <w:lang w:eastAsia="fr-FR"/>
        </w:rPr>
        <w:t>Le Chef de Service du marché</w:t>
      </w:r>
      <w:r w:rsidRPr="00B861CD">
        <w:rPr>
          <w:rFonts w:asciiTheme="minorHAnsi" w:eastAsia="Times New Roman" w:hAnsiTheme="minorHAnsi"/>
          <w:iCs/>
          <w:spacing w:val="6"/>
          <w:lang w:eastAsia="fr-FR"/>
        </w:rPr>
        <w:t xml:space="preserve"> Membre</w:t>
      </w:r>
      <w:r w:rsidRPr="00B861CD">
        <w:rPr>
          <w:rFonts w:asciiTheme="minorHAnsi" w:eastAsia="Times New Roman" w:hAnsiTheme="minorHAnsi"/>
          <w:iCs/>
          <w:lang w:eastAsia="fr-FR"/>
        </w:rPr>
        <w:t>;</w:t>
      </w:r>
    </w:p>
    <w:p w:rsidR="00607B27" w:rsidRPr="00607B27" w:rsidRDefault="00D543FC"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sidRPr="00B861CD">
        <w:rPr>
          <w:rFonts w:asciiTheme="minorHAnsi" w:eastAsia="Times New Roman" w:hAnsiTheme="minorHAnsi"/>
          <w:iCs/>
          <w:lang w:eastAsia="fr-FR"/>
        </w:rPr>
        <w:t>4</w:t>
      </w:r>
      <w:r w:rsidRPr="003A748C">
        <w:rPr>
          <w:rFonts w:asciiTheme="minorHAnsi" w:eastAsia="Times New Roman" w:hAnsiTheme="minorHAnsi"/>
          <w:b/>
          <w:iCs/>
          <w:lang w:eastAsia="fr-FR"/>
        </w:rPr>
        <w:t>. L’Ingénieur</w:t>
      </w:r>
      <w:r w:rsidRPr="00B861CD">
        <w:rPr>
          <w:rFonts w:asciiTheme="minorHAnsi" w:eastAsia="Times New Roman" w:hAnsiTheme="minorHAnsi"/>
          <w:iCs/>
          <w:lang w:eastAsia="fr-FR"/>
        </w:rPr>
        <w:t>Rapporteur</w:t>
      </w:r>
      <w:r w:rsidR="00DA6DB2">
        <w:rPr>
          <w:rFonts w:asciiTheme="minorHAnsi" w:eastAsia="Times New Roman" w:hAnsiTheme="minorHAnsi"/>
          <w:iCs/>
          <w:lang w:eastAsia="fr-FR"/>
        </w:rPr>
        <w:t> ;</w:t>
      </w:r>
    </w:p>
    <w:p w:rsidR="00D543FC" w:rsidRDefault="00D543FC"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sidRPr="00B861CD">
        <w:rPr>
          <w:rFonts w:asciiTheme="minorHAnsi" w:eastAsia="Times New Roman" w:hAnsiTheme="minorHAnsi"/>
          <w:iCs/>
          <w:lang w:eastAsia="fr-FR"/>
        </w:rPr>
        <w:t>5</w:t>
      </w:r>
      <w:r w:rsidRPr="003A748C">
        <w:rPr>
          <w:rFonts w:asciiTheme="minorHAnsi" w:eastAsia="Times New Roman" w:hAnsiTheme="minorHAnsi"/>
          <w:b/>
          <w:iCs/>
          <w:lang w:eastAsia="fr-FR"/>
        </w:rPr>
        <w:t>. Le cocontractan</w:t>
      </w:r>
      <w:r w:rsidR="00DA6DB2">
        <w:rPr>
          <w:rFonts w:asciiTheme="minorHAnsi" w:eastAsia="Times New Roman" w:hAnsiTheme="minorHAnsi"/>
          <w:b/>
          <w:iCs/>
          <w:lang w:eastAsia="fr-FR"/>
        </w:rPr>
        <w:t xml:space="preserve">t                                                                                                                             </w:t>
      </w:r>
      <w:r w:rsidRPr="00B861CD">
        <w:rPr>
          <w:rFonts w:asciiTheme="minorHAnsi" w:eastAsia="Times New Roman" w:hAnsiTheme="minorHAnsi"/>
          <w:iCs/>
          <w:lang w:eastAsia="fr-FR"/>
        </w:rPr>
        <w:t>Membre</w:t>
      </w:r>
      <w:r w:rsidR="00DA6DB2">
        <w:rPr>
          <w:rFonts w:asciiTheme="minorHAnsi" w:eastAsia="Times New Roman" w:hAnsiTheme="minorHAnsi"/>
          <w:iCs/>
          <w:lang w:eastAsia="fr-FR"/>
        </w:rPr>
        <w:t> ;</w:t>
      </w:r>
    </w:p>
    <w:p w:rsidR="00A667D6" w:rsidRDefault="00A667D6"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Pr>
          <w:rFonts w:asciiTheme="minorHAnsi" w:eastAsia="Times New Roman" w:hAnsiTheme="minorHAnsi"/>
          <w:iCs/>
          <w:lang w:eastAsia="fr-FR"/>
        </w:rPr>
        <w:t xml:space="preserve">5. </w:t>
      </w:r>
      <w:r w:rsidRPr="00DA6DB2">
        <w:rPr>
          <w:rFonts w:asciiTheme="minorHAnsi" w:eastAsia="Times New Roman" w:hAnsiTheme="minorHAnsi"/>
          <w:b/>
          <w:iCs/>
          <w:lang w:eastAsia="fr-FR"/>
        </w:rPr>
        <w:t>Le comptable-matières</w:t>
      </w:r>
      <w:r>
        <w:rPr>
          <w:rFonts w:asciiTheme="minorHAnsi" w:eastAsia="Times New Roman" w:hAnsiTheme="minorHAnsi"/>
          <w:iCs/>
          <w:lang w:eastAsia="fr-FR"/>
        </w:rPr>
        <w:t>Membre ;</w:t>
      </w:r>
    </w:p>
    <w:p w:rsidR="00607B27" w:rsidRDefault="00607B27"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Pr>
          <w:rFonts w:asciiTheme="minorHAnsi" w:eastAsia="Times New Roman" w:hAnsiTheme="minorHAnsi"/>
          <w:iCs/>
          <w:lang w:eastAsia="fr-FR"/>
        </w:rPr>
        <w:t xml:space="preserve">6. </w:t>
      </w:r>
      <w:r w:rsidRPr="003A748C">
        <w:rPr>
          <w:rFonts w:asciiTheme="minorHAnsi" w:eastAsia="Times New Roman" w:hAnsiTheme="minorHAnsi"/>
          <w:b/>
          <w:iCs/>
          <w:lang w:eastAsia="fr-FR"/>
        </w:rPr>
        <w:t>Le représentant du MINMAP</w:t>
      </w:r>
      <w:r>
        <w:rPr>
          <w:rFonts w:asciiTheme="minorHAnsi" w:eastAsia="Times New Roman" w:hAnsiTheme="minorHAnsi"/>
          <w:iCs/>
          <w:lang w:eastAsia="fr-FR"/>
        </w:rPr>
        <w:t>Observateur</w:t>
      </w:r>
      <w:r w:rsidR="00DA6DB2">
        <w:rPr>
          <w:rFonts w:asciiTheme="minorHAnsi" w:eastAsia="Times New Roman" w:hAnsiTheme="minorHAnsi"/>
          <w:iCs/>
          <w:lang w:eastAsia="fr-FR"/>
        </w:rPr>
        <w:t>.</w:t>
      </w:r>
    </w:p>
    <w:p w:rsidR="00A667D6" w:rsidRPr="00B861CD" w:rsidRDefault="00A667D6"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p>
    <w:p w:rsidR="00301E2E" w:rsidRPr="00301E2E" w:rsidRDefault="00D543FC" w:rsidP="001F35C0">
      <w:pPr>
        <w:widowControl w:val="0"/>
        <w:autoSpaceDE w:val="0"/>
        <w:autoSpaceDN w:val="0"/>
        <w:adjustRightInd w:val="0"/>
        <w:spacing w:after="0" w:line="250" w:lineRule="auto"/>
        <w:ind w:left="107" w:right="-16"/>
        <w:jc w:val="both"/>
        <w:rPr>
          <w:rFonts w:asciiTheme="minorHAnsi" w:eastAsia="Times New Roman" w:hAnsiTheme="minorHAnsi"/>
          <w:sz w:val="20"/>
          <w:szCs w:val="20"/>
          <w:lang w:eastAsia="fr-FR"/>
        </w:rPr>
      </w:pPr>
      <w:r w:rsidRPr="00B861CD">
        <w:rPr>
          <w:rFonts w:asciiTheme="minorHAnsi" w:eastAsia="Times New Roman" w:hAnsiTheme="minorHAnsi"/>
          <w:i/>
          <w:iCs/>
          <w:lang w:eastAsia="fr-FR"/>
        </w:rPr>
        <w:tab/>
      </w:r>
      <w:r w:rsidR="002B619D" w:rsidRPr="00301E2E">
        <w:rPr>
          <w:rFonts w:asciiTheme="minorHAnsi" w:eastAsia="Times New Roman" w:hAnsiTheme="minorHAnsi"/>
          <w:iCs/>
          <w:sz w:val="20"/>
          <w:szCs w:val="20"/>
          <w:lang w:eastAsia="fr-FR"/>
        </w:rPr>
        <w:t>Le représentant du MINMAP</w:t>
      </w:r>
      <w:r w:rsidR="002B619D" w:rsidRPr="00301E2E">
        <w:rPr>
          <w:rFonts w:asciiTheme="minorHAnsi" w:eastAsia="Times New Roman" w:hAnsiTheme="minorHAnsi"/>
          <w:sz w:val="20"/>
          <w:szCs w:val="20"/>
          <w:lang w:eastAsia="fr-FR"/>
        </w:rPr>
        <w:t xml:space="preserve"> est convoqué à la réception par courrier au moins dix </w:t>
      </w:r>
      <w:r w:rsidR="00301E2E" w:rsidRPr="00301E2E">
        <w:rPr>
          <w:rFonts w:asciiTheme="minorHAnsi" w:eastAsia="Times New Roman" w:hAnsiTheme="minorHAnsi"/>
          <w:sz w:val="20"/>
          <w:szCs w:val="20"/>
          <w:lang w:eastAsia="fr-FR"/>
        </w:rPr>
        <w:t xml:space="preserve">(10) </w:t>
      </w:r>
      <w:r w:rsidR="002B619D" w:rsidRPr="00301E2E">
        <w:rPr>
          <w:rFonts w:asciiTheme="minorHAnsi" w:eastAsia="Times New Roman" w:hAnsiTheme="minorHAnsi"/>
          <w:sz w:val="20"/>
          <w:szCs w:val="20"/>
          <w:lang w:eastAsia="fr-FR"/>
        </w:rPr>
        <w:t xml:space="preserve">jours avant la date de la réception. Il est tenu d’y assister conformément à la lettre circulaire </w:t>
      </w:r>
      <w:r w:rsidR="00301E2E" w:rsidRPr="00301E2E">
        <w:rPr>
          <w:rFonts w:asciiTheme="minorHAnsi" w:eastAsia="Times New Roman" w:hAnsiTheme="minorHAnsi"/>
          <w:sz w:val="20"/>
          <w:szCs w:val="20"/>
          <w:lang w:eastAsia="fr-FR"/>
        </w:rPr>
        <w:t>n</w:t>
      </w:r>
      <w:r w:rsidR="002B619D" w:rsidRPr="00301E2E">
        <w:rPr>
          <w:rFonts w:asciiTheme="minorHAnsi" w:eastAsia="Times New Roman" w:hAnsiTheme="minorHAnsi"/>
          <w:sz w:val="20"/>
          <w:szCs w:val="20"/>
          <w:lang w:eastAsia="fr-FR"/>
        </w:rPr>
        <w:t>° 00000</w:t>
      </w:r>
      <w:r w:rsidR="00301E2E" w:rsidRPr="00301E2E">
        <w:rPr>
          <w:rFonts w:asciiTheme="minorHAnsi" w:eastAsia="Times New Roman" w:hAnsiTheme="minorHAnsi"/>
          <w:sz w:val="20"/>
          <w:szCs w:val="20"/>
          <w:lang w:eastAsia="fr-FR"/>
        </w:rPr>
        <w:t>4/LC/MINMAP/CAB du 24/06/2021 précisant le rôle du représentant du MINMAP au sein des commissions de réception et des commissions de suivi de recette technique des prestations objet des marchés publics.</w:t>
      </w:r>
    </w:p>
    <w:p w:rsidR="00D543FC" w:rsidRPr="00301E2E" w:rsidRDefault="00301E2E" w:rsidP="001F35C0">
      <w:pPr>
        <w:widowControl w:val="0"/>
        <w:autoSpaceDE w:val="0"/>
        <w:autoSpaceDN w:val="0"/>
        <w:adjustRightInd w:val="0"/>
        <w:spacing w:after="0" w:line="250" w:lineRule="auto"/>
        <w:ind w:left="107" w:right="-16"/>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ab/>
      </w:r>
      <w:r w:rsidR="00D543FC" w:rsidRPr="00301E2E">
        <w:rPr>
          <w:rFonts w:asciiTheme="minorHAnsi" w:eastAsia="Times New Roman" w:hAnsiTheme="minorHAnsi"/>
          <w:sz w:val="20"/>
          <w:szCs w:val="20"/>
          <w:lang w:eastAsia="fr-FR"/>
        </w:rPr>
        <w:t>L’entrepreneur est convoqué à la réception par courrier au moins  quinze (15)  jours avant la date de la réception. Il est tenu d’y assister (ou de s’y faire représenter</w:t>
      </w:r>
      <w:r w:rsidR="00D543FC" w:rsidRPr="00301E2E">
        <w:rPr>
          <w:rFonts w:asciiTheme="minorHAnsi" w:eastAsia="Times New Roman" w:hAnsiTheme="minorHAnsi"/>
          <w:w w:val="96"/>
          <w:sz w:val="20"/>
          <w:szCs w:val="20"/>
          <w:lang w:eastAsia="fr-FR"/>
        </w:rPr>
        <w:t>).</w:t>
      </w:r>
    </w:p>
    <w:p w:rsidR="00D543FC" w:rsidRPr="00301E2E" w:rsidRDefault="00D543FC" w:rsidP="001F35C0">
      <w:pPr>
        <w:widowControl w:val="0"/>
        <w:autoSpaceDE w:val="0"/>
        <w:autoSpaceDN w:val="0"/>
        <w:adjustRightInd w:val="0"/>
        <w:spacing w:after="0" w:line="250" w:lineRule="auto"/>
        <w:ind w:left="107" w:right="-15" w:firstLine="613"/>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Il assiste à la réception en qualité d’observateur. Sonabsenceéquivautàl’acceptationsansréserve desconclusionsdelacommissionderéception.</w:t>
      </w:r>
    </w:p>
    <w:p w:rsidR="00D543FC" w:rsidRPr="00301E2E" w:rsidRDefault="00D543FC" w:rsidP="001F35C0">
      <w:pPr>
        <w:widowControl w:val="0"/>
        <w:autoSpaceDE w:val="0"/>
        <w:autoSpaceDN w:val="0"/>
        <w:adjustRightInd w:val="0"/>
        <w:spacing w:after="0" w:line="250" w:lineRule="auto"/>
        <w:ind w:left="107" w:right="-163" w:firstLine="613"/>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La Commission après visite du chantier examine le procès-verbal des opérations préalables à la réception et procède à la réception provisoire des travauxs'ilyalieu.</w:t>
      </w:r>
    </w:p>
    <w:p w:rsidR="00D543FC" w:rsidRPr="00301E2E" w:rsidRDefault="00D543FC" w:rsidP="001F35C0">
      <w:pPr>
        <w:widowControl w:val="0"/>
        <w:tabs>
          <w:tab w:val="left" w:pos="3620"/>
        </w:tabs>
        <w:autoSpaceDE w:val="0"/>
        <w:autoSpaceDN w:val="0"/>
        <w:adjustRightInd w:val="0"/>
        <w:spacing w:after="0" w:line="250" w:lineRule="auto"/>
        <w:ind w:right="82"/>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lastRenderedPageBreak/>
        <w:t>La visite de réception provisoirefera l’objet du procès-verbal de réception provisoire signé sur le champpartouslesmembresdelacommission.</w:t>
      </w:r>
    </w:p>
    <w:p w:rsidR="00D543FC" w:rsidRPr="00B861CD" w:rsidRDefault="00D543FC" w:rsidP="001F35C0">
      <w:pPr>
        <w:widowControl w:val="0"/>
        <w:autoSpaceDE w:val="0"/>
        <w:autoSpaceDN w:val="0"/>
        <w:adjustRightInd w:val="0"/>
        <w:spacing w:after="0" w:line="250" w:lineRule="auto"/>
        <w:ind w:right="-47" w:firstLine="720"/>
        <w:jc w:val="both"/>
        <w:rPr>
          <w:rFonts w:asciiTheme="minorHAnsi" w:eastAsia="Times New Roman" w:hAnsiTheme="minorHAnsi"/>
          <w:sz w:val="26"/>
          <w:szCs w:val="26"/>
          <w:lang w:eastAsia="fr-FR"/>
        </w:rPr>
      </w:pPr>
      <w:r w:rsidRPr="00B861CD">
        <w:rPr>
          <w:rFonts w:asciiTheme="minorHAnsi" w:eastAsia="Times New Roman" w:hAnsiTheme="minorHAnsi"/>
          <w:lang w:eastAsia="fr-FR"/>
        </w:rPr>
        <w:t>Leprocès</w:t>
      </w:r>
      <w:r w:rsidRPr="00B861CD">
        <w:rPr>
          <w:rFonts w:asciiTheme="minorHAnsi" w:eastAsia="Times New Roman" w:hAnsiTheme="minorHAnsi"/>
          <w:spacing w:val="14"/>
          <w:lang w:eastAsia="fr-FR"/>
        </w:rPr>
        <w:t>-</w:t>
      </w:r>
      <w:r w:rsidRPr="00B861CD">
        <w:rPr>
          <w:rFonts w:asciiTheme="minorHAnsi" w:eastAsia="Times New Roman" w:hAnsiTheme="minorHAnsi"/>
          <w:lang w:eastAsia="fr-FR"/>
        </w:rPr>
        <w:t>verbalderéceptionprovisoirepréciseou fixeladated’achèvementdestravaux.</w:t>
      </w:r>
    </w:p>
    <w:p w:rsidR="00D543FC" w:rsidRPr="00B861CD" w:rsidRDefault="00D543FC" w:rsidP="001F35C0">
      <w:pPr>
        <w:widowControl w:val="0"/>
        <w:autoSpaceDE w:val="0"/>
        <w:autoSpaceDN w:val="0"/>
        <w:adjustRightInd w:val="0"/>
        <w:spacing w:after="0" w:line="240" w:lineRule="auto"/>
        <w:ind w:right="-20"/>
        <w:jc w:val="both"/>
        <w:rPr>
          <w:rFonts w:asciiTheme="minorHAnsi" w:eastAsia="Times New Roman" w:hAnsiTheme="minorHAnsi"/>
          <w:iCs/>
          <w:szCs w:val="18"/>
          <w:lang w:eastAsia="fr-FR"/>
        </w:rPr>
      </w:pPr>
      <w:r w:rsidRPr="00B861CD">
        <w:rPr>
          <w:rFonts w:asciiTheme="minorHAnsi" w:eastAsia="Times New Roman" w:hAnsiTheme="minorHAnsi"/>
          <w:b/>
          <w:lang w:eastAsia="fr-FR"/>
        </w:rPr>
        <w:t>42.4.</w:t>
      </w:r>
      <w:r w:rsidRPr="00B861CD">
        <w:rPr>
          <w:rFonts w:asciiTheme="minorHAnsi" w:eastAsia="Times New Roman" w:hAnsiTheme="minorHAnsi"/>
          <w:iCs/>
          <w:szCs w:val="18"/>
          <w:lang w:eastAsia="fr-FR"/>
        </w:rPr>
        <w:t>Indiquer s’il est prévu des réceptions partielles (sans objet)</w:t>
      </w:r>
    </w:p>
    <w:p w:rsidR="00D543FC" w:rsidRPr="00B861CD" w:rsidRDefault="00D543FC" w:rsidP="001F35C0">
      <w:pPr>
        <w:widowControl w:val="0"/>
        <w:autoSpaceDE w:val="0"/>
        <w:autoSpaceDN w:val="0"/>
        <w:adjustRightInd w:val="0"/>
        <w:spacing w:after="0" w:line="287" w:lineRule="auto"/>
        <w:ind w:left="624" w:right="-47" w:hanging="624"/>
        <w:jc w:val="both"/>
        <w:rPr>
          <w:rFonts w:asciiTheme="minorHAnsi" w:eastAsia="Times New Roman" w:hAnsiTheme="minorHAnsi"/>
          <w:sz w:val="18"/>
          <w:szCs w:val="18"/>
          <w:lang w:eastAsia="fr-FR"/>
        </w:rPr>
      </w:pPr>
      <w:r w:rsidRPr="00B861CD">
        <w:rPr>
          <w:rFonts w:asciiTheme="minorHAnsi" w:eastAsia="Times New Roman" w:hAnsiTheme="minorHAnsi"/>
          <w:b/>
          <w:lang w:eastAsia="fr-FR"/>
        </w:rPr>
        <w:t>42.5</w:t>
      </w:r>
      <w:r w:rsidRPr="00B861CD">
        <w:rPr>
          <w:rFonts w:asciiTheme="minorHAnsi" w:eastAsia="Times New Roman" w:hAnsiTheme="minorHAnsi"/>
          <w:b/>
          <w:sz w:val="28"/>
          <w:lang w:eastAsia="fr-FR"/>
        </w:rPr>
        <w:t>.</w:t>
      </w:r>
      <w:r w:rsidRPr="00B861CD">
        <w:rPr>
          <w:rFonts w:asciiTheme="minorHAnsi" w:eastAsia="Times New Roman" w:hAnsiTheme="minorHAnsi"/>
          <w:iCs/>
          <w:szCs w:val="18"/>
          <w:lang w:eastAsia="fr-FR"/>
        </w:rPr>
        <w:t>Lapériodedegarantiecommenceà ladatedecetteréceptionprovisoire</w:t>
      </w:r>
    </w:p>
    <w:p w:rsidR="00D543FC" w:rsidRPr="00B861CD" w:rsidRDefault="00D543FC" w:rsidP="00D543FC">
      <w:pPr>
        <w:widowControl w:val="0"/>
        <w:autoSpaceDE w:val="0"/>
        <w:autoSpaceDN w:val="0"/>
        <w:adjustRightInd w:val="0"/>
        <w:spacing w:after="0" w:line="250" w:lineRule="auto"/>
        <w:ind w:left="1247" w:right="861" w:hanging="1247"/>
        <w:rPr>
          <w:rFonts w:asciiTheme="minorHAnsi" w:eastAsia="Times New Roman" w:hAnsiTheme="minorHAnsi"/>
          <w:lang w:eastAsia="fr-FR"/>
        </w:rPr>
      </w:pPr>
      <w:r w:rsidRPr="00B861CD">
        <w:rPr>
          <w:rFonts w:asciiTheme="minorHAnsi" w:eastAsia="Times New Roman" w:hAnsiTheme="minorHAnsi"/>
          <w:b/>
          <w:bCs/>
          <w:lang w:eastAsia="fr-FR"/>
        </w:rPr>
        <w:t>Article43: Documentsàfourniraprès exécution</w:t>
      </w:r>
    </w:p>
    <w:p w:rsidR="00D543FC" w:rsidRPr="00B861CD" w:rsidRDefault="00D543FC" w:rsidP="00D543FC">
      <w:pPr>
        <w:widowControl w:val="0"/>
        <w:autoSpaceDE w:val="0"/>
        <w:autoSpaceDN w:val="0"/>
        <w:adjustRightInd w:val="0"/>
        <w:spacing w:after="0" w:line="287" w:lineRule="auto"/>
        <w:ind w:left="624" w:right="-47" w:hanging="624"/>
        <w:rPr>
          <w:rFonts w:asciiTheme="minorHAnsi" w:eastAsia="Times New Roman" w:hAnsiTheme="minorHAnsi"/>
          <w:lang w:eastAsia="fr-FR"/>
        </w:rPr>
      </w:pPr>
      <w:r w:rsidRPr="00B861CD">
        <w:rPr>
          <w:rFonts w:asciiTheme="minorHAnsi" w:eastAsia="Times New Roman" w:hAnsiTheme="minorHAnsi"/>
          <w:lang w:eastAsia="fr-FR"/>
        </w:rPr>
        <w:t xml:space="preserve">43.1. </w:t>
      </w:r>
      <w:r w:rsidRPr="00B861CD">
        <w:rPr>
          <w:rFonts w:asciiTheme="minorHAnsi" w:eastAsia="Times New Roman" w:hAnsiTheme="minorHAnsi"/>
          <w:iCs/>
          <w:lang w:eastAsia="fr-FR"/>
        </w:rPr>
        <w:t>L’entrepreneur doit fournir les plans de recollements.</w:t>
      </w:r>
    </w:p>
    <w:p w:rsidR="00D543FC" w:rsidRPr="00B861CD" w:rsidRDefault="00D543FC" w:rsidP="00D543FC">
      <w:pPr>
        <w:widowControl w:val="0"/>
        <w:autoSpaceDE w:val="0"/>
        <w:autoSpaceDN w:val="0"/>
        <w:adjustRightInd w:val="0"/>
        <w:spacing w:after="0" w:line="287" w:lineRule="auto"/>
        <w:ind w:left="624" w:right="-47" w:hanging="624"/>
        <w:rPr>
          <w:rFonts w:asciiTheme="minorHAnsi" w:eastAsia="Times New Roman" w:hAnsiTheme="minorHAnsi"/>
          <w:lang w:eastAsia="fr-FR"/>
        </w:rPr>
      </w:pPr>
      <w:r w:rsidRPr="00B861CD">
        <w:rPr>
          <w:rFonts w:asciiTheme="minorHAnsi" w:eastAsia="Times New Roman" w:hAnsiTheme="minorHAnsi"/>
          <w:lang w:eastAsia="fr-FR"/>
        </w:rPr>
        <w:t xml:space="preserve">43.2. </w:t>
      </w:r>
      <w:r w:rsidRPr="00B861CD">
        <w:rPr>
          <w:rFonts w:asciiTheme="minorHAnsi" w:eastAsia="Times New Roman" w:hAnsiTheme="minorHAnsi"/>
          <w:iCs/>
          <w:lang w:eastAsia="fr-FR"/>
        </w:rPr>
        <w:t>Sans objet </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Article44:Délaidegarantie</w:t>
      </w:r>
    </w:p>
    <w:p w:rsidR="00D543FC" w:rsidRDefault="00D603EA" w:rsidP="00D543FC">
      <w:pPr>
        <w:widowControl w:val="0"/>
        <w:autoSpaceDE w:val="0"/>
        <w:autoSpaceDN w:val="0"/>
        <w:adjustRightInd w:val="0"/>
        <w:spacing w:before="4" w:after="0" w:line="260" w:lineRule="exact"/>
        <w:rPr>
          <w:rFonts w:asciiTheme="minorHAnsi" w:eastAsia="Times New Roman" w:hAnsiTheme="minorHAnsi"/>
          <w:lang w:eastAsia="fr-FR"/>
        </w:rPr>
      </w:pPr>
      <w:r>
        <w:rPr>
          <w:rFonts w:asciiTheme="minorHAnsi" w:eastAsia="Times New Roman" w:hAnsiTheme="minorHAnsi"/>
          <w:lang w:eastAsia="fr-FR"/>
        </w:rPr>
        <w:t>Sans objet.</w:t>
      </w:r>
    </w:p>
    <w:p w:rsidR="00D543FC" w:rsidRPr="00B861CD" w:rsidRDefault="00D543FC" w:rsidP="00D543FC">
      <w:pPr>
        <w:widowControl w:val="0"/>
        <w:autoSpaceDE w:val="0"/>
        <w:autoSpaceDN w:val="0"/>
        <w:adjustRightInd w:val="0"/>
        <w:spacing w:after="0" w:line="240" w:lineRule="auto"/>
        <w:ind w:right="-47"/>
        <w:rPr>
          <w:rFonts w:asciiTheme="minorHAnsi" w:eastAsia="Times New Roman" w:hAnsiTheme="minorHAnsi"/>
          <w:lang w:eastAsia="fr-FR"/>
        </w:rPr>
      </w:pPr>
      <w:r w:rsidRPr="00B861CD">
        <w:rPr>
          <w:rFonts w:asciiTheme="minorHAnsi" w:eastAsia="Times New Roman" w:hAnsiTheme="minorHAnsi"/>
          <w:b/>
          <w:bCs/>
          <w:lang w:eastAsia="fr-FR"/>
        </w:rPr>
        <w:t xml:space="preserve">Article 45 : Réception définitive </w:t>
      </w:r>
    </w:p>
    <w:p w:rsidR="003E7CEA" w:rsidRPr="00B15FE2" w:rsidRDefault="00D543FC" w:rsidP="00B15FE2">
      <w:pPr>
        <w:widowControl w:val="0"/>
        <w:autoSpaceDE w:val="0"/>
        <w:autoSpaceDN w:val="0"/>
        <w:adjustRightInd w:val="0"/>
        <w:spacing w:after="0" w:line="250" w:lineRule="auto"/>
        <w:ind w:left="624" w:right="82" w:hanging="624"/>
        <w:jc w:val="both"/>
        <w:rPr>
          <w:rFonts w:asciiTheme="minorHAnsi" w:eastAsia="Times New Roman" w:hAnsiTheme="minorHAnsi"/>
          <w:lang w:eastAsia="fr-FR"/>
        </w:rPr>
      </w:pPr>
      <w:r w:rsidRPr="00B861CD">
        <w:rPr>
          <w:rFonts w:asciiTheme="minorHAnsi" w:eastAsia="Times New Roman" w:hAnsiTheme="minorHAnsi"/>
          <w:lang w:eastAsia="fr-FR"/>
        </w:rPr>
        <w:t xml:space="preserve">45.1. </w:t>
      </w:r>
      <w:r w:rsidR="00607B27">
        <w:rPr>
          <w:rFonts w:asciiTheme="minorHAnsi" w:eastAsia="Times New Roman" w:hAnsiTheme="minorHAnsi"/>
          <w:lang w:eastAsia="fr-FR"/>
        </w:rPr>
        <w:t>Sans objet.</w:t>
      </w:r>
    </w:p>
    <w:p w:rsidR="00D543FC" w:rsidRPr="00B861CD" w:rsidRDefault="00D543FC" w:rsidP="00D543FC">
      <w:pPr>
        <w:widowControl w:val="0"/>
        <w:autoSpaceDE w:val="0"/>
        <w:autoSpaceDN w:val="0"/>
        <w:adjustRightInd w:val="0"/>
        <w:spacing w:before="44" w:after="0" w:line="240" w:lineRule="auto"/>
        <w:ind w:left="2976" w:right="-20"/>
        <w:rPr>
          <w:rFonts w:asciiTheme="minorHAnsi" w:eastAsia="Times New Roman" w:hAnsiTheme="minorHAnsi"/>
          <w:sz w:val="30"/>
          <w:szCs w:val="30"/>
          <w:lang w:eastAsia="fr-FR"/>
        </w:rPr>
      </w:pPr>
      <w:r w:rsidRPr="00B861CD">
        <w:rPr>
          <w:rFonts w:asciiTheme="minorHAnsi" w:eastAsia="Times New Roman" w:hAnsiTheme="minorHAnsi"/>
          <w:b/>
          <w:bCs/>
          <w:sz w:val="30"/>
          <w:szCs w:val="30"/>
          <w:lang w:eastAsia="fr-FR"/>
        </w:rPr>
        <w:t>ChapitreV:Dispositions diverses</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20" w:lineRule="exact"/>
        <w:ind w:left="114" w:right="-20"/>
        <w:rPr>
          <w:rFonts w:asciiTheme="minorHAnsi" w:eastAsia="Times New Roman" w:hAnsiTheme="minorHAnsi"/>
          <w:lang w:eastAsia="fr-FR"/>
        </w:rPr>
      </w:pPr>
      <w:r w:rsidRPr="00B861CD">
        <w:rPr>
          <w:rFonts w:asciiTheme="minorHAnsi" w:eastAsia="Times New Roman" w:hAnsiTheme="minorHAnsi"/>
          <w:b/>
          <w:bCs/>
          <w:lang w:eastAsia="fr-FR"/>
        </w:rPr>
        <w:t>Article46: Résiliationdumarché</w:t>
      </w:r>
    </w:p>
    <w:p w:rsidR="00D543FC" w:rsidRPr="00B861CD" w:rsidRDefault="00D543FC" w:rsidP="00D543FC">
      <w:pPr>
        <w:widowControl w:val="0"/>
        <w:autoSpaceDE w:val="0"/>
        <w:autoSpaceDN w:val="0"/>
        <w:adjustRightInd w:val="0"/>
        <w:spacing w:after="0" w:line="250" w:lineRule="auto"/>
        <w:ind w:left="114" w:right="-168"/>
        <w:rPr>
          <w:rFonts w:asciiTheme="minorHAnsi" w:eastAsia="Times New Roman" w:hAnsiTheme="minorHAnsi"/>
          <w:lang w:eastAsia="fr-FR"/>
        </w:rPr>
      </w:pPr>
      <w:r w:rsidRPr="00B861CD">
        <w:rPr>
          <w:rFonts w:asciiTheme="minorHAnsi" w:eastAsia="Times New Roman" w:hAnsiTheme="minorHAnsi"/>
          <w:lang w:eastAsia="fr-FR"/>
        </w:rPr>
        <w:t>Le marché peut être résilié comme prévu à la section III Titre IV du décret n° 2004/275 du 24 Septembre 2004 et également dans les conditions stipulées aux articles 74, 75 et 76 du CCAG, notammentdansl’undes casde:</w:t>
      </w:r>
    </w:p>
    <w:p w:rsidR="00D543FC" w:rsidRPr="00B861CD" w:rsidRDefault="00D543FC" w:rsidP="00D543FC">
      <w:pPr>
        <w:widowControl w:val="0"/>
        <w:autoSpaceDE w:val="0"/>
        <w:autoSpaceDN w:val="0"/>
        <w:adjustRightInd w:val="0"/>
        <w:spacing w:after="0" w:line="250" w:lineRule="auto"/>
        <w:ind w:left="341" w:right="-20" w:hanging="227"/>
        <w:jc w:val="both"/>
        <w:rPr>
          <w:rFonts w:asciiTheme="minorHAnsi" w:eastAsia="Times New Roman" w:hAnsiTheme="minorHAnsi"/>
          <w:lang w:eastAsia="fr-FR"/>
        </w:rPr>
      </w:pPr>
      <w:r w:rsidRPr="00B861CD">
        <w:rPr>
          <w:rFonts w:asciiTheme="minorHAnsi" w:eastAsia="Times New Roman" w:hAnsiTheme="minorHAnsi"/>
          <w:lang w:eastAsia="fr-FR"/>
        </w:rPr>
        <w:t>- Retard de plus de quinze (15) jours calendaires dans l’exécution d’un ordre de service ou arrêt injustifié des travaux de plus de sept (07) jours calendaires;</w:t>
      </w:r>
    </w:p>
    <w:p w:rsidR="00D543FC" w:rsidRPr="00B861CD" w:rsidRDefault="00D543FC" w:rsidP="00D543FC">
      <w:pPr>
        <w:widowControl w:val="0"/>
        <w:autoSpaceDE w:val="0"/>
        <w:autoSpaceDN w:val="0"/>
        <w:adjustRightInd w:val="0"/>
        <w:spacing w:after="0" w:line="250" w:lineRule="auto"/>
        <w:ind w:left="341" w:right="-148" w:hanging="227"/>
        <w:rPr>
          <w:rFonts w:asciiTheme="minorHAnsi" w:eastAsia="Times New Roman" w:hAnsiTheme="minorHAnsi"/>
          <w:lang w:eastAsia="fr-FR"/>
        </w:rPr>
      </w:pPr>
      <w:r w:rsidRPr="00B861CD">
        <w:rPr>
          <w:rFonts w:asciiTheme="minorHAnsi" w:eastAsia="Times New Roman" w:hAnsiTheme="minorHAnsi"/>
          <w:lang w:eastAsia="fr-FR"/>
        </w:rPr>
        <w:t>- Retarddanslestravauxentraînantdespénalités au-delàde10%dumontantdestravaux;</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Refusdelareprisedestravauxmalexécutés;</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Défaillancedel’entrepreneur;</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Non</w:t>
      </w:r>
      <w:r w:rsidRPr="00B861CD">
        <w:rPr>
          <w:rFonts w:asciiTheme="minorHAnsi" w:eastAsia="Times New Roman" w:hAnsiTheme="minorHAnsi"/>
          <w:spacing w:val="6"/>
          <w:lang w:eastAsia="fr-FR"/>
        </w:rPr>
        <w:t>-</w:t>
      </w:r>
      <w:r w:rsidRPr="00B861CD">
        <w:rPr>
          <w:rFonts w:asciiTheme="minorHAnsi" w:eastAsia="Times New Roman" w:hAnsiTheme="minorHAnsi"/>
          <w:lang w:eastAsia="fr-FR"/>
        </w:rPr>
        <w:t>paiementpersistantdesprestations.</w:t>
      </w:r>
    </w:p>
    <w:p w:rsidR="00D543FC" w:rsidRPr="00B861CD" w:rsidRDefault="00D543FC" w:rsidP="00D543FC">
      <w:pPr>
        <w:widowControl w:val="0"/>
        <w:autoSpaceDE w:val="0"/>
        <w:autoSpaceDN w:val="0"/>
        <w:adjustRightInd w:val="0"/>
        <w:spacing w:after="0" w:line="240" w:lineRule="auto"/>
        <w:ind w:left="114" w:right="-148"/>
        <w:rPr>
          <w:rFonts w:asciiTheme="minorHAnsi" w:eastAsia="Times New Roman" w:hAnsiTheme="minorHAnsi"/>
          <w:lang w:eastAsia="fr-FR"/>
        </w:rPr>
      </w:pPr>
      <w:r w:rsidRPr="00B861CD">
        <w:rPr>
          <w:rFonts w:asciiTheme="minorHAnsi" w:eastAsia="Times New Roman" w:hAnsiTheme="minorHAnsi"/>
          <w:b/>
          <w:bCs/>
          <w:w w:val="96"/>
          <w:lang w:eastAsia="fr-FR"/>
        </w:rPr>
        <w:t>Article47:Casdeforcemajeure(CCAGarticle75)</w:t>
      </w:r>
    </w:p>
    <w:p w:rsidR="00D543FC" w:rsidRPr="00B861CD" w:rsidRDefault="00D543FC" w:rsidP="00D543FC">
      <w:pPr>
        <w:widowControl w:val="0"/>
        <w:autoSpaceDE w:val="0"/>
        <w:autoSpaceDN w:val="0"/>
        <w:adjustRightInd w:val="0"/>
        <w:spacing w:after="0" w:line="250" w:lineRule="auto"/>
        <w:ind w:left="114" w:right="-20"/>
        <w:jc w:val="both"/>
        <w:rPr>
          <w:rFonts w:asciiTheme="minorHAnsi" w:eastAsia="Times New Roman" w:hAnsiTheme="minorHAnsi"/>
          <w:lang w:eastAsia="fr-FR"/>
        </w:rPr>
      </w:pPr>
      <w:r w:rsidRPr="00B861CD">
        <w:rPr>
          <w:rFonts w:asciiTheme="minorHAnsi" w:eastAsia="Times New Roman" w:hAnsiTheme="minorHAnsi"/>
          <w:lang w:eastAsia="fr-FR"/>
        </w:rPr>
        <w:t>Dans le cas où l’entrepreneur invoquerait le casdeforcemajeure,lesseuilsendeçàdes quels aucune réclamation ne sera admise sont:</w:t>
      </w:r>
    </w:p>
    <w:p w:rsidR="00D543FC" w:rsidRPr="00B861CD" w:rsidRDefault="00D543FC" w:rsidP="00D543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B861CD">
        <w:rPr>
          <w:rFonts w:asciiTheme="minorHAnsi" w:eastAsia="Times New Roman" w:hAnsiTheme="minorHAnsi"/>
          <w:i/>
          <w:iCs/>
          <w:lang w:eastAsia="fr-FR"/>
        </w:rPr>
        <w:t>- pluie:200millimètresen24heures;</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i/>
          <w:iCs/>
          <w:lang w:eastAsia="fr-FR"/>
        </w:rPr>
        <w:t>- vent:40mètresparseconde;</w:t>
      </w:r>
    </w:p>
    <w:p w:rsidR="00D543FC" w:rsidRPr="00B861CD" w:rsidRDefault="00D543FC" w:rsidP="00D543FC">
      <w:pPr>
        <w:widowControl w:val="0"/>
        <w:autoSpaceDE w:val="0"/>
        <w:autoSpaceDN w:val="0"/>
        <w:adjustRightInd w:val="0"/>
        <w:spacing w:after="0" w:line="240" w:lineRule="auto"/>
        <w:ind w:right="-54"/>
        <w:rPr>
          <w:rFonts w:asciiTheme="minorHAnsi" w:eastAsia="Times New Roman" w:hAnsiTheme="minorHAnsi"/>
          <w:lang w:eastAsia="fr-FR"/>
        </w:rPr>
      </w:pPr>
      <w:r w:rsidRPr="00B861CD">
        <w:rPr>
          <w:rFonts w:asciiTheme="minorHAnsi" w:eastAsia="Times New Roman" w:hAnsiTheme="minorHAnsi"/>
          <w:b/>
          <w:bCs/>
          <w:lang w:eastAsia="fr-FR"/>
        </w:rPr>
        <w:t>Article48:Différendsetlitiges</w:t>
      </w:r>
    </w:p>
    <w:p w:rsidR="00D543FC" w:rsidRPr="00B861CD" w:rsidRDefault="00D543FC" w:rsidP="00D543FC">
      <w:pPr>
        <w:widowControl w:val="0"/>
        <w:autoSpaceDE w:val="0"/>
        <w:autoSpaceDN w:val="0"/>
        <w:adjustRightInd w:val="0"/>
        <w:spacing w:after="0" w:line="250" w:lineRule="auto"/>
        <w:ind w:right="90"/>
        <w:jc w:val="both"/>
        <w:rPr>
          <w:rFonts w:asciiTheme="minorHAnsi" w:eastAsia="Times New Roman" w:hAnsiTheme="minorHAnsi"/>
          <w:spacing w:val="5"/>
          <w:lang w:eastAsia="fr-FR"/>
        </w:rPr>
      </w:pPr>
      <w:r w:rsidRPr="00B861CD">
        <w:rPr>
          <w:rFonts w:asciiTheme="minorHAnsi" w:eastAsia="Times New Roman" w:hAnsiTheme="minorHAnsi"/>
          <w:spacing w:val="5"/>
          <w:lang w:eastAsia="fr-FR"/>
        </w:rPr>
        <w:t>Les différends ou litiges nés de l’exécution du présent marché peuvent faire l’objet d’un règlement à l’amiable.</w:t>
      </w:r>
    </w:p>
    <w:p w:rsidR="00D543FC" w:rsidRPr="00B861CD" w:rsidRDefault="00D543FC" w:rsidP="00D543FC">
      <w:pPr>
        <w:widowControl w:val="0"/>
        <w:autoSpaceDE w:val="0"/>
        <w:autoSpaceDN w:val="0"/>
        <w:adjustRightInd w:val="0"/>
        <w:spacing w:after="0" w:line="250" w:lineRule="auto"/>
        <w:ind w:right="90" w:firstLine="720"/>
        <w:jc w:val="both"/>
        <w:rPr>
          <w:rFonts w:asciiTheme="minorHAnsi" w:eastAsia="Times New Roman" w:hAnsiTheme="minorHAnsi"/>
          <w:sz w:val="18"/>
          <w:szCs w:val="18"/>
          <w:lang w:eastAsia="fr-FR"/>
        </w:rPr>
      </w:pPr>
      <w:r w:rsidRPr="00B861CD">
        <w:rPr>
          <w:rFonts w:asciiTheme="minorHAnsi" w:eastAsia="Times New Roman" w:hAnsiTheme="minorHAnsi"/>
          <w:spacing w:val="5"/>
          <w:lang w:eastAsia="fr-FR"/>
        </w:rPr>
        <w:t>Lorsqu’aucun</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solutio</w:t>
      </w:r>
      <w:r w:rsidRPr="00B861CD">
        <w:rPr>
          <w:rFonts w:asciiTheme="minorHAnsi" w:eastAsia="Times New Roman" w:hAnsiTheme="minorHAnsi"/>
          <w:lang w:eastAsia="fr-FR"/>
        </w:rPr>
        <w:t xml:space="preserve">n </w:t>
      </w:r>
      <w:r w:rsidRPr="00B861CD">
        <w:rPr>
          <w:rFonts w:asciiTheme="minorHAnsi" w:eastAsia="Times New Roman" w:hAnsiTheme="minorHAnsi"/>
          <w:spacing w:val="5"/>
          <w:lang w:eastAsia="fr-FR"/>
        </w:rPr>
        <w:t>amiabl</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n</w:t>
      </w:r>
      <w:r w:rsidRPr="00B861CD">
        <w:rPr>
          <w:rFonts w:asciiTheme="minorHAnsi" w:eastAsia="Times New Roman" w:hAnsiTheme="minorHAnsi"/>
          <w:lang w:eastAsia="fr-FR"/>
        </w:rPr>
        <w:t xml:space="preserve">e </w:t>
      </w:r>
      <w:r w:rsidRPr="00B861CD">
        <w:rPr>
          <w:rFonts w:asciiTheme="minorHAnsi" w:eastAsia="Times New Roman" w:hAnsiTheme="minorHAnsi"/>
          <w:spacing w:val="5"/>
          <w:lang w:eastAsia="fr-FR"/>
        </w:rPr>
        <w:t>peu</w:t>
      </w:r>
      <w:r w:rsidRPr="00B861CD">
        <w:rPr>
          <w:rFonts w:asciiTheme="minorHAnsi" w:eastAsia="Times New Roman" w:hAnsiTheme="minorHAnsi"/>
          <w:lang w:eastAsia="fr-FR"/>
        </w:rPr>
        <w:t xml:space="preserve">t </w:t>
      </w:r>
      <w:r w:rsidRPr="00B861CD">
        <w:rPr>
          <w:rFonts w:asciiTheme="minorHAnsi" w:eastAsia="Times New Roman" w:hAnsiTheme="minorHAnsi"/>
          <w:spacing w:val="5"/>
          <w:lang w:eastAsia="fr-FR"/>
        </w:rPr>
        <w:t xml:space="preserve">être </w:t>
      </w:r>
      <w:r w:rsidRPr="00B861CD">
        <w:rPr>
          <w:rFonts w:asciiTheme="minorHAnsi" w:eastAsia="Times New Roman" w:hAnsiTheme="minorHAnsi"/>
          <w:lang w:eastAsia="fr-FR"/>
        </w:rPr>
        <w:t>apportée au différend, celui-ci est porté devant la juridictioncamerounaisecompétente.</w:t>
      </w:r>
    </w:p>
    <w:p w:rsidR="00D543FC" w:rsidRPr="00B861CD" w:rsidRDefault="00D543FC" w:rsidP="00D543FC">
      <w:pPr>
        <w:widowControl w:val="0"/>
        <w:autoSpaceDE w:val="0"/>
        <w:autoSpaceDN w:val="0"/>
        <w:adjustRightInd w:val="0"/>
        <w:spacing w:after="0" w:line="240" w:lineRule="auto"/>
        <w:ind w:right="-35"/>
        <w:rPr>
          <w:rFonts w:asciiTheme="minorHAnsi" w:eastAsia="Times New Roman" w:hAnsiTheme="minorHAnsi"/>
          <w:lang w:eastAsia="fr-FR"/>
        </w:rPr>
      </w:pPr>
      <w:r w:rsidRPr="00B861CD">
        <w:rPr>
          <w:rFonts w:asciiTheme="minorHAnsi" w:eastAsia="Times New Roman" w:hAnsiTheme="minorHAnsi"/>
          <w:b/>
          <w:bCs/>
          <w:w w:val="98"/>
          <w:lang w:eastAsia="fr-FR"/>
        </w:rPr>
        <w:t>Article49:Editionetdiffusionduprésentmarché</w:t>
      </w:r>
    </w:p>
    <w:p w:rsidR="00D543FC" w:rsidRPr="00B861CD" w:rsidRDefault="00D543FC" w:rsidP="00D543FC">
      <w:pPr>
        <w:widowControl w:val="0"/>
        <w:autoSpaceDE w:val="0"/>
        <w:autoSpaceDN w:val="0"/>
        <w:adjustRightInd w:val="0"/>
        <w:spacing w:after="0" w:line="250" w:lineRule="auto"/>
        <w:ind w:right="94"/>
        <w:jc w:val="both"/>
        <w:rPr>
          <w:rFonts w:asciiTheme="minorHAnsi" w:eastAsia="Times New Roman" w:hAnsiTheme="minorHAnsi"/>
          <w:lang w:eastAsia="fr-FR"/>
        </w:rPr>
      </w:pPr>
      <w:r w:rsidRPr="00B861CD">
        <w:rPr>
          <w:rFonts w:asciiTheme="minorHAnsi" w:eastAsia="Times New Roman" w:hAnsiTheme="minorHAnsi"/>
          <w:iCs/>
          <w:szCs w:val="18"/>
          <w:lang w:eastAsia="fr-FR"/>
        </w:rPr>
        <w:t>Quinze(15)exemplaires</w:t>
      </w:r>
      <w:r w:rsidRPr="00B861CD">
        <w:rPr>
          <w:rFonts w:asciiTheme="minorHAnsi" w:eastAsia="Times New Roman" w:hAnsiTheme="minorHAnsi"/>
          <w:lang w:eastAsia="fr-FR"/>
        </w:rPr>
        <w:t>duprésentmarchéserontédités parlessoinsdel’entrepreneuretfournisà l’Autorité Contractante.</w:t>
      </w:r>
    </w:p>
    <w:p w:rsidR="00D543FC" w:rsidRPr="00B861CD" w:rsidRDefault="00D543FC" w:rsidP="00D543FC">
      <w:pPr>
        <w:widowControl w:val="0"/>
        <w:tabs>
          <w:tab w:val="left" w:pos="3260"/>
          <w:tab w:val="left" w:pos="3740"/>
          <w:tab w:val="left" w:pos="4800"/>
        </w:tabs>
        <w:autoSpaceDE w:val="0"/>
        <w:autoSpaceDN w:val="0"/>
        <w:adjustRightInd w:val="0"/>
        <w:spacing w:after="0" w:line="250" w:lineRule="auto"/>
        <w:ind w:left="2324" w:right="-39" w:hanging="2324"/>
        <w:rPr>
          <w:rFonts w:asciiTheme="minorHAnsi" w:eastAsia="Times New Roman" w:hAnsiTheme="minorHAnsi"/>
          <w:lang w:eastAsia="fr-FR"/>
        </w:rPr>
      </w:pPr>
      <w:r w:rsidRPr="00B861CD">
        <w:rPr>
          <w:rFonts w:asciiTheme="minorHAnsi" w:eastAsia="Times New Roman" w:hAnsiTheme="minorHAnsi"/>
          <w:b/>
          <w:bCs/>
          <w:lang w:eastAsia="fr-FR"/>
        </w:rPr>
        <w:t xml:space="preserve">Article50etdernier: </w:t>
      </w:r>
      <w:r w:rsidRPr="00B861CD">
        <w:rPr>
          <w:rFonts w:asciiTheme="minorHAnsi" w:eastAsia="Times New Roman" w:hAnsiTheme="minorHAnsi"/>
          <w:b/>
          <w:bCs/>
          <w:spacing w:val="5"/>
          <w:lang w:eastAsia="fr-FR"/>
        </w:rPr>
        <w:t>Entré</w:t>
      </w:r>
      <w:r w:rsidR="00E45205">
        <w:rPr>
          <w:rFonts w:asciiTheme="minorHAnsi" w:eastAsia="Times New Roman" w:hAnsiTheme="minorHAnsi"/>
          <w:b/>
          <w:bCs/>
          <w:lang w:eastAsia="fr-FR"/>
        </w:rPr>
        <w:t xml:space="preserve">e </w:t>
      </w:r>
      <w:r w:rsidRPr="00B861CD">
        <w:rPr>
          <w:rFonts w:asciiTheme="minorHAnsi" w:eastAsia="Times New Roman" w:hAnsiTheme="minorHAnsi"/>
          <w:b/>
          <w:bCs/>
          <w:spacing w:val="5"/>
          <w:lang w:eastAsia="fr-FR"/>
        </w:rPr>
        <w:t>e</w:t>
      </w:r>
      <w:r w:rsidR="00E45205">
        <w:rPr>
          <w:rFonts w:asciiTheme="minorHAnsi" w:eastAsia="Times New Roman" w:hAnsiTheme="minorHAnsi"/>
          <w:b/>
          <w:bCs/>
          <w:lang w:eastAsia="fr-FR"/>
        </w:rPr>
        <w:t xml:space="preserve">n </w:t>
      </w:r>
      <w:r w:rsidRPr="00B861CD">
        <w:rPr>
          <w:rFonts w:asciiTheme="minorHAnsi" w:eastAsia="Times New Roman" w:hAnsiTheme="minorHAnsi"/>
          <w:b/>
          <w:bCs/>
          <w:spacing w:val="5"/>
          <w:lang w:eastAsia="fr-FR"/>
        </w:rPr>
        <w:t>vigueu</w:t>
      </w:r>
      <w:r w:rsidRPr="00B861CD">
        <w:rPr>
          <w:rFonts w:asciiTheme="minorHAnsi" w:eastAsia="Times New Roman" w:hAnsiTheme="minorHAnsi"/>
          <w:b/>
          <w:bCs/>
          <w:lang w:eastAsia="fr-FR"/>
        </w:rPr>
        <w:t>r</w:t>
      </w:r>
      <w:r w:rsidRPr="00B861CD">
        <w:rPr>
          <w:rFonts w:asciiTheme="minorHAnsi" w:eastAsia="Times New Roman" w:hAnsiTheme="minorHAnsi"/>
          <w:b/>
          <w:bCs/>
          <w:lang w:eastAsia="fr-FR"/>
        </w:rPr>
        <w:tab/>
      </w:r>
      <w:r w:rsidRPr="00B861CD">
        <w:rPr>
          <w:rFonts w:asciiTheme="minorHAnsi" w:eastAsia="Times New Roman" w:hAnsiTheme="minorHAnsi"/>
          <w:b/>
          <w:bCs/>
          <w:spacing w:val="5"/>
          <w:lang w:eastAsia="fr-FR"/>
        </w:rPr>
        <w:t xml:space="preserve">du </w:t>
      </w:r>
      <w:r w:rsidRPr="00B861CD">
        <w:rPr>
          <w:rFonts w:asciiTheme="minorHAnsi" w:eastAsia="Times New Roman" w:hAnsiTheme="minorHAnsi"/>
          <w:b/>
          <w:bCs/>
          <w:lang w:eastAsia="fr-FR"/>
        </w:rPr>
        <w:t>marché</w:t>
      </w:r>
    </w:p>
    <w:p w:rsidR="00D543FC" w:rsidRPr="00B861CD" w:rsidRDefault="00D543FC" w:rsidP="00D543FC">
      <w:pPr>
        <w:widowControl w:val="0"/>
        <w:autoSpaceDE w:val="0"/>
        <w:autoSpaceDN w:val="0"/>
        <w:adjustRightInd w:val="0"/>
        <w:spacing w:after="0" w:line="250" w:lineRule="auto"/>
        <w:ind w:right="95"/>
        <w:jc w:val="both"/>
        <w:rPr>
          <w:rFonts w:asciiTheme="minorHAnsi" w:eastAsia="Times New Roman" w:hAnsiTheme="minorHAnsi"/>
          <w:lang w:eastAsia="fr-FR"/>
        </w:rPr>
        <w:sectPr w:rsidR="00D543FC" w:rsidRPr="00B861CD" w:rsidSect="00610020">
          <w:type w:val="continuous"/>
          <w:pgSz w:w="11900" w:h="16820"/>
          <w:pgMar w:top="993" w:right="1418" w:bottom="1418" w:left="1418" w:header="720" w:footer="720" w:gutter="0"/>
          <w:paperSrc w:first="117" w:other="117"/>
          <w:cols w:space="720"/>
          <w:noEndnote/>
        </w:sectPr>
      </w:pPr>
      <w:r w:rsidRPr="00B861CD">
        <w:rPr>
          <w:rFonts w:asciiTheme="minorHAnsi" w:eastAsia="Times New Roman" w:hAnsiTheme="minorHAnsi"/>
          <w:lang w:eastAsia="fr-FR"/>
        </w:rPr>
        <w:t>Leprésentmarchénedeviendradéfinitifqu’aprèssa signature par l’Autorité Contractante. Il entrera en vigueur dès sa notification à l’entrepreneur par ce dernier.</w:t>
      </w:r>
    </w:p>
    <w:p w:rsidR="00D543FC" w:rsidRPr="00B861CD" w:rsidRDefault="00D543FC" w:rsidP="00D543FC">
      <w:pPr>
        <w:widowControl w:val="0"/>
        <w:tabs>
          <w:tab w:val="left" w:pos="8860"/>
        </w:tabs>
        <w:autoSpaceDE w:val="0"/>
        <w:autoSpaceDN w:val="0"/>
        <w:adjustRightInd w:val="0"/>
        <w:spacing w:after="0" w:line="290" w:lineRule="exact"/>
        <w:ind w:left="234" w:right="-231"/>
        <w:rPr>
          <w:rFonts w:asciiTheme="minorHAnsi" w:eastAsia="Times New Roman" w:hAnsiTheme="minorHAnsi"/>
          <w:sz w:val="16"/>
          <w:szCs w:val="16"/>
          <w:lang w:eastAsia="fr-FR"/>
        </w:rPr>
        <w:sectPr w:rsidR="00D543FC" w:rsidRPr="00B861CD" w:rsidSect="00B30FCF">
          <w:type w:val="continuous"/>
          <w:pgSz w:w="11900" w:h="16820"/>
          <w:pgMar w:top="1418" w:right="1418" w:bottom="1418" w:left="1418" w:header="720" w:footer="720" w:gutter="0"/>
          <w:paperSrc w:first="117" w:other="117"/>
          <w:cols w:space="720"/>
          <w:noEndnote/>
        </w:sect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sectPr w:rsidR="00D543FC" w:rsidRPr="00B861CD" w:rsidSect="00B30FCF">
          <w:pgSz w:w="11900" w:h="16820"/>
          <w:pgMar w:top="1418" w:right="1418" w:bottom="1418" w:left="1418" w:header="720" w:footer="720" w:gutter="0"/>
          <w:paperSrc w:first="117" w:other="117"/>
          <w:cols w:space="720"/>
          <w:noEndnote/>
        </w:sect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D543FC" w:rsidRPr="00B861CD" w:rsidRDefault="00D543FC"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r w:rsidRPr="00B861CD">
        <w:rPr>
          <w:rFonts w:asciiTheme="minorHAnsi" w:eastAsia="Times New Roman" w:hAnsiTheme="minorHAnsi"/>
          <w:spacing w:val="38"/>
          <w:w w:val="95"/>
          <w:position w:val="1"/>
          <w:sz w:val="52"/>
          <w:szCs w:val="70"/>
          <w:lang w:val="pt-PT" w:eastAsia="fr-FR"/>
        </w:rPr>
        <w:t>Piècen°5:</w:t>
      </w:r>
    </w:p>
    <w:p w:rsidR="00D543FC" w:rsidRPr="00B861CD" w:rsidRDefault="00D543FC"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sz w:val="52"/>
          <w:szCs w:val="70"/>
          <w:lang w:eastAsia="fr-FR"/>
        </w:rPr>
      </w:pPr>
      <w:r w:rsidRPr="00B861CD">
        <w:rPr>
          <w:rFonts w:asciiTheme="minorHAnsi" w:eastAsia="Times New Roman" w:hAnsiTheme="minorHAnsi"/>
          <w:spacing w:val="38"/>
          <w:w w:val="95"/>
          <w:position w:val="1"/>
          <w:sz w:val="52"/>
          <w:szCs w:val="70"/>
          <w:lang w:val="pt-PT" w:eastAsia="fr-FR"/>
        </w:rPr>
        <w:t>CahierdesClauses</w:t>
      </w:r>
      <w:r w:rsidRPr="00B861CD">
        <w:rPr>
          <w:rFonts w:asciiTheme="minorHAnsi" w:eastAsia="Times New Roman" w:hAnsiTheme="minorHAnsi"/>
          <w:spacing w:val="38"/>
          <w:w w:val="95"/>
          <w:sz w:val="52"/>
          <w:szCs w:val="70"/>
          <w:lang w:val="pt-PT" w:eastAsia="fr-FR"/>
        </w:rPr>
        <w:t xml:space="preserve">Techniques Particulières </w:t>
      </w:r>
      <w:r w:rsidRPr="00B861CD">
        <w:rPr>
          <w:rFonts w:asciiTheme="minorHAnsi" w:eastAsia="Times New Roman" w:hAnsiTheme="minorHAnsi"/>
          <w:spacing w:val="38"/>
          <w:w w:val="95"/>
          <w:sz w:val="52"/>
          <w:szCs w:val="70"/>
          <w:lang w:eastAsia="fr-FR"/>
        </w:rPr>
        <w:t>(CCTP)</w:t>
      </w:r>
    </w:p>
    <w:p w:rsidR="00D543FC" w:rsidRPr="00B861CD" w:rsidRDefault="00D543FC" w:rsidP="00D543FC">
      <w:pPr>
        <w:widowControl w:val="0"/>
        <w:autoSpaceDE w:val="0"/>
        <w:autoSpaceDN w:val="0"/>
        <w:adjustRightInd w:val="0"/>
        <w:spacing w:before="10" w:after="0" w:line="120" w:lineRule="exact"/>
        <w:rPr>
          <w:rFonts w:asciiTheme="minorHAnsi" w:eastAsia="Times New Roman" w:hAnsiTheme="minorHAnsi"/>
          <w:spacing w:val="38"/>
          <w:sz w:val="12"/>
          <w:szCs w:val="12"/>
          <w:lang w:eastAsia="fr-FR"/>
        </w:rPr>
      </w:pPr>
    </w:p>
    <w:p w:rsidR="00D543FC" w:rsidRPr="00B861CD" w:rsidRDefault="00D543FC" w:rsidP="00D543FC">
      <w:pPr>
        <w:widowControl w:val="0"/>
        <w:tabs>
          <w:tab w:val="left" w:pos="10460"/>
        </w:tabs>
        <w:autoSpaceDE w:val="0"/>
        <w:autoSpaceDN w:val="0"/>
        <w:adjustRightInd w:val="0"/>
        <w:spacing w:after="0" w:line="310" w:lineRule="exact"/>
        <w:ind w:left="111" w:right="-226"/>
        <w:rPr>
          <w:rFonts w:asciiTheme="minorHAnsi" w:eastAsia="Times New Roman" w:hAnsiTheme="minorHAnsi"/>
          <w:sz w:val="24"/>
          <w:szCs w:val="24"/>
          <w:lang w:eastAsia="fr-FR"/>
        </w:rPr>
        <w:sectPr w:rsidR="00D543FC" w:rsidRPr="00B861CD" w:rsidSect="00B30FCF">
          <w:type w:val="continuous"/>
          <w:pgSz w:w="11900" w:h="16820"/>
          <w:pgMar w:top="1418" w:right="1418" w:bottom="1418" w:left="1418" w:header="720" w:footer="720" w:gutter="0"/>
          <w:paperSrc w:first="117" w:other="117"/>
          <w:cols w:space="720"/>
          <w:noEndnote/>
        </w:sectPr>
      </w:pPr>
    </w:p>
    <w:p w:rsidR="00D543FC" w:rsidRPr="00B861CD" w:rsidRDefault="00D543FC" w:rsidP="009B0A03">
      <w:pPr>
        <w:jc w:val="center"/>
        <w:rPr>
          <w:rFonts w:asciiTheme="minorHAnsi" w:hAnsiTheme="minorHAnsi"/>
          <w:b/>
          <w:u w:val="single"/>
        </w:rPr>
      </w:pPr>
      <w:r w:rsidRPr="00B861CD">
        <w:rPr>
          <w:rFonts w:asciiTheme="minorHAnsi" w:hAnsiTheme="minorHAnsi"/>
          <w:b/>
          <w:u w:val="single"/>
        </w:rPr>
        <w:lastRenderedPageBreak/>
        <w:t>I. INTRODUCTION</w:t>
      </w:r>
    </w:p>
    <w:p w:rsidR="00D543FC" w:rsidRPr="00B861CD" w:rsidRDefault="001F35C0" w:rsidP="00D543FC">
      <w:pPr>
        <w:jc w:val="both"/>
        <w:rPr>
          <w:rFonts w:asciiTheme="minorHAnsi" w:hAnsiTheme="minorHAnsi"/>
        </w:rPr>
      </w:pPr>
      <w:r>
        <w:rPr>
          <w:rFonts w:asciiTheme="minorHAnsi" w:hAnsiTheme="minorHAnsi"/>
        </w:rPr>
        <w:tab/>
      </w:r>
      <w:r w:rsidR="00D543FC" w:rsidRPr="00B861CD">
        <w:rPr>
          <w:rFonts w:asciiTheme="minorHAnsi" w:hAnsiTheme="minorHAnsi"/>
        </w:rPr>
        <w:t>Le présent cahier des prescriptions techniques a pour but de définir la qualité des matériaux, la consistance et le mode d’exécution des travaux à réaliser suivant les règles de l’art et conformément aux documents constitutifs du Marché. Il a été établi à titre indicatif pour préciser et compléter les indications du devis estimatif et des pièces graphiques nonobstant les clauses du Marché.</w:t>
      </w:r>
    </w:p>
    <w:p w:rsidR="00D543FC" w:rsidRPr="00B861CD" w:rsidRDefault="00D543FC" w:rsidP="00D543FC">
      <w:pPr>
        <w:widowControl w:val="0"/>
        <w:autoSpaceDE w:val="0"/>
        <w:autoSpaceDN w:val="0"/>
        <w:adjustRightInd w:val="0"/>
        <w:ind w:right="-263"/>
        <w:rPr>
          <w:rFonts w:asciiTheme="minorHAnsi" w:hAnsiTheme="minorHAnsi" w:cs="Arial"/>
          <w:b/>
          <w:u w:val="single"/>
        </w:rPr>
      </w:pPr>
      <w:r w:rsidRPr="00B861CD">
        <w:rPr>
          <w:rFonts w:asciiTheme="minorHAnsi" w:hAnsiTheme="minorHAnsi" w:cs="Arial"/>
          <w:b/>
          <w:u w:val="single"/>
        </w:rPr>
        <w:t xml:space="preserve">II- CONSISTANCE DES TRAVAUX </w:t>
      </w:r>
    </w:p>
    <w:p w:rsidR="00D543FC" w:rsidRPr="00B861CD" w:rsidRDefault="001F35C0" w:rsidP="00D543FC">
      <w:pPr>
        <w:widowControl w:val="0"/>
        <w:autoSpaceDE w:val="0"/>
        <w:autoSpaceDN w:val="0"/>
        <w:adjustRightInd w:val="0"/>
        <w:ind w:right="-263"/>
        <w:rPr>
          <w:rFonts w:asciiTheme="minorHAnsi" w:hAnsiTheme="minorHAnsi" w:cs="Arial"/>
        </w:rPr>
      </w:pPr>
      <w:r>
        <w:rPr>
          <w:rFonts w:asciiTheme="minorHAnsi" w:hAnsiTheme="minorHAnsi" w:cs="Arial"/>
        </w:rPr>
        <w:tab/>
      </w:r>
      <w:r w:rsidR="00D543FC" w:rsidRPr="00B861CD">
        <w:rPr>
          <w:rFonts w:asciiTheme="minorHAnsi" w:hAnsiTheme="minorHAnsi" w:cs="Arial"/>
        </w:rPr>
        <w:t xml:space="preserve">La consistance des travaux à réaliser est détaillée dans le présent CCTP, au bordereau des prix, à la nomenclature des tâches et au détail estimatif. </w:t>
      </w:r>
    </w:p>
    <w:p w:rsidR="00D543FC" w:rsidRDefault="00D543FC" w:rsidP="00D543FC">
      <w:pPr>
        <w:widowControl w:val="0"/>
        <w:autoSpaceDE w:val="0"/>
        <w:autoSpaceDN w:val="0"/>
        <w:adjustRightInd w:val="0"/>
        <w:ind w:right="-263"/>
        <w:rPr>
          <w:rFonts w:asciiTheme="minorHAnsi" w:hAnsiTheme="minorHAnsi" w:cs="Arial"/>
        </w:rPr>
      </w:pPr>
      <w:r w:rsidRPr="00B861CD">
        <w:rPr>
          <w:rFonts w:asciiTheme="minorHAnsi" w:hAnsiTheme="minorHAnsi" w:cs="Arial"/>
        </w:rPr>
        <w:tab/>
        <w:t>Ces travaux comprennent les opérations suivantes dont la liste  n’est pas exhaustive :</w:t>
      </w:r>
    </w:p>
    <w:p w:rsidR="00D603EA" w:rsidRPr="009877B4" w:rsidRDefault="00082C59"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PEINTURE</w:t>
      </w:r>
      <w:r w:rsidR="00D603EA" w:rsidRPr="009877B4">
        <w:rPr>
          <w:rFonts w:asciiTheme="minorHAnsi" w:hAnsiTheme="minorHAnsi"/>
          <w:sz w:val="20"/>
          <w:szCs w:val="20"/>
        </w:rPr>
        <w:t>;</w:t>
      </w:r>
    </w:p>
    <w:p w:rsidR="00D603EA" w:rsidRPr="009877B4" w:rsidRDefault="00D603EA"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D603EA" w:rsidRPr="009877B4" w:rsidRDefault="00082C59"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REVETEMENT ET PLOMBERIE</w:t>
      </w:r>
      <w:r w:rsidR="00D603EA" w:rsidRPr="009877B4">
        <w:rPr>
          <w:rFonts w:asciiTheme="minorHAnsi" w:hAnsiTheme="minorHAnsi"/>
          <w:sz w:val="20"/>
          <w:szCs w:val="20"/>
        </w:rPr>
        <w:t> ;</w:t>
      </w:r>
    </w:p>
    <w:p w:rsidR="00D603EA" w:rsidRPr="00D603EA" w:rsidRDefault="00D603EA" w:rsidP="00D603EA">
      <w:pPr>
        <w:pStyle w:val="Corpsdetexte"/>
        <w:spacing w:after="0"/>
        <w:ind w:left="720"/>
        <w:jc w:val="both"/>
        <w:rPr>
          <w:rFonts w:asciiTheme="minorHAnsi" w:hAnsiTheme="minorHAnsi"/>
          <w:bCs/>
          <w:sz w:val="20"/>
          <w:szCs w:val="20"/>
        </w:rPr>
      </w:pPr>
    </w:p>
    <w:p w:rsidR="00D543FC" w:rsidRPr="00B861CD" w:rsidRDefault="00D543FC" w:rsidP="00D543FC">
      <w:pPr>
        <w:spacing w:after="120"/>
        <w:jc w:val="both"/>
        <w:rPr>
          <w:rFonts w:asciiTheme="minorHAnsi" w:hAnsiTheme="minorHAnsi"/>
          <w:b/>
          <w:u w:val="single"/>
        </w:rPr>
      </w:pPr>
      <w:r w:rsidRPr="00B861CD">
        <w:rPr>
          <w:rFonts w:asciiTheme="minorHAnsi" w:hAnsiTheme="minorHAnsi"/>
          <w:b/>
          <w:u w:val="single"/>
        </w:rPr>
        <w:t>III- MODE D’EXECUTION DE TRAVAUX</w:t>
      </w:r>
    </w:p>
    <w:p w:rsidR="00082C59" w:rsidRPr="00082C59" w:rsidRDefault="00D543FC" w:rsidP="00082C59">
      <w:pPr>
        <w:pStyle w:val="Paragraphedeliste"/>
        <w:numPr>
          <w:ilvl w:val="0"/>
          <w:numId w:val="58"/>
        </w:numPr>
        <w:rPr>
          <w:rFonts w:asciiTheme="minorHAnsi" w:hAnsiTheme="minorHAnsi"/>
          <w:b/>
          <w:u w:val="single"/>
        </w:rPr>
      </w:pPr>
      <w:r w:rsidRPr="00B861CD">
        <w:rPr>
          <w:rFonts w:asciiTheme="minorHAnsi" w:hAnsiTheme="minorHAnsi"/>
          <w:b/>
          <w:u w:val="single"/>
        </w:rPr>
        <w:t>ARTICLE 1</w:t>
      </w:r>
      <w:r w:rsidRPr="003947E7">
        <w:rPr>
          <w:rFonts w:asciiTheme="minorHAnsi" w:hAnsiTheme="minorHAnsi"/>
          <w:u w:val="single"/>
        </w:rPr>
        <w:t xml:space="preserve">: </w:t>
      </w:r>
      <w:r w:rsidR="00082C59">
        <w:rPr>
          <w:rFonts w:asciiTheme="minorHAnsi" w:hAnsiTheme="minorHAnsi"/>
          <w:b/>
          <w:u w:val="single"/>
        </w:rPr>
        <w:t>PEINTURE</w:t>
      </w:r>
    </w:p>
    <w:p w:rsidR="00082C59" w:rsidRPr="00B861CD" w:rsidRDefault="00082C59" w:rsidP="00082C59">
      <w:pPr>
        <w:jc w:val="both"/>
        <w:rPr>
          <w:rFonts w:asciiTheme="minorHAnsi" w:hAnsiTheme="minorHAnsi"/>
        </w:rPr>
      </w:pPr>
      <w:r>
        <w:rPr>
          <w:rFonts w:asciiTheme="minorHAnsi" w:hAnsiTheme="minorHAnsi"/>
        </w:rPr>
        <w:tab/>
      </w:r>
      <w:r w:rsidRPr="00B861CD">
        <w:rPr>
          <w:rFonts w:asciiTheme="minorHAnsi" w:hAnsiTheme="minorHAnsi"/>
        </w:rPr>
        <w:t>Les travaux de peinture comprendront toutes sujétions d’égrenage, de ponçage et de rebouchage à l’enduit de peintre.</w:t>
      </w:r>
    </w:p>
    <w:p w:rsidR="00082C59" w:rsidRPr="00B861CD" w:rsidRDefault="00082C59" w:rsidP="00082C59">
      <w:pPr>
        <w:ind w:firstLine="709"/>
        <w:jc w:val="both"/>
        <w:rPr>
          <w:rFonts w:asciiTheme="minorHAnsi" w:hAnsiTheme="minorHAnsi"/>
        </w:rPr>
      </w:pPr>
      <w:r w:rsidRPr="00B861CD">
        <w:rPr>
          <w:rFonts w:asciiTheme="minorHAnsi" w:hAnsiTheme="minorHAnsi"/>
        </w:rPr>
        <w:t>Murs, plafonds:</w:t>
      </w:r>
    </w:p>
    <w:p w:rsidR="00082C59" w:rsidRPr="00B861CD" w:rsidRDefault="00082C59" w:rsidP="00082C59">
      <w:pPr>
        <w:numPr>
          <w:ilvl w:val="0"/>
          <w:numId w:val="44"/>
        </w:numPr>
        <w:spacing w:after="0" w:line="240" w:lineRule="auto"/>
        <w:jc w:val="both"/>
        <w:rPr>
          <w:rFonts w:asciiTheme="minorHAnsi" w:hAnsiTheme="minorHAnsi"/>
        </w:rPr>
      </w:pPr>
      <w:r w:rsidRPr="00B861CD">
        <w:rPr>
          <w:rFonts w:asciiTheme="minorHAnsi" w:hAnsiTheme="minorHAnsi"/>
        </w:rPr>
        <w:t>Plafonds</w:t>
      </w:r>
      <w:r w:rsidR="00AF4004">
        <w:rPr>
          <w:rFonts w:asciiTheme="minorHAnsi" w:hAnsiTheme="minorHAnsi"/>
        </w:rPr>
        <w:t xml:space="preserve"> et bâtiment existant</w:t>
      </w:r>
      <w:r w:rsidRPr="00B861CD">
        <w:rPr>
          <w:rFonts w:asciiTheme="minorHAnsi" w:hAnsiTheme="minorHAnsi"/>
        </w:rPr>
        <w:t> :</w:t>
      </w:r>
      <w:r w:rsidR="00AF4004" w:rsidRPr="00DF0552">
        <w:rPr>
          <w:rFonts w:ascii="Arial Narrow" w:eastAsia="Times New Roman" w:hAnsi="Arial Narrow" w:cs="Arial"/>
          <w:lang w:eastAsia="fr-FR"/>
        </w:rPr>
        <w:t>peinture Pantex</w:t>
      </w:r>
      <w:r w:rsidR="00AF4004">
        <w:rPr>
          <w:rFonts w:ascii="Arial Narrow" w:eastAsia="Times New Roman" w:hAnsi="Arial Narrow" w:cs="Arial"/>
          <w:sz w:val="20"/>
          <w:szCs w:val="20"/>
          <w:lang w:eastAsia="fr-FR"/>
        </w:rPr>
        <w:t xml:space="preserve"> 800 </w:t>
      </w:r>
      <w:r>
        <w:rPr>
          <w:rFonts w:asciiTheme="minorHAnsi" w:hAnsiTheme="minorHAnsi"/>
        </w:rPr>
        <w:t xml:space="preserve"> ;</w:t>
      </w:r>
    </w:p>
    <w:p w:rsidR="00DF0552" w:rsidRDefault="00082C59" w:rsidP="00082C59">
      <w:pPr>
        <w:numPr>
          <w:ilvl w:val="0"/>
          <w:numId w:val="44"/>
        </w:numPr>
        <w:spacing w:after="0" w:line="240" w:lineRule="auto"/>
        <w:jc w:val="both"/>
        <w:rPr>
          <w:rFonts w:asciiTheme="minorHAnsi" w:hAnsiTheme="minorHAnsi"/>
        </w:rPr>
      </w:pPr>
      <w:r w:rsidRPr="00B861CD">
        <w:rPr>
          <w:rFonts w:asciiTheme="minorHAnsi" w:hAnsiTheme="minorHAnsi"/>
        </w:rPr>
        <w:t>Murs Intérieurs</w:t>
      </w:r>
      <w:r w:rsidR="00DF0552">
        <w:rPr>
          <w:rFonts w:asciiTheme="minorHAnsi" w:hAnsiTheme="minorHAnsi"/>
        </w:rPr>
        <w:t>:bicouche peinture type Pantex 800 ;</w:t>
      </w:r>
    </w:p>
    <w:p w:rsidR="00082C59" w:rsidRDefault="00DF0552" w:rsidP="00082C59">
      <w:pPr>
        <w:numPr>
          <w:ilvl w:val="0"/>
          <w:numId w:val="44"/>
        </w:numPr>
        <w:spacing w:after="0" w:line="240" w:lineRule="auto"/>
        <w:jc w:val="both"/>
        <w:rPr>
          <w:rFonts w:asciiTheme="minorHAnsi" w:hAnsiTheme="minorHAnsi"/>
        </w:rPr>
      </w:pPr>
      <w:r w:rsidRPr="00B861CD">
        <w:rPr>
          <w:rFonts w:asciiTheme="minorHAnsi" w:hAnsiTheme="minorHAnsi"/>
        </w:rPr>
        <w:t xml:space="preserve">Murs </w:t>
      </w:r>
      <w:r w:rsidR="00082C59">
        <w:rPr>
          <w:rFonts w:asciiTheme="minorHAnsi" w:hAnsiTheme="minorHAnsi"/>
        </w:rPr>
        <w:t xml:space="preserve">extérieurs :bicouche peinture type Pantex </w:t>
      </w:r>
      <w:r>
        <w:rPr>
          <w:rFonts w:asciiTheme="minorHAnsi" w:hAnsiTheme="minorHAnsi"/>
        </w:rPr>
        <w:t>13</w:t>
      </w:r>
      <w:r w:rsidR="00082C59">
        <w:rPr>
          <w:rFonts w:asciiTheme="minorHAnsi" w:hAnsiTheme="minorHAnsi"/>
        </w:rPr>
        <w:t>00 ;</w:t>
      </w:r>
    </w:p>
    <w:p w:rsidR="003B32C6" w:rsidRPr="00180E1A" w:rsidRDefault="001F35C0" w:rsidP="00082C59">
      <w:pPr>
        <w:jc w:val="both"/>
        <w:rPr>
          <w:rFonts w:asciiTheme="minorHAnsi" w:hAnsiTheme="minorHAnsi"/>
        </w:rPr>
      </w:pPr>
      <w:r>
        <w:rPr>
          <w:rFonts w:asciiTheme="minorHAnsi" w:hAnsiTheme="minorHAnsi"/>
        </w:rPr>
        <w:tab/>
      </w:r>
    </w:p>
    <w:p w:rsidR="001956E4" w:rsidRDefault="001956E4" w:rsidP="001E4AC5">
      <w:pPr>
        <w:rPr>
          <w:rFonts w:asciiTheme="minorHAnsi" w:hAnsiTheme="minorHAnsi"/>
          <w:b/>
        </w:rPr>
      </w:pPr>
      <w:r w:rsidRPr="00B861CD">
        <w:rPr>
          <w:rFonts w:asciiTheme="minorHAnsi" w:hAnsiTheme="minorHAnsi"/>
          <w:b/>
          <w:u w:val="single"/>
        </w:rPr>
        <w:t xml:space="preserve">ARTICLE </w:t>
      </w:r>
      <w:r w:rsidRPr="00CE3A5E">
        <w:rPr>
          <w:rFonts w:asciiTheme="minorHAnsi" w:hAnsiTheme="minorHAnsi"/>
          <w:b/>
        </w:rPr>
        <w:t xml:space="preserve">2 : </w:t>
      </w:r>
      <w:r w:rsidR="00D603EA">
        <w:rPr>
          <w:rFonts w:asciiTheme="minorHAnsi" w:hAnsiTheme="minorHAnsi"/>
          <w:b/>
        </w:rPr>
        <w:t>MACONNERIE</w:t>
      </w:r>
    </w:p>
    <w:p w:rsidR="00AF4004" w:rsidRDefault="00AF4004" w:rsidP="001E4AC5">
      <w:pPr>
        <w:rPr>
          <w:rFonts w:asciiTheme="minorHAnsi" w:hAnsiTheme="minorHAnsi"/>
          <w:b/>
        </w:rPr>
      </w:pPr>
      <w:r w:rsidRPr="00B861CD">
        <w:rPr>
          <w:rFonts w:asciiTheme="minorHAnsi" w:hAnsiTheme="minorHAnsi"/>
        </w:rPr>
        <w:t xml:space="preserve">Les travaux de </w:t>
      </w:r>
      <w:r>
        <w:rPr>
          <w:rFonts w:asciiTheme="minorHAnsi" w:hAnsiTheme="minorHAnsi"/>
        </w:rPr>
        <w:t xml:space="preserve">maçonnerie </w:t>
      </w:r>
      <w:r w:rsidRPr="00B861CD">
        <w:rPr>
          <w:rFonts w:asciiTheme="minorHAnsi" w:hAnsiTheme="minorHAnsi"/>
        </w:rPr>
        <w:t xml:space="preserve"> comprendront</w:t>
      </w:r>
      <w:r>
        <w:rPr>
          <w:rFonts w:asciiTheme="minorHAnsi" w:hAnsiTheme="minorHAnsi"/>
        </w:rPr>
        <w:t> :</w:t>
      </w:r>
    </w:p>
    <w:p w:rsidR="00AF4004" w:rsidRPr="00AF4004" w:rsidRDefault="00AF4004" w:rsidP="00AF4004">
      <w:pPr>
        <w:pStyle w:val="Paragraphedeliste"/>
        <w:numPr>
          <w:ilvl w:val="0"/>
          <w:numId w:val="61"/>
        </w:numPr>
        <w:rPr>
          <w:rFonts w:asciiTheme="minorHAnsi" w:hAnsiTheme="minorHAnsi"/>
          <w:sz w:val="22"/>
          <w:szCs w:val="22"/>
        </w:rPr>
      </w:pPr>
      <w:r w:rsidRPr="00AF4004">
        <w:rPr>
          <w:rFonts w:asciiTheme="minorHAnsi" w:hAnsiTheme="minorHAnsi"/>
          <w:sz w:val="22"/>
          <w:szCs w:val="22"/>
        </w:rPr>
        <w:t>Chape lissée au sol</w:t>
      </w:r>
    </w:p>
    <w:p w:rsidR="00CE3A5E" w:rsidRPr="00CE3A5E" w:rsidRDefault="00AF4004" w:rsidP="00AF4004">
      <w:pPr>
        <w:pStyle w:val="Paragraphedeliste"/>
        <w:numPr>
          <w:ilvl w:val="0"/>
          <w:numId w:val="61"/>
        </w:numPr>
        <w:rPr>
          <w:rFonts w:asciiTheme="minorHAnsi" w:hAnsiTheme="minorHAnsi"/>
          <w:b/>
          <w:sz w:val="22"/>
          <w:szCs w:val="22"/>
        </w:rPr>
      </w:pPr>
      <w:r w:rsidRPr="00AF4004">
        <w:rPr>
          <w:rFonts w:asciiTheme="minorHAnsi" w:hAnsiTheme="minorHAnsi"/>
          <w:sz w:val="22"/>
          <w:szCs w:val="22"/>
        </w:rPr>
        <w:t>Enduit au mortier de ciment</w:t>
      </w:r>
      <w:r w:rsidR="00914D4B">
        <w:rPr>
          <w:rFonts w:asciiTheme="minorHAnsi" w:hAnsiTheme="minorHAnsi"/>
          <w:sz w:val="22"/>
          <w:szCs w:val="22"/>
        </w:rPr>
        <w:t> ;</w:t>
      </w:r>
    </w:p>
    <w:p w:rsidR="00D543FC" w:rsidRPr="00B861CD" w:rsidRDefault="00956811" w:rsidP="00D543FC">
      <w:pPr>
        <w:rPr>
          <w:rFonts w:asciiTheme="minorHAnsi" w:hAnsiTheme="minorHAnsi"/>
          <w:b/>
          <w:u w:val="single"/>
        </w:rPr>
      </w:pPr>
      <w:r>
        <w:rPr>
          <w:rFonts w:asciiTheme="minorHAnsi" w:hAnsiTheme="minorHAnsi"/>
          <w:b/>
          <w:u w:val="single"/>
        </w:rPr>
        <w:t>ARTICLE 3</w:t>
      </w:r>
      <w:r w:rsidR="00D543FC" w:rsidRPr="00CE3A5E">
        <w:rPr>
          <w:rFonts w:asciiTheme="minorHAnsi" w:hAnsiTheme="minorHAnsi"/>
          <w:b/>
        </w:rPr>
        <w:t xml:space="preserve"> : </w:t>
      </w:r>
      <w:r w:rsidR="00082C59">
        <w:rPr>
          <w:rFonts w:asciiTheme="minorHAnsi" w:hAnsiTheme="minorHAnsi"/>
          <w:b/>
        </w:rPr>
        <w:t>REVETEMENT ET PLOMBERIE SANITAIRE</w:t>
      </w:r>
    </w:p>
    <w:p w:rsidR="003A748C" w:rsidRPr="007D653C" w:rsidRDefault="00AF4004" w:rsidP="00D543FC">
      <w:pPr>
        <w:jc w:val="both"/>
        <w:rPr>
          <w:rFonts w:asciiTheme="minorHAnsi" w:hAnsiTheme="minorHAnsi"/>
          <w:b/>
        </w:rPr>
      </w:pPr>
      <w:r>
        <w:rPr>
          <w:rFonts w:asciiTheme="minorHAnsi" w:eastAsia="Arial Unicode MS" w:hAnsiTheme="minorHAnsi"/>
        </w:rPr>
        <w:tab/>
      </w:r>
      <w:r w:rsidR="007D653C" w:rsidRPr="00B861CD">
        <w:rPr>
          <w:rFonts w:asciiTheme="minorHAnsi" w:eastAsia="Arial Unicode MS" w:hAnsiTheme="minorHAnsi"/>
        </w:rPr>
        <w:t xml:space="preserve">Pour ce qui est </w:t>
      </w:r>
      <w:r>
        <w:rPr>
          <w:rFonts w:asciiTheme="minorHAnsi" w:eastAsia="Arial Unicode MS" w:hAnsiTheme="minorHAnsi"/>
        </w:rPr>
        <w:t xml:space="preserve">du revêtement et </w:t>
      </w:r>
      <w:r w:rsidR="007D653C" w:rsidRPr="00B861CD">
        <w:rPr>
          <w:rFonts w:asciiTheme="minorHAnsi" w:eastAsia="Arial Unicode MS" w:hAnsiTheme="minorHAnsi"/>
        </w:rPr>
        <w:t xml:space="preserve">de la plomberie sanitaire, il s’agira </w:t>
      </w:r>
      <w:r>
        <w:rPr>
          <w:rFonts w:asciiTheme="minorHAnsi" w:eastAsia="Arial Unicode MS" w:hAnsiTheme="minorHAnsi"/>
        </w:rPr>
        <w:t xml:space="preserve">d’une part </w:t>
      </w:r>
      <w:r w:rsidR="007D653C" w:rsidRPr="00B861CD">
        <w:rPr>
          <w:rFonts w:asciiTheme="minorHAnsi" w:eastAsia="Arial Unicode MS" w:hAnsiTheme="minorHAnsi"/>
        </w:rPr>
        <w:t xml:space="preserve">de réviser tout le circuit d’évacuation des eaux vannes et eaux  usées y compris la fosse septique puis </w:t>
      </w:r>
      <w:r w:rsidR="007D653C">
        <w:rPr>
          <w:rFonts w:asciiTheme="minorHAnsi" w:eastAsia="Arial Unicode MS" w:hAnsiTheme="minorHAnsi"/>
        </w:rPr>
        <w:t>de poser les WC, les lavabos, et les robinets d’eau</w:t>
      </w:r>
      <w:r>
        <w:rPr>
          <w:rFonts w:asciiTheme="minorHAnsi" w:eastAsia="Arial Unicode MS" w:hAnsiTheme="minorHAnsi"/>
        </w:rPr>
        <w:t>, et de procéder à la pose des carreaux sur le sol et les murs des salles d’eau</w:t>
      </w:r>
      <w:r w:rsidR="007D653C">
        <w:rPr>
          <w:rFonts w:asciiTheme="minorHAnsi" w:eastAsia="Arial Unicode MS" w:hAnsiTheme="minorHAnsi"/>
        </w:rPr>
        <w:t>.</w:t>
      </w:r>
    </w:p>
    <w:p w:rsidR="00763472" w:rsidRPr="00B861CD" w:rsidRDefault="00763472" w:rsidP="00D543FC">
      <w:pPr>
        <w:jc w:val="both"/>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D543FC" w:rsidRPr="00B861CD" w:rsidRDefault="00D543FC" w:rsidP="007D653C">
      <w:pPr>
        <w:jc w:val="center"/>
        <w:rPr>
          <w:rFonts w:asciiTheme="minorHAnsi" w:hAnsiTheme="minorHAnsi"/>
          <w:b/>
        </w:rPr>
      </w:pPr>
      <w:r w:rsidRPr="00B861CD">
        <w:rPr>
          <w:rFonts w:asciiTheme="minorHAnsi" w:hAnsiTheme="minorHAnsi"/>
          <w:b/>
        </w:rPr>
        <w:lastRenderedPageBreak/>
        <w:t>PROTECTION DE L’ENVIRONNEMENT</w:t>
      </w:r>
    </w:p>
    <w:p w:rsidR="00D543FC" w:rsidRPr="00B861CD" w:rsidRDefault="00D543FC" w:rsidP="00C25A3D">
      <w:pPr>
        <w:numPr>
          <w:ilvl w:val="0"/>
          <w:numId w:val="20"/>
        </w:numPr>
        <w:contextualSpacing/>
        <w:jc w:val="both"/>
        <w:rPr>
          <w:rFonts w:asciiTheme="minorHAnsi" w:hAnsiTheme="minorHAnsi"/>
          <w:b/>
        </w:rPr>
      </w:pPr>
      <w:r w:rsidRPr="00B861CD">
        <w:rPr>
          <w:rFonts w:asciiTheme="minorHAnsi" w:hAnsiTheme="minorHAnsi"/>
          <w:b/>
        </w:rPr>
        <w:t xml:space="preserve"> PROTECTION DE L’ENVIRONNEMENT</w:t>
      </w:r>
    </w:p>
    <w:p w:rsidR="00D543FC" w:rsidRPr="00B861CD" w:rsidRDefault="00D543FC" w:rsidP="00D543FC">
      <w:pPr>
        <w:ind w:left="360"/>
        <w:contextualSpacing/>
        <w:jc w:val="both"/>
        <w:rPr>
          <w:rFonts w:asciiTheme="minorHAnsi" w:hAnsiTheme="minorHAnsi"/>
          <w:b/>
        </w:rPr>
      </w:pPr>
      <w:r w:rsidRPr="00B861CD">
        <w:rPr>
          <w:rFonts w:asciiTheme="minorHAnsi" w:hAnsiTheme="minorHAnsi"/>
          <w:b/>
        </w:rPr>
        <w:t>L’entreprise adjudicatrice du contrat de Lettre Commande sera tenue de respecter les clauses environnementales ci-dessous :</w:t>
      </w:r>
    </w:p>
    <w:p w:rsidR="00D543FC" w:rsidRPr="00B861CD" w:rsidRDefault="00D543FC" w:rsidP="00D543FC">
      <w:pPr>
        <w:ind w:left="360"/>
        <w:contextualSpacing/>
        <w:jc w:val="both"/>
        <w:rPr>
          <w:rFonts w:asciiTheme="minorHAnsi" w:hAnsiTheme="minorHAnsi"/>
          <w:b/>
        </w:rPr>
      </w:pPr>
    </w:p>
    <w:p w:rsidR="00D543FC" w:rsidRPr="00B861CD" w:rsidRDefault="00D543FC" w:rsidP="00D543FC">
      <w:pPr>
        <w:rPr>
          <w:rFonts w:asciiTheme="minorHAnsi" w:eastAsiaTheme="minorHAnsi" w:hAnsiTheme="minorHAnsi"/>
          <w:b/>
        </w:rPr>
      </w:pPr>
      <w:r w:rsidRPr="00B861CD">
        <w:rPr>
          <w:rFonts w:asciiTheme="minorHAnsi" w:eastAsiaTheme="minorHAnsi" w:hAnsiTheme="minorHAnsi"/>
          <w:b/>
        </w:rPr>
        <w:t>CLAUSES ENVIRONNEMENTALE</w:t>
      </w:r>
      <w:r w:rsidR="00046F16">
        <w:rPr>
          <w:rFonts w:asciiTheme="minorHAnsi" w:eastAsiaTheme="minorHAnsi" w:hAnsiTheme="minorHAnsi"/>
          <w:b/>
        </w:rPr>
        <w:t>S  A RESPECTER PAR L’ENTREPRISE</w:t>
      </w:r>
    </w:p>
    <w:p w:rsidR="00D543FC" w:rsidRPr="00B861CD" w:rsidRDefault="007D653C" w:rsidP="00D543FC">
      <w:pPr>
        <w:ind w:firstLine="708"/>
        <w:jc w:val="both"/>
        <w:rPr>
          <w:rFonts w:asciiTheme="minorHAnsi" w:eastAsiaTheme="minorHAnsi" w:hAnsiTheme="minorHAnsi"/>
        </w:rPr>
      </w:pPr>
      <w:r>
        <w:rPr>
          <w:rFonts w:asciiTheme="minorHAnsi" w:eastAsiaTheme="minorHAnsi" w:hAnsiTheme="minorHAnsi"/>
        </w:rPr>
        <w:t xml:space="preserve"> Les présentes clauses constituent </w:t>
      </w:r>
      <w:r w:rsidR="00D543FC" w:rsidRPr="00B861CD">
        <w:rPr>
          <w:rFonts w:asciiTheme="minorHAnsi" w:eastAsiaTheme="minorHAnsi" w:hAnsiTheme="minorHAnsi"/>
        </w:rPr>
        <w:t xml:space="preserve">les Prescriptions Environnementales relatives au projet de </w:t>
      </w:r>
      <w:r w:rsidR="004D0936">
        <w:rPr>
          <w:rFonts w:asciiTheme="minorHAnsi" w:eastAsiaTheme="minorHAnsi" w:hAnsiTheme="minorHAnsi"/>
        </w:rPr>
        <w:t>réhabilitation</w:t>
      </w:r>
      <w:r w:rsidR="003A748C">
        <w:rPr>
          <w:rFonts w:asciiTheme="minorHAnsi" w:eastAsiaTheme="minorHAnsi" w:hAnsiTheme="minorHAnsi"/>
        </w:rPr>
        <w:t xml:space="preserve"> de </w:t>
      </w:r>
      <w:r w:rsidR="00295501">
        <w:rPr>
          <w:rFonts w:asciiTheme="minorHAnsi" w:eastAsiaTheme="minorHAnsi" w:hAnsiTheme="minorHAnsi"/>
        </w:rPr>
        <w:t>la SAR/SM de Zoétélé</w:t>
      </w:r>
      <w:r w:rsidR="003A748C">
        <w:rPr>
          <w:rFonts w:asciiTheme="minorHAnsi" w:eastAsiaTheme="minorHAnsi" w:hAnsiTheme="minorHAnsi"/>
        </w:rPr>
        <w:t>,Département du</w:t>
      </w:r>
      <w:r w:rsidR="00D543FC" w:rsidRPr="00B861CD">
        <w:rPr>
          <w:rFonts w:asciiTheme="minorHAnsi" w:eastAsiaTheme="minorHAnsi" w:hAnsiTheme="minorHAnsi"/>
        </w:rPr>
        <w:t xml:space="preserve"> D</w:t>
      </w:r>
      <w:r w:rsidR="00220A9F" w:rsidRPr="00B861CD">
        <w:rPr>
          <w:rFonts w:asciiTheme="minorHAnsi" w:eastAsiaTheme="minorHAnsi" w:hAnsiTheme="minorHAnsi"/>
        </w:rPr>
        <w:t>ja</w:t>
      </w:r>
      <w:r w:rsidR="00D543FC" w:rsidRPr="00B861CD">
        <w:rPr>
          <w:rFonts w:asciiTheme="minorHAnsi" w:eastAsiaTheme="minorHAnsi" w:hAnsiTheme="minorHAnsi"/>
        </w:rPr>
        <w:t xml:space="preserve"> et L</w:t>
      </w:r>
      <w:r w:rsidR="00220A9F" w:rsidRPr="00B861CD">
        <w:rPr>
          <w:rFonts w:asciiTheme="minorHAnsi" w:eastAsiaTheme="minorHAnsi" w:hAnsiTheme="minorHAnsi"/>
        </w:rPr>
        <w:t>obo</w:t>
      </w:r>
      <w:r w:rsidR="00D543FC" w:rsidRPr="00B861CD">
        <w:rPr>
          <w:rFonts w:asciiTheme="minorHAnsi" w:eastAsiaTheme="minorHAnsi" w:hAnsiTheme="minorHAnsi"/>
        </w:rPr>
        <w:t>et devront être  systématiquement observées  par l’entreprise adjudicatrice  du Contrat de Lettre Commande. Ce</w:t>
      </w:r>
      <w:r w:rsidR="008332B3" w:rsidRPr="00B861CD">
        <w:rPr>
          <w:rFonts w:asciiTheme="minorHAnsi" w:eastAsiaTheme="minorHAnsi" w:hAnsiTheme="minorHAnsi"/>
        </w:rPr>
        <w:t xml:space="preserve">tte exigence  est obligatoire </w:t>
      </w:r>
      <w:r w:rsidR="0006104A" w:rsidRPr="00B861CD">
        <w:rPr>
          <w:rFonts w:asciiTheme="minorHAnsi" w:eastAsiaTheme="minorHAnsi" w:hAnsiTheme="minorHAnsi"/>
        </w:rPr>
        <w:t>pour l’observation</w:t>
      </w:r>
      <w:r w:rsidR="00D543FC" w:rsidRPr="00B861CD">
        <w:rPr>
          <w:rFonts w:asciiTheme="minorHAnsi" w:eastAsiaTheme="minorHAnsi" w:hAnsiTheme="minorHAnsi"/>
        </w:rPr>
        <w:t xml:space="preserve"> des mesures visant à atténuer les impacts socio-environnementaux du présent projet.</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  Lesdites mesures incluent ainsi les clauses ci-après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N°01</w:t>
      </w:r>
      <w:r w:rsidRPr="00B861CD">
        <w:rPr>
          <w:rFonts w:asciiTheme="minorHAnsi" w:eastAsiaTheme="minorHAnsi" w:hAnsiTheme="minorHAnsi"/>
        </w:rPr>
        <w:t> :   - la  limitation des nuisances sonores dues aux mouvements des équipements et engins de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N°02 :</w:t>
      </w:r>
      <w:r w:rsidRPr="00B861CD">
        <w:rPr>
          <w:rFonts w:asciiTheme="minorHAnsi" w:eastAsiaTheme="minorHAnsi" w:hAnsiTheme="minorHAnsi"/>
        </w:rPr>
        <w:t xml:space="preserve"> - la non obstruction des cours d’eau existants par les travaux, ou le dépôt anarchique des matériaux de mauvaise tenue ;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N°03:</w:t>
      </w:r>
      <w:r w:rsidRPr="00B861CD">
        <w:rPr>
          <w:rFonts w:asciiTheme="minorHAnsi" w:eastAsiaTheme="minorHAnsi" w:hAnsiTheme="minorHAnsi"/>
        </w:rPr>
        <w:t xml:space="preserve">   - l’interdiction systématique de transport, de chasse ainsi que de tous les produits forestiers non ligneux par le personnel du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N°04 :</w:t>
      </w:r>
      <w:r w:rsidRPr="00B861CD">
        <w:rPr>
          <w:rFonts w:asciiTheme="minorHAnsi" w:eastAsiaTheme="minorHAnsi" w:hAnsiTheme="minorHAnsi"/>
        </w:rPr>
        <w:t xml:space="preserve">  - la mise à disposition dans la base chantier, des équipements adéquats pour l’eau potable et les eaux usées domestiques ; </w:t>
      </w:r>
    </w:p>
    <w:p w:rsidR="00D543FC" w:rsidRPr="00B861CD" w:rsidRDefault="00D543FC" w:rsidP="007D653C">
      <w:pPr>
        <w:jc w:val="both"/>
        <w:rPr>
          <w:rFonts w:asciiTheme="minorHAnsi" w:eastAsiaTheme="minorHAnsi" w:hAnsiTheme="minorHAnsi"/>
        </w:rPr>
      </w:pPr>
      <w:r w:rsidRPr="00B861CD">
        <w:rPr>
          <w:rFonts w:asciiTheme="minorHAnsi" w:eastAsiaTheme="minorHAnsi" w:hAnsiTheme="minorHAnsi"/>
          <w:b/>
          <w:u w:val="single"/>
        </w:rPr>
        <w:t>CLAUSE N°05 :</w:t>
      </w:r>
      <w:r w:rsidRPr="00B861CD">
        <w:rPr>
          <w:rFonts w:asciiTheme="minorHAnsi" w:eastAsiaTheme="minorHAnsi" w:hAnsiTheme="minorHAnsi"/>
        </w:rPr>
        <w:t xml:space="preserve"> - le recrutement prioritaire de la main d’œuvre locale ; L’entrepreneur est tenu d’engager  le plus de main-d’œuvre possible dans la zone où les travaux sont réalisés. A défaut de trouver le personnel qualifié sur place, il est autorisé d’engager la main d’œuvre à l’intérieur de la zone de travail. Outre la formation et l’information du personnel aux aspects évoqués plus haut </w:t>
      </w:r>
      <w:r w:rsidRPr="00B861CD">
        <w:rPr>
          <w:rFonts w:asciiTheme="minorHAnsi" w:eastAsiaTheme="minorHAnsi" w:hAnsiTheme="minorHAnsi"/>
          <w:b/>
        </w:rPr>
        <w:t>(point 08 ci-dessous),</w:t>
      </w:r>
      <w:r w:rsidRPr="00B861CD">
        <w:rPr>
          <w:rFonts w:asciiTheme="minorHAnsi" w:eastAsiaTheme="minorHAnsi" w:hAnsiTheme="minorHAnsi"/>
        </w:rPr>
        <w:t xml:space="preserve"> l’entrepreneur doit munir ses ouvriers des équipements de sécurité nécessaires et adéquats, notamment en fonction du poste de travail, de masques à poussière, casques antibruit, chaussures de sécurité, bottes, gants, lunettes, bottes </w:t>
      </w:r>
      <w:r w:rsidRPr="00B861CD">
        <w:rPr>
          <w:rFonts w:asciiTheme="minorHAnsi" w:eastAsiaTheme="minorHAnsi" w:hAnsiTheme="minorHAnsi"/>
          <w:b/>
        </w:rPr>
        <w:t>(ARRETE N° 039 /MTPS /IMT du 26 novembre 1984 fixant les mesures générales d'hygiène et de sécurité sur les lieux de travail.)</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L’entreprise devra prévoir tous les ustensiles et équipement de cuisine nécessaire, des provisions des denrées alimentaires et autres équipement pour le dortoir. Pendant les travaux, la signalisation mobile et fixe sera mise en place en vue d’assurer la sécurité du personnel et des riverains. L’entreprise  procédera systématiquement à l’arrosage au droit des travaux en vue de limiter l’envol des poussières. Elle veillera également à la limitation des vitesses des différents véhicules et engins (moins de 40 Km/h). De même, elle devra veiller à ce que toutes les déviations temporaires sont identifiées en collaboration avec les riverains, et n’affectent pas les zones sensibles. La signalisation systématique du chantier, aussi bien pendant qu’après les travaux, ainsi que la limitation des vitesses de circulation afin de protéger la sécurité et la santé des riverains et du personnel de chantier.</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N°06 :</w:t>
      </w:r>
      <w:r w:rsidRPr="00B861CD">
        <w:rPr>
          <w:rFonts w:asciiTheme="minorHAnsi" w:eastAsiaTheme="minorHAnsi" w:hAnsiTheme="minorHAnsi"/>
        </w:rPr>
        <w:t xml:space="preserve"> - la remise en état systématique, de manière progressive du site d’installation du chantier à la fin des travaux ; 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sans avis préalable du contrôleur. Cette remise en état concerne aussi toutes les déviations et contours mis en place pendant les travaux.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Il est souhaitable que les sites soient remis en état de manière progressive.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N°07 :</w:t>
      </w:r>
      <w:r w:rsidRPr="00B861CD">
        <w:rPr>
          <w:rFonts w:asciiTheme="minorHAnsi" w:eastAsiaTheme="minorHAnsi" w:hAnsiTheme="minorHAnsi"/>
        </w:rPr>
        <w:t xml:space="preserve"> - l’organisation au profit du personnel  de chantier et des populations riveraines, des campagnes d’information et de sensibilisation, sur les risques sanitaires, les risques d’accidents, et sur les impacts du braconnage.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lastRenderedPageBreak/>
        <w:t xml:space="preserve">Sous le contrôle du Maître d’Ouvrage ou son représentant ou du MINEPDED/DL  les dispositions ci-après devront être prises ou mises en œuvre par l’entrepreneur.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N°08 :</w:t>
      </w:r>
      <w:r w:rsidRPr="00B861CD">
        <w:rPr>
          <w:rFonts w:asciiTheme="minorHAnsi" w:eastAsiaTheme="minorHAnsi" w:hAnsiTheme="minorHAnsi"/>
        </w:rPr>
        <w:t xml:space="preserve"> Démarrage des travaux et information des parties prenantes ;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IST/SIDA, au respect des us</w:t>
      </w:r>
      <w:r w:rsidR="0044781C">
        <w:rPr>
          <w:rFonts w:asciiTheme="minorHAnsi" w:eastAsiaTheme="minorHAnsi" w:hAnsiTheme="minorHAnsi"/>
        </w:rPr>
        <w:t xml:space="preserve"> et coutume</w:t>
      </w:r>
      <w:r w:rsidR="004D0936">
        <w:rPr>
          <w:rFonts w:asciiTheme="minorHAnsi" w:eastAsiaTheme="minorHAnsi" w:hAnsiTheme="minorHAnsi"/>
        </w:rPr>
        <w:t xml:space="preserve">s des populations de </w:t>
      </w:r>
      <w:r w:rsidR="00716F5B">
        <w:rPr>
          <w:rFonts w:asciiTheme="minorHAnsi" w:eastAsiaTheme="minorHAnsi" w:hAnsiTheme="minorHAnsi"/>
        </w:rPr>
        <w:t>Zoétélé.</w:t>
      </w:r>
      <w:r w:rsidRPr="00B861CD">
        <w:rPr>
          <w:rFonts w:asciiTheme="minorHAnsi" w:eastAsiaTheme="minorHAnsi" w:hAnsiTheme="minorHAnsi"/>
        </w:rPr>
        <w:t xml:space="preserve"> Ce règlement doit être affiché au même titre que la plaque ou panneau de chantier.   </w:t>
      </w:r>
    </w:p>
    <w:p w:rsidR="00D543FC" w:rsidRPr="00B861CD" w:rsidRDefault="00D543FC" w:rsidP="00D543FC">
      <w:pPr>
        <w:jc w:val="both"/>
        <w:rPr>
          <w:rFonts w:asciiTheme="minorHAnsi" w:eastAsiaTheme="minorHAnsi" w:hAnsiTheme="minorHAnsi"/>
          <w:b/>
        </w:rPr>
      </w:pPr>
      <w:r w:rsidRPr="00B861CD">
        <w:rPr>
          <w:rFonts w:asciiTheme="minorHAnsi" w:eastAsiaTheme="minorHAnsi" w:hAnsiTheme="minorHAnsi"/>
        </w:rPr>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 </w:t>
      </w:r>
      <w:r w:rsidRPr="00B861CD">
        <w:rPr>
          <w:rFonts w:asciiTheme="minorHAnsi" w:eastAsiaTheme="minorHAnsi" w:hAnsiTheme="minorHAnsi"/>
          <w:b/>
        </w:rPr>
        <w:t xml:space="preserve">(03 fois) sur </w:t>
      </w:r>
      <w:r w:rsidR="00EE3C32" w:rsidRPr="00B861CD">
        <w:rPr>
          <w:rFonts w:asciiTheme="minorHAnsi" w:eastAsiaTheme="minorHAnsi" w:hAnsiTheme="minorHAnsi"/>
          <w:b/>
        </w:rPr>
        <w:t>Procès-Verbal</w:t>
      </w:r>
      <w:r w:rsidRPr="00B861CD">
        <w:rPr>
          <w:rFonts w:asciiTheme="minorHAnsi" w:eastAsiaTheme="minorHAnsi" w:hAnsiTheme="minorHAnsi"/>
          <w:b/>
        </w:rPr>
        <w:t xml:space="preserve"> de séance.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N°09 :</w:t>
      </w:r>
      <w:r w:rsidRPr="00B861CD">
        <w:rPr>
          <w:rFonts w:asciiTheme="minorHAnsi" w:eastAsiaTheme="minorHAnsi" w:hAnsiTheme="minorHAnsi"/>
        </w:rPr>
        <w:t xml:space="preserve">   Installation de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   L’importance de l’installation  du chantier  concerne la casette de chantier à construire par l’entreprise, l’affichage de la liste du personnel (bien vouloir préciser les différents postes),  le nombre et le type de véhicule ou engin à utiliser. Le plan d’installation de chantier devra tenir compte des aménagements (dortoir et cuisine) et mesures de protection. Il est demandé à l’entrepreneur d’identifier dès le démarrage du chantier, des</w:t>
      </w:r>
      <w:r w:rsidR="00EE3C32">
        <w:rPr>
          <w:rFonts w:asciiTheme="minorHAnsi" w:eastAsiaTheme="minorHAnsi" w:hAnsiTheme="minorHAnsi"/>
        </w:rPr>
        <w:t xml:space="preserve"> repreneurs des déchets issus de la  déforestation</w:t>
      </w:r>
      <w:r w:rsidRPr="00B861CD">
        <w:rPr>
          <w:rFonts w:asciiTheme="minorHAnsi" w:eastAsiaTheme="minorHAnsi" w:hAnsiTheme="minorHAnsi"/>
        </w:rPr>
        <w:t xml:space="preserve"> parmi les riverains (fourrage pour le bétail, pour la construction, bois de chauffe, etc.) Si le brûlis des déchets est autorisé par le Contrôleur, l’entrepreneur doit prendre des précautions supplémentaires en augmentant par exemple la largeur des ceintures de sécurité autour des déchets à brûler, et éviter que les résidus ne forment un obstacle à l’écoulement des eaux. .  </w:t>
      </w:r>
    </w:p>
    <w:p w:rsidR="00D543FC" w:rsidRPr="00B861CD" w:rsidRDefault="00D543FC" w:rsidP="00D543FC">
      <w:pPr>
        <w:jc w:val="both"/>
        <w:rPr>
          <w:rFonts w:asciiTheme="minorHAnsi" w:eastAsiaTheme="minorHAnsi" w:hAnsiTheme="minorHAnsi"/>
        </w:rPr>
      </w:pP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N°10 </w:t>
      </w:r>
      <w:r w:rsidR="00EE3C32" w:rsidRPr="00B861CD">
        <w:rPr>
          <w:rFonts w:asciiTheme="minorHAnsi" w:eastAsiaTheme="minorHAnsi" w:hAnsiTheme="minorHAnsi"/>
          <w:b/>
          <w:u w:val="single"/>
        </w:rPr>
        <w:t>:</w:t>
      </w:r>
      <w:r w:rsidR="00EE3C32" w:rsidRPr="00B861CD">
        <w:rPr>
          <w:rFonts w:asciiTheme="minorHAnsi" w:eastAsiaTheme="minorHAnsi" w:hAnsiTheme="minorHAnsi"/>
        </w:rPr>
        <w:t xml:space="preserve"> le</w:t>
      </w:r>
      <w:r w:rsidRPr="00B861CD">
        <w:rPr>
          <w:rFonts w:asciiTheme="minorHAnsi" w:eastAsiaTheme="minorHAnsi" w:hAnsiTheme="minorHAnsi"/>
        </w:rPr>
        <w:t xml:space="preserve"> site choisi doit être à une distance d’au moins : - 50 m de la route. - 100m d’un lac ou cours d’eau. - 100m des habitations ; Le site devra être choisi afin de limiter le débroussaillement, l’arrachage d’arbustes, l’abattage des arbres. Les arbres de qualité seront à préserver et à protéger.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Le site doit être choisi en dehors des zones sensibles notamment les zones marécageuses, les zones humides, zones sacrées, les flancs de collines. Enfin, le site devrait prévoir un drainage adéquat des eaux sur l’ensemble de sa superficie.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N°11 :</w:t>
      </w:r>
      <w:r w:rsidRPr="00B861CD">
        <w:rPr>
          <w:rFonts w:asciiTheme="minorHAnsi" w:eastAsiaTheme="minorHAnsi" w:hAnsiTheme="minorHAnsi"/>
        </w:rPr>
        <w:t xml:space="preserve">   pour la gestion des déchets solides et liquides, les réceptacles (bacs à ordures) doivent être installés  à proximité de la case de chantier. Ces réceptacles sont à vider périodiquement dans un dépotoir (fosse). Cette fosse doit être située à au moins 100m des installations et en cas de présence de cours d’eau ou de plan d’eau, à au moins 150m de ces derniers. A la fin des travaux la fosse doit être comblée avec de la terre jusqu’au niveau du sol naturel. L’entreprise devra également prévoir l’aménagement d’une fosse pour latrine. </w:t>
      </w:r>
      <w:r w:rsidRPr="00B861CD">
        <w:rPr>
          <w:rFonts w:asciiTheme="minorHAnsi" w:eastAsiaTheme="minorHAnsi" w:hAnsiTheme="minorHAnsi"/>
          <w:noProof/>
          <w:lang w:eastAsia="fr-FR"/>
        </w:rPr>
        <w:drawing>
          <wp:anchor distT="0" distB="0" distL="114300" distR="114300" simplePos="0" relativeHeight="251646976" behindDoc="0" locked="0" layoutInCell="1" allowOverlap="1">
            <wp:simplePos x="0" y="0"/>
            <wp:positionH relativeFrom="margin">
              <wp:posOffset>150469</wp:posOffset>
            </wp:positionH>
            <wp:positionV relativeFrom="margin">
              <wp:posOffset>1012418</wp:posOffset>
            </wp:positionV>
            <wp:extent cx="1351280" cy="1136650"/>
            <wp:effectExtent l="0" t="0" r="0" b="0"/>
            <wp:wrapSquare wrapText="bothSides"/>
            <wp:docPr id="25" name="Image 1" descr="C:\Users\PC-PNDP5\AppData\Local\Microsoft\Windows\Temporary Internet Files\Content.IE5\CC04U4X1\MC900290018[1].wmf"/>
            <wp:cNvGraphicFramePr/>
            <a:graphic xmlns:a="http://schemas.openxmlformats.org/drawingml/2006/main">
              <a:graphicData uri="http://schemas.openxmlformats.org/drawingml/2006/picture">
                <pic:pic xmlns:pic="http://schemas.openxmlformats.org/drawingml/2006/picture">
                  <pic:nvPicPr>
                    <pic:cNvPr id="10273" name="Picture 6" descr="C:\Users\PC-PNDP5\AppData\Local\Microsoft\Windows\Temporary Internet Files\Content.IE5\CC04U4X1\MC900290018[1].wmf"/>
                    <pic:cNvPicPr>
                      <a:picLocks noChangeAspect="1" noChangeArrowheads="1"/>
                    </pic:cNvPicPr>
                  </pic:nvPicPr>
                  <pic:blipFill>
                    <a:blip r:embed="rId17" cstate="print"/>
                    <a:srcRect/>
                    <a:stretch>
                      <a:fillRect/>
                    </a:stretch>
                  </pic:blipFill>
                  <pic:spPr bwMode="auto">
                    <a:xfrm>
                      <a:off x="0" y="0"/>
                      <a:ext cx="1351280" cy="1136650"/>
                    </a:xfrm>
                    <a:prstGeom prst="rect">
                      <a:avLst/>
                    </a:prstGeom>
                    <a:noFill/>
                    <a:ln w="9525">
                      <a:noFill/>
                      <a:miter lim="800000"/>
                      <a:headEnd/>
                      <a:tailEnd/>
                    </a:ln>
                  </pic:spPr>
                </pic:pic>
              </a:graphicData>
            </a:graphic>
          </wp:anchor>
        </w:drawing>
      </w:r>
      <w:r w:rsidRPr="00B861CD">
        <w:rPr>
          <w:rFonts w:asciiTheme="minorHAnsi" w:eastAsiaTheme="minorHAnsi" w:hAnsiTheme="minorHAnsi"/>
          <w:noProof/>
          <w:lang w:eastAsia="fr-FR"/>
        </w:rPr>
        <w:drawing>
          <wp:anchor distT="0" distB="0" distL="114300" distR="114300" simplePos="0" relativeHeight="251645952" behindDoc="0" locked="0" layoutInCell="1" allowOverlap="1">
            <wp:simplePos x="0" y="0"/>
            <wp:positionH relativeFrom="margin">
              <wp:posOffset>3095447</wp:posOffset>
            </wp:positionH>
            <wp:positionV relativeFrom="margin">
              <wp:posOffset>1114832</wp:posOffset>
            </wp:positionV>
            <wp:extent cx="1094105" cy="993775"/>
            <wp:effectExtent l="19050" t="0" r="0" b="0"/>
            <wp:wrapSquare wrapText="bothSides"/>
            <wp:docPr id="26" name="Image 27" descr="C:\Users\PC-PNDP5\AppData\Local\Microsoft\Windows\Temporary Internet Files\Content.IE5\CC04U4X1\MC900413384[1].wmf"/>
            <wp:cNvGraphicFramePr/>
            <a:graphic xmlns:a="http://schemas.openxmlformats.org/drawingml/2006/main">
              <a:graphicData uri="http://schemas.openxmlformats.org/drawingml/2006/picture">
                <pic:pic xmlns:pic="http://schemas.openxmlformats.org/drawingml/2006/picture">
                  <pic:nvPicPr>
                    <pic:cNvPr id="10274" name="Picture 10" descr="C:\Users\PC-PNDP5\AppData\Local\Microsoft\Windows\Temporary Internet Files\Content.IE5\CC04U4X1\MC900413384[1].wmf"/>
                    <pic:cNvPicPr>
                      <a:picLocks noChangeAspect="1" noChangeArrowheads="1"/>
                    </pic:cNvPicPr>
                  </pic:nvPicPr>
                  <pic:blipFill>
                    <a:blip r:embed="rId18" cstate="print"/>
                    <a:srcRect/>
                    <a:stretch>
                      <a:fillRect/>
                    </a:stretch>
                  </pic:blipFill>
                  <pic:spPr bwMode="auto">
                    <a:xfrm>
                      <a:off x="0" y="0"/>
                      <a:ext cx="1094105" cy="993775"/>
                    </a:xfrm>
                    <a:prstGeom prst="rect">
                      <a:avLst/>
                    </a:prstGeom>
                    <a:noFill/>
                    <a:ln w="9525">
                      <a:noFill/>
                      <a:miter lim="800000"/>
                      <a:headEnd/>
                      <a:tailEnd/>
                    </a:ln>
                  </pic:spPr>
                </pic:pic>
              </a:graphicData>
            </a:graphic>
          </wp:anchor>
        </w:drawing>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N°12 :</w:t>
      </w:r>
      <w:r w:rsidRPr="00B861CD">
        <w:rPr>
          <w:rFonts w:asciiTheme="minorHAnsi" w:eastAsiaTheme="minorHAnsi" w:hAnsiTheme="minorHAnsi"/>
        </w:rPr>
        <w:t xml:space="preserve"> En tout état de cause, l’entreprise devra éviter d’effectuer des prélèvements importants dans les cours d’eau saisonnier, susceptibles d’interrompre la satisfaction des besoins urgents en eau des populations riveraines. Par ailleurs, elle devra éviter d’intervenir dans des zones sensibles, d’introduire des pollutions diverses pouvant résulter du lavage ou de la vidange des véhicules et engins. Enfin, elle ne devra pas entreprendre la mise en place d’équipement tel un barrage dans les cours d’eau, sans avis préalable des Services compétents.  </w:t>
      </w:r>
    </w:p>
    <w:p w:rsidR="00D543FC" w:rsidRPr="00B861CD" w:rsidRDefault="00D543FC" w:rsidP="00D543FC">
      <w:pPr>
        <w:jc w:val="both"/>
        <w:rPr>
          <w:rFonts w:asciiTheme="minorHAnsi" w:eastAsiaTheme="minorHAnsi" w:hAnsiTheme="minorHAnsi"/>
          <w:b/>
        </w:rPr>
      </w:pPr>
      <w:r w:rsidRPr="00B861CD">
        <w:rPr>
          <w:rFonts w:asciiTheme="minorHAnsi" w:eastAsiaTheme="minorHAnsi" w:hAnsiTheme="minorHAnsi"/>
          <w:b/>
          <w:u w:val="single"/>
        </w:rPr>
        <w:lastRenderedPageBreak/>
        <w:t xml:space="preserve">CLAUSE N°13 : </w:t>
      </w:r>
      <w:r w:rsidRPr="00B861CD">
        <w:rPr>
          <w:rFonts w:asciiTheme="minorHAnsi" w:eastAsiaTheme="minorHAnsi" w:hAnsiTheme="minorHAnsi"/>
          <w:b/>
        </w:rPr>
        <w:t xml:space="preserve">Réparation des dommages causés aux tiers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  </w:t>
      </w:r>
    </w:p>
    <w:p w:rsidR="00D543FC" w:rsidRPr="00B861CD" w:rsidRDefault="00D543FC" w:rsidP="00D543FC">
      <w:pPr>
        <w:jc w:val="both"/>
        <w:rPr>
          <w:rFonts w:asciiTheme="minorHAnsi" w:hAnsiTheme="minorHAnsi"/>
        </w:rPr>
      </w:pPr>
      <w:r w:rsidRPr="00B861CD">
        <w:rPr>
          <w:rFonts w:asciiTheme="minorHAnsi" w:hAnsiTheme="minorHAnsi"/>
        </w:rPr>
        <w:tab/>
      </w:r>
      <w:r w:rsidRPr="00B861CD">
        <w:rPr>
          <w:rFonts w:asciiTheme="minorHAnsi" w:hAnsiTheme="minorHAnsi"/>
          <w:b/>
        </w:rPr>
        <w:t>N.B</w:t>
      </w:r>
      <w:r w:rsidRPr="00B861CD">
        <w:rPr>
          <w:rFonts w:asciiTheme="minorHAnsi" w:hAnsiTheme="minorHAnsi"/>
        </w:rPr>
        <w:t> : Après repli du matériel, un procès-verbal sous la responsabilité de l’Ingénieur constatera la remise en état des lieux. Il devra joindre un procès-verbal constatant la remise en état du site.</w:t>
      </w:r>
    </w:p>
    <w:p w:rsidR="00D543FC" w:rsidRPr="00B861CD" w:rsidRDefault="00D543FC" w:rsidP="00C25A3D">
      <w:pPr>
        <w:numPr>
          <w:ilvl w:val="0"/>
          <w:numId w:val="20"/>
        </w:numPr>
        <w:contextualSpacing/>
        <w:jc w:val="both"/>
        <w:rPr>
          <w:rFonts w:asciiTheme="minorHAnsi" w:hAnsiTheme="minorHAnsi"/>
          <w:b/>
        </w:rPr>
      </w:pPr>
      <w:r w:rsidRPr="00B861CD">
        <w:rPr>
          <w:rFonts w:asciiTheme="minorHAnsi" w:hAnsiTheme="minorHAnsi"/>
          <w:b/>
        </w:rPr>
        <w:t xml:space="preserve"> SANCTIONS ET PENALITES</w:t>
      </w:r>
    </w:p>
    <w:p w:rsidR="00D543FC" w:rsidRPr="00B861CD" w:rsidRDefault="00D543FC" w:rsidP="00D543FC">
      <w:pPr>
        <w:jc w:val="both"/>
        <w:rPr>
          <w:rFonts w:asciiTheme="minorHAnsi" w:hAnsiTheme="minorHAnsi"/>
        </w:rPr>
      </w:pPr>
      <w:r w:rsidRPr="00B861CD">
        <w:rPr>
          <w:rFonts w:asciiTheme="minorHAnsi" w:hAnsiTheme="minorHAnsi"/>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D543FC" w:rsidRPr="00B861CD" w:rsidRDefault="00D543FC" w:rsidP="00D543FC">
      <w:pPr>
        <w:jc w:val="both"/>
        <w:rPr>
          <w:rFonts w:asciiTheme="minorHAnsi" w:hAnsiTheme="minorHAnsi"/>
        </w:rPr>
      </w:pPr>
      <w:r w:rsidRPr="00B861CD">
        <w:rPr>
          <w:rFonts w:asciiTheme="minorHAnsi" w:hAnsiTheme="minorHAnsi"/>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rsidR="00D543FC" w:rsidRPr="00B861CD" w:rsidRDefault="00D543FC" w:rsidP="00D543FC">
      <w:pPr>
        <w:jc w:val="both"/>
        <w:rPr>
          <w:rFonts w:asciiTheme="minorHAnsi" w:hAnsiTheme="minorHAnsi"/>
        </w:rPr>
      </w:pPr>
      <w:r w:rsidRPr="00B861CD">
        <w:rPr>
          <w:rFonts w:asciiTheme="minorHAnsi" w:hAnsiTheme="minorHAnsi"/>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p>
    <w:p w:rsidR="00D543FC" w:rsidRPr="00B861CD" w:rsidRDefault="00D543FC" w:rsidP="00D543FC">
      <w:pPr>
        <w:jc w:val="both"/>
        <w:rPr>
          <w:rFonts w:asciiTheme="minorHAnsi" w:hAnsiTheme="minorHAnsi"/>
        </w:rPr>
      </w:pPr>
      <w:r w:rsidRPr="00B861CD">
        <w:rPr>
          <w:rFonts w:asciiTheme="minorHAnsi" w:hAnsiTheme="minorHAnsi"/>
        </w:rPr>
        <w:t>La reprise des travaux ou les travaux supplémentaires découlant du non-respect des clauses reste à la charge de l’entrepreneur.</w:t>
      </w:r>
    </w:p>
    <w:p w:rsidR="00D543FC" w:rsidRPr="00B861CD" w:rsidRDefault="00D543FC" w:rsidP="00D543FC">
      <w:pPr>
        <w:jc w:val="both"/>
        <w:rPr>
          <w:rFonts w:asciiTheme="minorHAnsi" w:hAnsiTheme="minorHAnsi"/>
        </w:rPr>
      </w:pPr>
    </w:p>
    <w:p w:rsidR="00D543FC" w:rsidRPr="00B861CD" w:rsidRDefault="00D543FC" w:rsidP="00D543FC">
      <w:pPr>
        <w:jc w:val="both"/>
        <w:rPr>
          <w:rFonts w:asciiTheme="minorHAnsi" w:eastAsia="Arial Unicode MS" w:hAnsiTheme="minorHAnsi"/>
        </w:rPr>
      </w:pP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t>Lu et accepté par l'Entrepreneur</w:t>
      </w:r>
    </w:p>
    <w:p w:rsidR="00D543FC" w:rsidRPr="00B861CD" w:rsidRDefault="00D543FC" w:rsidP="00D543FC">
      <w:pPr>
        <w:jc w:val="right"/>
        <w:rPr>
          <w:rFonts w:asciiTheme="minorHAnsi" w:eastAsia="Arial Unicode MS" w:hAnsiTheme="minorHAnsi"/>
          <w:b/>
          <w:lang w:eastAsia="fr-FR"/>
        </w:rPr>
        <w:sectPr w:rsidR="00D543FC" w:rsidRPr="00B861CD" w:rsidSect="00B30FCF">
          <w:pgSz w:w="11906" w:h="16838"/>
          <w:pgMar w:top="851" w:right="851" w:bottom="851" w:left="993" w:header="709" w:footer="709" w:gutter="0"/>
          <w:cols w:space="708"/>
          <w:docGrid w:linePitch="360"/>
        </w:sectPr>
      </w:pPr>
      <w:r w:rsidRPr="00B861CD">
        <w:rPr>
          <w:rFonts w:asciiTheme="minorHAnsi" w:eastAsia="Arial Unicode MS" w:hAnsiTheme="minorHAnsi"/>
          <w:b/>
          <w:lang w:eastAsia="fr-FR"/>
        </w:rPr>
        <w:t>SANGMELIMA, Le.......................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8100"/>
          <w:tab w:val="left" w:pos="9620"/>
        </w:tabs>
        <w:autoSpaceDE w:val="0"/>
        <w:autoSpaceDN w:val="0"/>
        <w:adjustRightInd w:val="0"/>
        <w:spacing w:after="0" w:line="360" w:lineRule="auto"/>
        <w:ind w:left="107" w:right="-767"/>
        <w:jc w:val="center"/>
        <w:rPr>
          <w:rFonts w:asciiTheme="minorHAnsi" w:eastAsia="Times New Roman" w:hAnsiTheme="minorHAnsi"/>
          <w:spacing w:val="38"/>
          <w:w w:val="95"/>
          <w:position w:val="1"/>
          <w:sz w:val="70"/>
          <w:szCs w:val="70"/>
          <w:lang w:eastAsia="fr-FR"/>
        </w:rPr>
      </w:pPr>
      <w:r w:rsidRPr="00B861CD">
        <w:rPr>
          <w:rFonts w:asciiTheme="minorHAnsi" w:eastAsia="Times New Roman" w:hAnsiTheme="minorHAnsi"/>
          <w:spacing w:val="38"/>
          <w:w w:val="95"/>
          <w:position w:val="1"/>
          <w:sz w:val="70"/>
          <w:szCs w:val="70"/>
          <w:lang w:eastAsia="fr-FR"/>
        </w:rPr>
        <w:t>PièceN°6:</w:t>
      </w:r>
    </w:p>
    <w:p w:rsidR="00D543FC" w:rsidRPr="00B861CD" w:rsidRDefault="00D543FC" w:rsidP="00D543FC">
      <w:pPr>
        <w:widowControl w:val="0"/>
        <w:tabs>
          <w:tab w:val="left" w:pos="8100"/>
          <w:tab w:val="left" w:pos="9620"/>
        </w:tabs>
        <w:autoSpaceDE w:val="0"/>
        <w:autoSpaceDN w:val="0"/>
        <w:adjustRightInd w:val="0"/>
        <w:spacing w:after="0" w:line="360" w:lineRule="auto"/>
        <w:ind w:left="107" w:right="-767"/>
        <w:jc w:val="center"/>
        <w:rPr>
          <w:rFonts w:asciiTheme="minorHAnsi" w:eastAsia="Times New Roman" w:hAnsiTheme="minorHAnsi"/>
          <w:spacing w:val="38"/>
          <w:sz w:val="70"/>
          <w:szCs w:val="70"/>
          <w:lang w:eastAsia="fr-FR"/>
        </w:rPr>
      </w:pPr>
      <w:r w:rsidRPr="00B861CD">
        <w:rPr>
          <w:rFonts w:asciiTheme="minorHAnsi" w:eastAsia="Times New Roman" w:hAnsiTheme="minorHAnsi"/>
          <w:spacing w:val="37"/>
          <w:w w:val="95"/>
          <w:position w:val="1"/>
          <w:sz w:val="70"/>
          <w:szCs w:val="70"/>
          <w:lang w:eastAsia="fr-FR"/>
        </w:rPr>
        <w:t>B</w:t>
      </w:r>
      <w:r w:rsidRPr="00B861CD">
        <w:rPr>
          <w:rFonts w:asciiTheme="minorHAnsi" w:eastAsia="Times New Roman" w:hAnsiTheme="minorHAnsi"/>
          <w:spacing w:val="38"/>
          <w:w w:val="95"/>
          <w:position w:val="1"/>
          <w:sz w:val="70"/>
          <w:szCs w:val="70"/>
          <w:lang w:eastAsia="fr-FR"/>
        </w:rPr>
        <w:t xml:space="preserve">ordereaudesprix </w:t>
      </w:r>
      <w:r w:rsidRPr="00B861CD">
        <w:rPr>
          <w:rFonts w:asciiTheme="minorHAnsi" w:eastAsia="Times New Roman" w:hAnsiTheme="minorHAnsi"/>
          <w:spacing w:val="38"/>
          <w:w w:val="95"/>
          <w:sz w:val="70"/>
          <w:szCs w:val="70"/>
          <w:lang w:eastAsia="fr-FR"/>
        </w:rPr>
        <w:t>Unitaires</w:t>
      </w:r>
    </w:p>
    <w:p w:rsidR="00D543FC" w:rsidRPr="00B861CD" w:rsidRDefault="00D543FC" w:rsidP="00D543FC">
      <w:pPr>
        <w:widowControl w:val="0"/>
        <w:autoSpaceDE w:val="0"/>
        <w:autoSpaceDN w:val="0"/>
        <w:adjustRightInd w:val="0"/>
        <w:spacing w:before="10" w:after="0" w:line="360" w:lineRule="auto"/>
        <w:jc w:val="center"/>
        <w:rPr>
          <w:rFonts w:asciiTheme="minorHAnsi" w:eastAsia="Times New Roman" w:hAnsiTheme="minorHAnsi"/>
          <w:spacing w:val="38"/>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b/>
          <w:bCs/>
          <w:sz w:val="30"/>
          <w:szCs w:val="30"/>
          <w:lang w:eastAsia="fr-FR"/>
        </w:rPr>
      </w:pPr>
    </w:p>
    <w:p w:rsidR="00D543FC" w:rsidRPr="00B861CD" w:rsidDel="00B16B81" w:rsidRDefault="00D543FC" w:rsidP="00D543FC">
      <w:pPr>
        <w:widowControl w:val="0"/>
        <w:autoSpaceDE w:val="0"/>
        <w:autoSpaceDN w:val="0"/>
        <w:adjustRightInd w:val="0"/>
        <w:spacing w:before="48" w:after="0" w:line="240" w:lineRule="auto"/>
        <w:ind w:right="-20"/>
        <w:rPr>
          <w:rFonts w:asciiTheme="minorHAnsi" w:eastAsia="Times New Roman" w:hAnsiTheme="minorHAnsi"/>
          <w:b/>
          <w:bCs/>
          <w:sz w:val="30"/>
          <w:szCs w:val="30"/>
          <w:lang w:eastAsia="fr-FR"/>
        </w:rPr>
      </w:pPr>
    </w:p>
    <w:p w:rsidR="00763472" w:rsidRPr="002168CD" w:rsidRDefault="00D543FC" w:rsidP="002168CD">
      <w:pPr>
        <w:jc w:val="center"/>
        <w:rPr>
          <w:rFonts w:asciiTheme="minorHAnsi" w:eastAsia="Times New Roman" w:hAnsiTheme="minorHAnsi"/>
          <w:b/>
          <w:spacing w:val="38"/>
          <w:w w:val="95"/>
          <w:sz w:val="32"/>
          <w:szCs w:val="70"/>
          <w:lang w:eastAsia="fr-FR"/>
        </w:rPr>
      </w:pPr>
      <w:r w:rsidRPr="00B861CD">
        <w:rPr>
          <w:rFonts w:asciiTheme="minorHAnsi" w:eastAsia="Times New Roman" w:hAnsiTheme="minorHAnsi"/>
          <w:b/>
          <w:spacing w:val="37"/>
          <w:w w:val="95"/>
          <w:position w:val="1"/>
          <w:sz w:val="32"/>
          <w:szCs w:val="70"/>
          <w:lang w:eastAsia="fr-FR"/>
        </w:rPr>
        <w:lastRenderedPageBreak/>
        <w:t>B</w:t>
      </w:r>
      <w:r w:rsidRPr="00B861CD">
        <w:rPr>
          <w:rFonts w:asciiTheme="minorHAnsi" w:eastAsia="Times New Roman" w:hAnsiTheme="minorHAnsi"/>
          <w:b/>
          <w:spacing w:val="38"/>
          <w:w w:val="95"/>
          <w:position w:val="1"/>
          <w:sz w:val="32"/>
          <w:szCs w:val="70"/>
          <w:lang w:eastAsia="fr-FR"/>
        </w:rPr>
        <w:t xml:space="preserve">ORDEREAUDESPRIX </w:t>
      </w:r>
      <w:r w:rsidRPr="00B861CD">
        <w:rPr>
          <w:rFonts w:asciiTheme="minorHAnsi" w:eastAsia="Times New Roman" w:hAnsiTheme="minorHAnsi"/>
          <w:b/>
          <w:spacing w:val="38"/>
          <w:w w:val="95"/>
          <w:sz w:val="32"/>
          <w:szCs w:val="70"/>
          <w:lang w:eastAsia="fr-FR"/>
        </w:rPr>
        <w:t>UNITAIRES</w:t>
      </w:r>
    </w:p>
    <w:tbl>
      <w:tblPr>
        <w:tblStyle w:val="Grilledutableau2"/>
        <w:tblW w:w="10409" w:type="dxa"/>
        <w:tblInd w:w="-459" w:type="dxa"/>
        <w:tblLayout w:type="fixed"/>
        <w:tblLook w:val="04A0"/>
      </w:tblPr>
      <w:tblGrid>
        <w:gridCol w:w="738"/>
        <w:gridCol w:w="4768"/>
        <w:gridCol w:w="1044"/>
        <w:gridCol w:w="1009"/>
        <w:gridCol w:w="1117"/>
        <w:gridCol w:w="1733"/>
      </w:tblGrid>
      <w:tr w:rsidR="00BC6A3F" w:rsidRPr="001B0909" w:rsidTr="00CB6D6B">
        <w:trPr>
          <w:trHeight w:val="289"/>
        </w:trPr>
        <w:tc>
          <w:tcPr>
            <w:tcW w:w="738"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N°</w:t>
            </w:r>
          </w:p>
        </w:tc>
        <w:tc>
          <w:tcPr>
            <w:tcW w:w="4768"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Désignation</w:t>
            </w:r>
          </w:p>
        </w:tc>
        <w:tc>
          <w:tcPr>
            <w:tcW w:w="1044"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Unité</w:t>
            </w:r>
          </w:p>
        </w:tc>
        <w:tc>
          <w:tcPr>
            <w:tcW w:w="1009"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Qté</w:t>
            </w:r>
          </w:p>
        </w:tc>
        <w:tc>
          <w:tcPr>
            <w:tcW w:w="1117" w:type="dxa"/>
          </w:tcPr>
          <w:p w:rsidR="00BC6A3F" w:rsidRPr="001B0909" w:rsidRDefault="00BC6A3F" w:rsidP="00CB6D6B">
            <w:pPr>
              <w:spacing w:after="0" w:line="240" w:lineRule="auto"/>
              <w:jc w:val="center"/>
              <w:rPr>
                <w:rFonts w:asciiTheme="minorHAnsi" w:eastAsiaTheme="minorHAnsi" w:hAnsiTheme="minorHAnsi"/>
                <w:b/>
                <w:sz w:val="24"/>
                <w:szCs w:val="24"/>
              </w:rPr>
            </w:pPr>
          </w:p>
        </w:tc>
        <w:tc>
          <w:tcPr>
            <w:tcW w:w="1733" w:type="dxa"/>
          </w:tcPr>
          <w:p w:rsidR="00BC6A3F" w:rsidRPr="001B0909" w:rsidRDefault="00BC6A3F" w:rsidP="00CB6D6B">
            <w:pPr>
              <w:spacing w:after="0" w:line="240" w:lineRule="auto"/>
              <w:jc w:val="center"/>
              <w:rPr>
                <w:rFonts w:asciiTheme="minorHAnsi" w:eastAsiaTheme="minorHAnsi" w:hAnsiTheme="minorHAnsi"/>
                <w:b/>
                <w:sz w:val="24"/>
                <w:szCs w:val="24"/>
              </w:rPr>
            </w:pPr>
          </w:p>
        </w:tc>
      </w:tr>
      <w:tr w:rsidR="00BC6A3F" w:rsidRPr="001B0909" w:rsidTr="00CB6D6B">
        <w:trPr>
          <w:trHeight w:val="264"/>
        </w:trPr>
        <w:tc>
          <w:tcPr>
            <w:tcW w:w="10409" w:type="dxa"/>
            <w:gridSpan w:val="6"/>
          </w:tcPr>
          <w:p w:rsidR="00BC6A3F" w:rsidRPr="001B0909" w:rsidRDefault="00BC6A3F" w:rsidP="00CB6D6B">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100 INSTALLATION DU CHANTIER</w:t>
            </w:r>
          </w:p>
        </w:tc>
      </w:tr>
      <w:tr w:rsidR="00BC6A3F" w:rsidRPr="001B0909" w:rsidTr="00CB6D6B">
        <w:trPr>
          <w:trHeight w:val="270"/>
        </w:trPr>
        <w:tc>
          <w:tcPr>
            <w:tcW w:w="738" w:type="dxa"/>
          </w:tcPr>
          <w:p w:rsidR="00BC6A3F" w:rsidRPr="001B0909"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TRAVAUX PRELIMINAIRES ETUDES INSTALLATION DU CHANTIER ET AMENE ET REPLI DU MATERIEL</w:t>
            </w:r>
          </w:p>
        </w:tc>
        <w:tc>
          <w:tcPr>
            <w:tcW w:w="1044" w:type="dxa"/>
            <w:tcBorders>
              <w:top w:val="nil"/>
              <w:left w:val="nil"/>
              <w:bottom w:val="dashed" w:sz="4" w:space="0" w:color="auto"/>
              <w:right w:val="single" w:sz="4" w:space="0" w:color="auto"/>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78"/>
        </w:trPr>
        <w:tc>
          <w:tcPr>
            <w:tcW w:w="8676" w:type="dxa"/>
            <w:gridSpan w:val="5"/>
          </w:tcPr>
          <w:p w:rsidR="00BC6A3F" w:rsidRPr="00894145" w:rsidRDefault="00BC6A3F" w:rsidP="00CB6D6B">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100</w:t>
            </w:r>
          </w:p>
        </w:tc>
        <w:tc>
          <w:tcPr>
            <w:tcW w:w="1733" w:type="dxa"/>
          </w:tcPr>
          <w:p w:rsidR="00BC6A3F" w:rsidRPr="001B0909" w:rsidRDefault="00BC6A3F" w:rsidP="00CB6D6B">
            <w:pPr>
              <w:spacing w:after="0" w:line="240" w:lineRule="auto"/>
              <w:jc w:val="center"/>
              <w:rPr>
                <w:rFonts w:asciiTheme="minorHAnsi" w:eastAsiaTheme="minorHAnsi" w:hAnsiTheme="minorHAnsi" w:cstheme="minorBidi"/>
                <w:b/>
                <w:bCs/>
              </w:rPr>
            </w:pPr>
          </w:p>
        </w:tc>
      </w:tr>
      <w:tr w:rsidR="00BC6A3F" w:rsidRPr="001B0909" w:rsidTr="00CB6D6B">
        <w:trPr>
          <w:trHeight w:val="294"/>
        </w:trPr>
        <w:tc>
          <w:tcPr>
            <w:tcW w:w="10409" w:type="dxa"/>
            <w:gridSpan w:val="6"/>
          </w:tcPr>
          <w:p w:rsidR="00BC6A3F" w:rsidRPr="001B0909" w:rsidRDefault="00BC6A3F" w:rsidP="00CB6D6B">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200 DEMOLITIONS</w:t>
            </w:r>
          </w:p>
        </w:tc>
      </w:tr>
      <w:tr w:rsidR="00BC6A3F" w:rsidRPr="001B0909" w:rsidTr="00CB6D6B">
        <w:trPr>
          <w:trHeight w:val="264"/>
        </w:trPr>
        <w:tc>
          <w:tcPr>
            <w:tcW w:w="738" w:type="dxa"/>
          </w:tcPr>
          <w:p w:rsidR="00BC6A3F" w:rsidRPr="001B0909"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DEMOLITIONS ET DEPOSES Y COMPRIS TOUTES SUJETIONS</w:t>
            </w:r>
          </w:p>
        </w:tc>
        <w:tc>
          <w:tcPr>
            <w:tcW w:w="1044" w:type="dxa"/>
            <w:tcBorders>
              <w:top w:val="nil"/>
              <w:left w:val="nil"/>
              <w:bottom w:val="dashed" w:sz="4" w:space="0" w:color="auto"/>
              <w:right w:val="single" w:sz="4" w:space="0" w:color="auto"/>
            </w:tcBorders>
            <w:shd w:val="clear" w:color="auto" w:fill="auto"/>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8676" w:type="dxa"/>
            <w:gridSpan w:val="5"/>
          </w:tcPr>
          <w:p w:rsidR="00BC6A3F" w:rsidRPr="00894145" w:rsidRDefault="00BC6A3F" w:rsidP="00CB6D6B">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200</w:t>
            </w:r>
          </w:p>
        </w:tc>
        <w:tc>
          <w:tcPr>
            <w:tcW w:w="1733" w:type="dxa"/>
          </w:tcPr>
          <w:p w:rsidR="00BC6A3F" w:rsidRPr="001B0909" w:rsidRDefault="00BC6A3F" w:rsidP="00CB6D6B">
            <w:pPr>
              <w:spacing w:after="0" w:line="240" w:lineRule="auto"/>
              <w:jc w:val="center"/>
              <w:rPr>
                <w:rFonts w:asciiTheme="minorHAnsi" w:eastAsiaTheme="minorHAnsi" w:hAnsiTheme="minorHAnsi" w:cstheme="minorBidi"/>
                <w:b/>
                <w:bCs/>
              </w:rPr>
            </w:pPr>
          </w:p>
        </w:tc>
      </w:tr>
      <w:tr w:rsidR="00BC6A3F" w:rsidRPr="001B0909" w:rsidTr="00CB6D6B">
        <w:trPr>
          <w:trHeight w:val="264"/>
        </w:trPr>
        <w:tc>
          <w:tcPr>
            <w:tcW w:w="10409" w:type="dxa"/>
            <w:gridSpan w:val="6"/>
            <w:tcBorders>
              <w:right w:val="double" w:sz="6" w:space="0" w:color="auto"/>
            </w:tcBorders>
          </w:tcPr>
          <w:p w:rsidR="00BC6A3F" w:rsidRPr="00894145" w:rsidRDefault="00BC6A3F" w:rsidP="00CB6D6B">
            <w:pPr>
              <w:spacing w:after="0" w:line="240" w:lineRule="auto"/>
              <w:jc w:val="center"/>
              <w:rPr>
                <w:rFonts w:ascii="Arial Narrow" w:eastAsia="Times New Roman" w:hAnsi="Arial Narrow" w:cs="Arial"/>
                <w:b/>
                <w:sz w:val="20"/>
                <w:szCs w:val="20"/>
                <w:lang w:eastAsia="fr-FR"/>
              </w:rPr>
            </w:pPr>
            <w:r w:rsidRPr="00894145">
              <w:rPr>
                <w:rFonts w:ascii="Arial Narrow" w:eastAsia="Times New Roman" w:hAnsi="Arial Narrow" w:cs="Arial"/>
                <w:b/>
                <w:sz w:val="20"/>
                <w:szCs w:val="20"/>
                <w:lang w:eastAsia="fr-FR"/>
              </w:rPr>
              <w:t>LOT 300 CHARPENTE COUVERTURE</w:t>
            </w: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BASTINGS DE SECTION 3X15X500 EN BOIS DUR TRAITE AUX FONGICIDES ET AUX PESTICIDES</w:t>
            </w:r>
          </w:p>
        </w:tc>
        <w:tc>
          <w:tcPr>
            <w:tcW w:w="1044" w:type="dxa"/>
            <w:tcBorders>
              <w:top w:val="nil"/>
              <w:left w:val="nil"/>
              <w:bottom w:val="dashed" w:sz="4" w:space="0" w:color="auto"/>
              <w:right w:val="single" w:sz="4" w:space="0" w:color="auto"/>
            </w:tcBorders>
            <w:shd w:val="clear" w:color="auto" w:fill="auto"/>
            <w:vAlign w:val="center"/>
          </w:tcPr>
          <w:p w:rsidR="00BC6A3F"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U</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302</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BOIS DE CHARPENTE PANNNES LATTES EN BOIS DUR TRAITE AUX FONGICIDES ET AUX INSECTICIDES</w:t>
            </w:r>
          </w:p>
        </w:tc>
        <w:tc>
          <w:tcPr>
            <w:tcW w:w="1044" w:type="dxa"/>
            <w:tcBorders>
              <w:top w:val="nil"/>
              <w:left w:val="nil"/>
              <w:bottom w:val="dashed" w:sz="4" w:space="0" w:color="auto"/>
              <w:right w:val="single" w:sz="4" w:space="0" w:color="auto"/>
            </w:tcBorders>
            <w:shd w:val="clear" w:color="auto" w:fill="auto"/>
            <w:vAlign w:val="center"/>
          </w:tcPr>
          <w:p w:rsidR="00BC6A3F" w:rsidRPr="00894145" w:rsidRDefault="00BC6A3F" w:rsidP="00CB6D6B">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3</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303</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PLANCHE DE RIVE</w:t>
            </w:r>
          </w:p>
        </w:tc>
        <w:tc>
          <w:tcPr>
            <w:tcW w:w="1044" w:type="dxa"/>
            <w:tcBorders>
              <w:top w:val="nil"/>
              <w:left w:val="nil"/>
              <w:bottom w:val="dashed" w:sz="4" w:space="0" w:color="auto"/>
              <w:right w:val="single" w:sz="4" w:space="0" w:color="auto"/>
            </w:tcBorders>
            <w:shd w:val="clear" w:color="auto" w:fill="auto"/>
            <w:vAlign w:val="center"/>
          </w:tcPr>
          <w:p w:rsidR="00BC6A3F"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ML</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304</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F/P TOLE BAC ALU + REHABILITATION DES ANCIENNES TOLES Y COMPRIS TOLES FAITIERES</w:t>
            </w:r>
          </w:p>
        </w:tc>
        <w:tc>
          <w:tcPr>
            <w:tcW w:w="1044" w:type="dxa"/>
            <w:tcBorders>
              <w:top w:val="nil"/>
              <w:left w:val="nil"/>
              <w:bottom w:val="dashed" w:sz="4" w:space="0" w:color="auto"/>
              <w:right w:val="single" w:sz="4" w:space="0" w:color="auto"/>
            </w:tcBorders>
            <w:shd w:val="clear" w:color="auto" w:fill="auto"/>
            <w:vAlign w:val="center"/>
          </w:tcPr>
          <w:p w:rsidR="00BC6A3F" w:rsidRPr="00894145" w:rsidRDefault="00BC6A3F" w:rsidP="00CB6D6B">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2</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8676" w:type="dxa"/>
            <w:gridSpan w:val="5"/>
            <w:tcBorders>
              <w:right w:val="single" w:sz="4" w:space="0" w:color="auto"/>
            </w:tcBorders>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300</w:t>
            </w: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bl>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D543FC" w:rsidRPr="00346C64" w:rsidRDefault="00D543FC"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b/>
          <w:i/>
          <w:spacing w:val="40"/>
          <w:position w:val="1"/>
          <w:sz w:val="56"/>
          <w:szCs w:val="56"/>
          <w:lang w:eastAsia="fr-FR"/>
        </w:rPr>
      </w:pPr>
      <w:r w:rsidRPr="00346C64">
        <w:rPr>
          <w:rFonts w:asciiTheme="minorHAnsi" w:eastAsia="Times New Roman" w:hAnsiTheme="minorHAnsi"/>
          <w:spacing w:val="40"/>
          <w:position w:val="1"/>
          <w:sz w:val="56"/>
          <w:szCs w:val="56"/>
          <w:lang w:eastAsia="fr-FR"/>
        </w:rPr>
        <w:t>PièceN°7:</w:t>
      </w:r>
    </w:p>
    <w:p w:rsidR="00D543FC" w:rsidRPr="00346C64" w:rsidRDefault="00D543FC"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sz w:val="56"/>
          <w:szCs w:val="56"/>
          <w:lang w:eastAsia="fr-FR"/>
        </w:rPr>
      </w:pPr>
      <w:r w:rsidRPr="00346C64">
        <w:rPr>
          <w:rFonts w:asciiTheme="minorHAnsi" w:eastAsia="Times New Roman" w:hAnsiTheme="minorHAnsi"/>
          <w:spacing w:val="40"/>
          <w:position w:val="1"/>
          <w:sz w:val="56"/>
          <w:szCs w:val="56"/>
          <w:lang w:eastAsia="fr-FR"/>
        </w:rPr>
        <w:t>Dé</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ailquan</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i</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a</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 xml:space="preserve">if </w:t>
      </w:r>
      <w:r w:rsidRPr="00346C64">
        <w:rPr>
          <w:rFonts w:asciiTheme="minorHAnsi" w:eastAsia="Times New Roman" w:hAnsiTheme="minorHAnsi"/>
          <w:spacing w:val="40"/>
          <w:sz w:val="56"/>
          <w:szCs w:val="56"/>
          <w:lang w:eastAsia="fr-FR"/>
        </w:rPr>
        <w:t>etes</w:t>
      </w:r>
      <w:r w:rsidRPr="00346C64">
        <w:rPr>
          <w:rFonts w:asciiTheme="minorHAnsi" w:eastAsia="Times New Roman" w:hAnsiTheme="minorHAnsi"/>
          <w:spacing w:val="39"/>
          <w:sz w:val="56"/>
          <w:szCs w:val="56"/>
          <w:lang w:eastAsia="fr-FR"/>
        </w:rPr>
        <w:t>t</w:t>
      </w:r>
      <w:r w:rsidRPr="00346C64">
        <w:rPr>
          <w:rFonts w:asciiTheme="minorHAnsi" w:eastAsia="Times New Roman" w:hAnsiTheme="minorHAnsi"/>
          <w:spacing w:val="40"/>
          <w:sz w:val="56"/>
          <w:szCs w:val="56"/>
          <w:lang w:eastAsia="fr-FR"/>
        </w:rPr>
        <w:t>ima</w:t>
      </w:r>
      <w:r w:rsidRPr="00346C64">
        <w:rPr>
          <w:rFonts w:asciiTheme="minorHAnsi" w:eastAsia="Times New Roman" w:hAnsiTheme="minorHAnsi"/>
          <w:spacing w:val="39"/>
          <w:sz w:val="56"/>
          <w:szCs w:val="56"/>
          <w:lang w:eastAsia="fr-FR"/>
        </w:rPr>
        <w:t>t</w:t>
      </w:r>
      <w:r w:rsidR="00B74F0F" w:rsidRPr="00346C64">
        <w:rPr>
          <w:rFonts w:asciiTheme="minorHAnsi" w:eastAsia="Times New Roman" w:hAnsiTheme="minorHAnsi"/>
          <w:spacing w:val="40"/>
          <w:sz w:val="56"/>
          <w:szCs w:val="56"/>
          <w:lang w:eastAsia="fr-FR"/>
        </w:rPr>
        <w:t>if</w:t>
      </w: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785A41" w:rsidRDefault="00785A41"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D543FC" w:rsidRDefault="0089432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r w:rsidRPr="00B861CD">
        <w:rPr>
          <w:rFonts w:asciiTheme="minorHAnsi" w:eastAsia="Times New Roman" w:hAnsiTheme="minorHAnsi"/>
          <w:b/>
          <w:spacing w:val="40"/>
          <w:position w:val="1"/>
          <w:sz w:val="24"/>
          <w:szCs w:val="70"/>
          <w:lang w:eastAsia="fr-FR"/>
        </w:rPr>
        <w:t>DEVIS QUANTITATIF ET ESTIMATIF</w:t>
      </w:r>
    </w:p>
    <w:p w:rsidR="00346C64" w:rsidRP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18"/>
          <w:szCs w:val="18"/>
          <w:lang w:eastAsia="fr-FR"/>
        </w:rPr>
      </w:pPr>
    </w:p>
    <w:tbl>
      <w:tblPr>
        <w:tblStyle w:val="Grilledutableau2"/>
        <w:tblW w:w="10409" w:type="dxa"/>
        <w:tblInd w:w="-459" w:type="dxa"/>
        <w:tblLayout w:type="fixed"/>
        <w:tblLook w:val="04A0"/>
      </w:tblPr>
      <w:tblGrid>
        <w:gridCol w:w="738"/>
        <w:gridCol w:w="4768"/>
        <w:gridCol w:w="1044"/>
        <w:gridCol w:w="1009"/>
        <w:gridCol w:w="1117"/>
        <w:gridCol w:w="1733"/>
      </w:tblGrid>
      <w:tr w:rsidR="001B0909" w:rsidRPr="001B0909" w:rsidTr="001B0909">
        <w:trPr>
          <w:trHeight w:val="289"/>
        </w:trPr>
        <w:tc>
          <w:tcPr>
            <w:tcW w:w="738"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lastRenderedPageBreak/>
              <w:t>N°</w:t>
            </w:r>
          </w:p>
        </w:tc>
        <w:tc>
          <w:tcPr>
            <w:tcW w:w="4768"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Désignation</w:t>
            </w:r>
          </w:p>
        </w:tc>
        <w:tc>
          <w:tcPr>
            <w:tcW w:w="1044"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Unité</w:t>
            </w:r>
          </w:p>
        </w:tc>
        <w:tc>
          <w:tcPr>
            <w:tcW w:w="1009"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Qté</w:t>
            </w:r>
          </w:p>
        </w:tc>
        <w:tc>
          <w:tcPr>
            <w:tcW w:w="1117" w:type="dxa"/>
          </w:tcPr>
          <w:p w:rsidR="001B0909" w:rsidRPr="001B0909" w:rsidRDefault="001B0909" w:rsidP="001B0909">
            <w:pPr>
              <w:spacing w:after="0" w:line="240" w:lineRule="auto"/>
              <w:jc w:val="center"/>
              <w:rPr>
                <w:rFonts w:asciiTheme="minorHAnsi" w:eastAsiaTheme="minorHAnsi" w:hAnsiTheme="minorHAnsi"/>
                <w:b/>
                <w:sz w:val="24"/>
                <w:szCs w:val="24"/>
              </w:rPr>
            </w:pPr>
          </w:p>
        </w:tc>
        <w:tc>
          <w:tcPr>
            <w:tcW w:w="1733" w:type="dxa"/>
          </w:tcPr>
          <w:p w:rsidR="001B0909" w:rsidRPr="001B0909" w:rsidRDefault="001B0909" w:rsidP="001B0909">
            <w:pPr>
              <w:spacing w:after="0" w:line="240" w:lineRule="auto"/>
              <w:jc w:val="center"/>
              <w:rPr>
                <w:rFonts w:asciiTheme="minorHAnsi" w:eastAsiaTheme="minorHAnsi" w:hAnsiTheme="minorHAnsi"/>
                <w:b/>
                <w:sz w:val="24"/>
                <w:szCs w:val="24"/>
              </w:rPr>
            </w:pPr>
          </w:p>
        </w:tc>
      </w:tr>
      <w:tr w:rsidR="001B0909" w:rsidRPr="001B0909" w:rsidTr="001B0909">
        <w:trPr>
          <w:trHeight w:val="264"/>
        </w:trPr>
        <w:tc>
          <w:tcPr>
            <w:tcW w:w="10409" w:type="dxa"/>
            <w:gridSpan w:val="6"/>
          </w:tcPr>
          <w:p w:rsidR="001B0909" w:rsidRPr="001B0909" w:rsidRDefault="00894145" w:rsidP="001B0909">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 xml:space="preserve">LOT 100 </w:t>
            </w:r>
            <w:r w:rsidR="002F2144">
              <w:rPr>
                <w:rFonts w:asciiTheme="minorHAnsi" w:eastAsiaTheme="minorHAnsi" w:hAnsiTheme="minorHAnsi" w:cstheme="minorBidi"/>
                <w:b/>
                <w:bCs/>
              </w:rPr>
              <w:t>INSTALLATION DU CHANTIER</w:t>
            </w:r>
          </w:p>
        </w:tc>
      </w:tr>
      <w:tr w:rsidR="001071D7" w:rsidRPr="001B0909" w:rsidTr="001B0909">
        <w:trPr>
          <w:trHeight w:val="270"/>
        </w:trPr>
        <w:tc>
          <w:tcPr>
            <w:tcW w:w="738" w:type="dxa"/>
          </w:tcPr>
          <w:p w:rsidR="001071D7" w:rsidRPr="001B0909" w:rsidRDefault="00894145" w:rsidP="001071D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1071D7" w:rsidRPr="0004404A" w:rsidRDefault="002F2144"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TRAVAUX PRELIMINAIRES ETUDES INSTALLATION DU CHANTIER ET AMENE ET REPLI DU MATERIEL</w:t>
            </w:r>
          </w:p>
        </w:tc>
        <w:tc>
          <w:tcPr>
            <w:tcW w:w="1044" w:type="dxa"/>
            <w:tcBorders>
              <w:top w:val="nil"/>
              <w:left w:val="nil"/>
              <w:bottom w:val="dashed" w:sz="4" w:space="0" w:color="auto"/>
              <w:right w:val="single" w:sz="4" w:space="0" w:color="auto"/>
            </w:tcBorders>
            <w:shd w:val="clear" w:color="auto" w:fill="auto"/>
            <w:vAlign w:val="center"/>
          </w:tcPr>
          <w:p w:rsidR="001071D7" w:rsidRPr="0004404A" w:rsidRDefault="00894145"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sz w:val="20"/>
                <w:szCs w:val="20"/>
                <w:lang w:eastAsia="fr-FR"/>
              </w:rPr>
            </w:pPr>
          </w:p>
        </w:tc>
      </w:tr>
      <w:tr w:rsidR="001071D7" w:rsidRPr="001B0909" w:rsidTr="001B0909">
        <w:trPr>
          <w:trHeight w:val="278"/>
        </w:trPr>
        <w:tc>
          <w:tcPr>
            <w:tcW w:w="8676" w:type="dxa"/>
            <w:gridSpan w:val="5"/>
          </w:tcPr>
          <w:p w:rsidR="001071D7" w:rsidRPr="00894145" w:rsidRDefault="00093EC7" w:rsidP="001071D7">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w:t>
            </w:r>
            <w:r w:rsidR="00894145" w:rsidRPr="00894145">
              <w:rPr>
                <w:rFonts w:asciiTheme="minorHAnsi" w:eastAsiaTheme="minorHAnsi" w:hAnsiTheme="minorHAnsi" w:cstheme="minorBidi"/>
                <w:b/>
              </w:rPr>
              <w:t xml:space="preserve"> TOTAL 100</w:t>
            </w:r>
          </w:p>
        </w:tc>
        <w:tc>
          <w:tcPr>
            <w:tcW w:w="1733" w:type="dxa"/>
          </w:tcPr>
          <w:p w:rsidR="001071D7" w:rsidRPr="001B0909" w:rsidRDefault="001071D7" w:rsidP="001071D7">
            <w:pPr>
              <w:spacing w:after="0" w:line="240" w:lineRule="auto"/>
              <w:jc w:val="center"/>
              <w:rPr>
                <w:rFonts w:asciiTheme="minorHAnsi" w:eastAsiaTheme="minorHAnsi" w:hAnsiTheme="minorHAnsi" w:cstheme="minorBidi"/>
                <w:b/>
                <w:bCs/>
              </w:rPr>
            </w:pPr>
          </w:p>
        </w:tc>
      </w:tr>
      <w:tr w:rsidR="001071D7" w:rsidRPr="001B0909" w:rsidTr="001B0909">
        <w:trPr>
          <w:trHeight w:val="294"/>
        </w:trPr>
        <w:tc>
          <w:tcPr>
            <w:tcW w:w="10409" w:type="dxa"/>
            <w:gridSpan w:val="6"/>
          </w:tcPr>
          <w:p w:rsidR="001071D7" w:rsidRPr="001B0909" w:rsidRDefault="00894145" w:rsidP="001071D7">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200 DEMOLITIONS</w:t>
            </w:r>
          </w:p>
        </w:tc>
      </w:tr>
      <w:tr w:rsidR="001071D7" w:rsidRPr="001B0909" w:rsidTr="001B0909">
        <w:trPr>
          <w:trHeight w:val="264"/>
        </w:trPr>
        <w:tc>
          <w:tcPr>
            <w:tcW w:w="738" w:type="dxa"/>
          </w:tcPr>
          <w:p w:rsidR="001071D7" w:rsidRPr="001B0909" w:rsidRDefault="00894145" w:rsidP="00493CFD">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1071D7" w:rsidRPr="0004404A" w:rsidRDefault="00894145"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DEMOLITIONS ET DEPOSES Y COMPRIS TOUTES SUJETIONS</w:t>
            </w:r>
          </w:p>
        </w:tc>
        <w:tc>
          <w:tcPr>
            <w:tcW w:w="1044" w:type="dxa"/>
            <w:tcBorders>
              <w:top w:val="nil"/>
              <w:left w:val="nil"/>
              <w:bottom w:val="dashed" w:sz="4" w:space="0" w:color="auto"/>
              <w:right w:val="single" w:sz="4" w:space="0" w:color="auto"/>
            </w:tcBorders>
            <w:shd w:val="clear" w:color="auto" w:fill="auto"/>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sz w:val="20"/>
                <w:szCs w:val="20"/>
                <w:lang w:eastAsia="fr-FR"/>
              </w:rPr>
            </w:pPr>
          </w:p>
        </w:tc>
      </w:tr>
      <w:tr w:rsidR="00894145" w:rsidRPr="001B0909" w:rsidTr="00CB6D6B">
        <w:trPr>
          <w:trHeight w:val="264"/>
        </w:trPr>
        <w:tc>
          <w:tcPr>
            <w:tcW w:w="8676" w:type="dxa"/>
            <w:gridSpan w:val="5"/>
          </w:tcPr>
          <w:p w:rsidR="00894145" w:rsidRPr="00894145" w:rsidRDefault="00894145" w:rsidP="00894145">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200</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bCs/>
              </w:rPr>
            </w:pPr>
          </w:p>
        </w:tc>
      </w:tr>
      <w:tr w:rsidR="00894145" w:rsidRPr="001B0909" w:rsidTr="00CB6D6B">
        <w:trPr>
          <w:trHeight w:val="264"/>
        </w:trPr>
        <w:tc>
          <w:tcPr>
            <w:tcW w:w="10409" w:type="dxa"/>
            <w:gridSpan w:val="6"/>
            <w:tcBorders>
              <w:right w:val="double" w:sz="6" w:space="0" w:color="auto"/>
            </w:tcBorders>
          </w:tcPr>
          <w:p w:rsidR="00894145" w:rsidRPr="00894145" w:rsidRDefault="00894145" w:rsidP="00894145">
            <w:pPr>
              <w:spacing w:after="0" w:line="240" w:lineRule="auto"/>
              <w:jc w:val="center"/>
              <w:rPr>
                <w:rFonts w:ascii="Arial Narrow" w:eastAsia="Times New Roman" w:hAnsi="Arial Narrow" w:cs="Arial"/>
                <w:b/>
                <w:sz w:val="20"/>
                <w:szCs w:val="20"/>
                <w:lang w:eastAsia="fr-FR"/>
              </w:rPr>
            </w:pPr>
            <w:r w:rsidRPr="00894145">
              <w:rPr>
                <w:rFonts w:ascii="Arial Narrow" w:eastAsia="Times New Roman" w:hAnsi="Arial Narrow" w:cs="Arial"/>
                <w:b/>
                <w:sz w:val="20"/>
                <w:szCs w:val="20"/>
                <w:lang w:eastAsia="fr-FR"/>
              </w:rPr>
              <w:t>LOT 300 CHARPENTE COUVERTURE</w:t>
            </w: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BASTINGS DE SECTION 3X15X500 EN BOIS DUR TRAITE AUX FONGICIDES ET AUX PESTICIDES</w:t>
            </w:r>
          </w:p>
        </w:tc>
        <w:tc>
          <w:tcPr>
            <w:tcW w:w="1044" w:type="dxa"/>
            <w:tcBorders>
              <w:top w:val="nil"/>
              <w:left w:val="nil"/>
              <w:bottom w:val="dashed" w:sz="4" w:space="0" w:color="auto"/>
              <w:right w:val="single" w:sz="4" w:space="0" w:color="auto"/>
            </w:tcBorders>
            <w:shd w:val="clear" w:color="auto" w:fill="auto"/>
            <w:vAlign w:val="center"/>
          </w:tcPr>
          <w:p w:rsidR="00894145"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U</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0,70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302</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BOIS DE CHARPENTE PANNNES LATTES EN BOIS DUR TRAITE AUX FONGICIDES ET AUX INSECTICIDES</w:t>
            </w:r>
          </w:p>
        </w:tc>
        <w:tc>
          <w:tcPr>
            <w:tcW w:w="1044" w:type="dxa"/>
            <w:tcBorders>
              <w:top w:val="nil"/>
              <w:left w:val="nil"/>
              <w:bottom w:val="dashed" w:sz="4" w:space="0" w:color="auto"/>
              <w:right w:val="single" w:sz="4" w:space="0" w:color="auto"/>
            </w:tcBorders>
            <w:shd w:val="clear" w:color="auto" w:fill="auto"/>
            <w:vAlign w:val="center"/>
          </w:tcPr>
          <w:p w:rsidR="00894145" w:rsidRPr="00894145" w:rsidRDefault="00894145" w:rsidP="00894145">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3</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303</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PLANCHE DE RIVE</w:t>
            </w:r>
          </w:p>
        </w:tc>
        <w:tc>
          <w:tcPr>
            <w:tcW w:w="1044" w:type="dxa"/>
            <w:tcBorders>
              <w:top w:val="nil"/>
              <w:left w:val="nil"/>
              <w:bottom w:val="dashed" w:sz="4" w:space="0" w:color="auto"/>
              <w:right w:val="single" w:sz="4" w:space="0" w:color="auto"/>
            </w:tcBorders>
            <w:shd w:val="clear" w:color="auto" w:fill="auto"/>
            <w:vAlign w:val="center"/>
          </w:tcPr>
          <w:p w:rsidR="00894145"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ML</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A630FD"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15</w:t>
            </w:r>
            <w:r w:rsidR="00894145">
              <w:rPr>
                <w:rFonts w:ascii="Arial Narrow" w:eastAsia="Times New Roman" w:hAnsi="Arial Narrow" w:cs="Arial"/>
                <w:sz w:val="20"/>
                <w:szCs w:val="20"/>
                <w:lang w:eastAsia="fr-FR"/>
              </w:rPr>
              <w:t>0</w:t>
            </w:r>
            <w:r>
              <w:rPr>
                <w:rFonts w:ascii="Arial Narrow" w:eastAsia="Times New Roman" w:hAnsi="Arial Narrow" w:cs="Arial"/>
                <w:sz w:val="20"/>
                <w:szCs w:val="20"/>
                <w:lang w:eastAsia="fr-FR"/>
              </w:rPr>
              <w:t>,</w:t>
            </w:r>
            <w:r w:rsidR="00894145">
              <w:rPr>
                <w:rFonts w:ascii="Arial Narrow" w:eastAsia="Times New Roman" w:hAnsi="Arial Narrow" w:cs="Arial"/>
                <w:sz w:val="20"/>
                <w:szCs w:val="20"/>
                <w:lang w:eastAsia="fr-FR"/>
              </w:rPr>
              <w:t>00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304</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F/P TOLE BAC ALU + REHABILITATION DES ANCIENNES TOLES Y COMPRIS TOLES FAITIERES</w:t>
            </w:r>
          </w:p>
        </w:tc>
        <w:tc>
          <w:tcPr>
            <w:tcW w:w="1044" w:type="dxa"/>
            <w:tcBorders>
              <w:top w:val="nil"/>
              <w:left w:val="nil"/>
              <w:bottom w:val="dashed" w:sz="4" w:space="0" w:color="auto"/>
              <w:right w:val="single" w:sz="4" w:space="0" w:color="auto"/>
            </w:tcBorders>
            <w:shd w:val="clear" w:color="auto" w:fill="auto"/>
            <w:vAlign w:val="center"/>
          </w:tcPr>
          <w:p w:rsidR="00894145" w:rsidRPr="00894145" w:rsidRDefault="00894145" w:rsidP="00894145">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2</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400</w:t>
            </w:r>
            <w:r w:rsidR="00A630FD">
              <w:rPr>
                <w:rFonts w:ascii="Arial Narrow" w:eastAsia="Times New Roman" w:hAnsi="Arial Narrow" w:cs="Arial"/>
                <w:sz w:val="20"/>
                <w:szCs w:val="20"/>
                <w:lang w:eastAsia="fr-FR"/>
              </w:rPr>
              <w:t>,</w:t>
            </w:r>
            <w:r>
              <w:rPr>
                <w:rFonts w:ascii="Arial Narrow" w:eastAsia="Times New Roman" w:hAnsi="Arial Narrow" w:cs="Arial"/>
                <w:sz w:val="20"/>
                <w:szCs w:val="20"/>
                <w:lang w:eastAsia="fr-FR"/>
              </w:rPr>
              <w:t>16</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CB6D6B">
        <w:trPr>
          <w:trHeight w:val="264"/>
        </w:trPr>
        <w:tc>
          <w:tcPr>
            <w:tcW w:w="8676" w:type="dxa"/>
            <w:gridSpan w:val="5"/>
            <w:tcBorders>
              <w:right w:val="single" w:sz="4" w:space="0" w:color="auto"/>
            </w:tcBorders>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300</w:t>
            </w: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MONTANT TOTAL HTVA</w:t>
            </w:r>
          </w:p>
        </w:tc>
        <w:tc>
          <w:tcPr>
            <w:tcW w:w="1733" w:type="dxa"/>
          </w:tcPr>
          <w:p w:rsidR="00894145" w:rsidRPr="001B0909" w:rsidRDefault="00894145" w:rsidP="00894145">
            <w:pPr>
              <w:spacing w:after="0" w:line="240" w:lineRule="auto"/>
              <w:jc w:val="center"/>
              <w:rPr>
                <w:rFonts w:ascii="Arial Narrow" w:eastAsiaTheme="minorHAnsi" w:hAnsi="Arial Narrow" w:cstheme="minorBidi"/>
                <w:b/>
                <w:bCs/>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TVA (19,25%)</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imes New Roman" w:hAnsiTheme="minorHAnsi" w:cs="Arial"/>
                <w:b/>
                <w:bCs/>
                <w:lang w:eastAsia="fr-FR"/>
              </w:rPr>
            </w:pPr>
            <w:r w:rsidRPr="001B0909">
              <w:rPr>
                <w:rFonts w:asciiTheme="minorHAnsi" w:eastAsia="Times New Roman" w:hAnsiTheme="minorHAnsi" w:cs="Arial"/>
                <w:b/>
                <w:bCs/>
                <w:lang w:eastAsia="fr-FR"/>
              </w:rPr>
              <w:t>IR (2,2%)</w:t>
            </w:r>
          </w:p>
        </w:tc>
        <w:tc>
          <w:tcPr>
            <w:tcW w:w="1733" w:type="dxa"/>
          </w:tcPr>
          <w:p w:rsidR="00894145" w:rsidRPr="001B0909" w:rsidRDefault="00894145" w:rsidP="00894145">
            <w:pPr>
              <w:spacing w:after="0" w:line="240" w:lineRule="auto"/>
              <w:jc w:val="center"/>
              <w:rPr>
                <w:rFonts w:asciiTheme="minorHAnsi" w:eastAsiaTheme="minorHAnsi" w:hAnsiTheme="minorHAnsi" w:cs="CIDFont+F1"/>
                <w:b/>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NAP</w:t>
            </w:r>
          </w:p>
        </w:tc>
        <w:tc>
          <w:tcPr>
            <w:tcW w:w="1733" w:type="dxa"/>
          </w:tcPr>
          <w:p w:rsidR="00894145" w:rsidRPr="001B0909" w:rsidRDefault="00894145" w:rsidP="00894145">
            <w:pPr>
              <w:spacing w:after="0" w:line="240" w:lineRule="auto"/>
              <w:jc w:val="center"/>
              <w:rPr>
                <w:rFonts w:ascii="Arial Narrow" w:eastAsiaTheme="minorHAnsi" w:hAnsi="Arial Narrow" w:cstheme="minorBidi"/>
                <w:b/>
                <w:bCs/>
                <w:sz w:val="24"/>
                <w:szCs w:val="24"/>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imes New Roman" w:hAnsiTheme="minorHAnsi" w:cs="Arial"/>
                <w:b/>
                <w:bCs/>
                <w:lang w:eastAsia="fr-FR"/>
              </w:rPr>
            </w:pPr>
            <w:r w:rsidRPr="001B0909">
              <w:rPr>
                <w:rFonts w:asciiTheme="minorHAnsi" w:eastAsia="Times New Roman" w:hAnsiTheme="minorHAnsi" w:cs="Arial"/>
                <w:b/>
                <w:bCs/>
                <w:lang w:eastAsia="fr-FR"/>
              </w:rPr>
              <w:t>MONTANT TOTAL TTC</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bCs/>
              </w:rPr>
            </w:pPr>
          </w:p>
        </w:tc>
      </w:tr>
    </w:tbl>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6229B2" w:rsidRPr="00B861CD" w:rsidRDefault="006229B2"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E16FF6" w:rsidRDefault="00E16FF6"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E16FF6" w:rsidRDefault="00E16FF6"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76"/>
          <w:position w:val="1"/>
          <w:sz w:val="70"/>
          <w:szCs w:val="70"/>
          <w:lang w:eastAsia="fr-FR"/>
        </w:rPr>
      </w:pPr>
      <w:r w:rsidRPr="00B861CD">
        <w:rPr>
          <w:rFonts w:asciiTheme="minorHAnsi" w:eastAsia="Times New Roman" w:hAnsiTheme="minorHAnsi"/>
          <w:spacing w:val="40"/>
          <w:position w:val="1"/>
          <w:sz w:val="70"/>
          <w:szCs w:val="70"/>
          <w:lang w:eastAsia="fr-FR"/>
        </w:rPr>
        <w:t>PièceN°8:</w:t>
      </w: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sz w:val="70"/>
          <w:szCs w:val="70"/>
          <w:lang w:eastAsia="fr-FR"/>
        </w:rPr>
      </w:pPr>
      <w:r w:rsidRPr="00B861CD">
        <w:rPr>
          <w:rFonts w:asciiTheme="minorHAnsi" w:eastAsia="Times New Roman" w:hAnsiTheme="minorHAnsi"/>
          <w:spacing w:val="40"/>
          <w:position w:val="1"/>
          <w:sz w:val="70"/>
          <w:szCs w:val="70"/>
          <w:lang w:eastAsia="fr-FR"/>
        </w:rPr>
        <w:t>Cadredusous-</w:t>
      </w:r>
      <w:r w:rsidRPr="00B861CD">
        <w:rPr>
          <w:rFonts w:asciiTheme="minorHAnsi" w:eastAsia="Times New Roman" w:hAnsiTheme="minorHAnsi"/>
          <w:spacing w:val="40"/>
          <w:sz w:val="70"/>
          <w:szCs w:val="70"/>
          <w:lang w:eastAsia="fr-FR"/>
        </w:rPr>
        <w:t>dé</w:t>
      </w:r>
      <w:r w:rsidRPr="00B861CD">
        <w:rPr>
          <w:rFonts w:asciiTheme="minorHAnsi" w:eastAsia="Times New Roman" w:hAnsiTheme="minorHAnsi"/>
          <w:spacing w:val="39"/>
          <w:sz w:val="70"/>
          <w:szCs w:val="70"/>
          <w:lang w:eastAsia="fr-FR"/>
        </w:rPr>
        <w:t>t</w:t>
      </w:r>
      <w:r w:rsidRPr="00B861CD">
        <w:rPr>
          <w:rFonts w:asciiTheme="minorHAnsi" w:eastAsia="Times New Roman" w:hAnsiTheme="minorHAnsi"/>
          <w:spacing w:val="40"/>
          <w:sz w:val="70"/>
          <w:szCs w:val="70"/>
          <w:lang w:eastAsia="fr-FR"/>
        </w:rPr>
        <w:t>aildesp</w:t>
      </w:r>
      <w:r w:rsidRPr="00B861CD">
        <w:rPr>
          <w:rFonts w:asciiTheme="minorHAnsi" w:eastAsia="Times New Roman" w:hAnsiTheme="minorHAnsi"/>
          <w:spacing w:val="39"/>
          <w:sz w:val="70"/>
          <w:szCs w:val="70"/>
          <w:lang w:eastAsia="fr-FR"/>
        </w:rPr>
        <w:t>r</w:t>
      </w:r>
      <w:r w:rsidRPr="00B861CD">
        <w:rPr>
          <w:rFonts w:asciiTheme="minorHAnsi" w:eastAsia="Times New Roman" w:hAnsiTheme="minorHAnsi"/>
          <w:spacing w:val="40"/>
          <w:sz w:val="70"/>
          <w:szCs w:val="70"/>
          <w:lang w:eastAsia="fr-FR"/>
        </w:rPr>
        <w:t>ix</w:t>
      </w:r>
    </w:p>
    <w:p w:rsidR="00D543FC" w:rsidRPr="00B861CD" w:rsidRDefault="00D543FC" w:rsidP="00D543FC">
      <w:pPr>
        <w:widowControl w:val="0"/>
        <w:autoSpaceDE w:val="0"/>
        <w:autoSpaceDN w:val="0"/>
        <w:adjustRightInd w:val="0"/>
        <w:spacing w:before="10" w:after="0" w:line="160" w:lineRule="exact"/>
        <w:rPr>
          <w:rFonts w:asciiTheme="minorHAnsi" w:eastAsia="Times New Roman" w:hAnsiTheme="minorHAnsi"/>
          <w:spacing w:val="40"/>
          <w:sz w:val="16"/>
          <w:szCs w:val="16"/>
          <w:lang w:eastAsia="fr-FR"/>
        </w:rPr>
      </w:pPr>
    </w:p>
    <w:p w:rsidR="00D543FC" w:rsidRPr="00B861CD" w:rsidRDefault="00D543FC" w:rsidP="00D543FC">
      <w:pPr>
        <w:widowControl w:val="0"/>
        <w:autoSpaceDE w:val="0"/>
        <w:autoSpaceDN w:val="0"/>
        <w:adjustRightInd w:val="0"/>
        <w:spacing w:before="42" w:after="0" w:line="240" w:lineRule="auto"/>
        <w:ind w:left="343" w:right="-84"/>
        <w:rPr>
          <w:rFonts w:asciiTheme="minorHAnsi" w:eastAsia="Times New Roman" w:hAnsiTheme="minorHAnsi"/>
          <w:spacing w:val="40"/>
          <w:sz w:val="20"/>
          <w:szCs w:val="20"/>
          <w:lang w:eastAsia="fr-FR"/>
        </w:rPr>
      </w:pPr>
      <w:r w:rsidRPr="00B861CD">
        <w:rPr>
          <w:rFonts w:asciiTheme="minorHAnsi" w:eastAsia="Times New Roman" w:hAnsiTheme="minorHAnsi"/>
          <w:spacing w:val="40"/>
          <w:sz w:val="20"/>
          <w:szCs w:val="20"/>
          <w:lang w:eastAsia="fr-FR"/>
        </w:rPr>
        <w:br w:type="page"/>
      </w:r>
    </w:p>
    <w:tbl>
      <w:tblPr>
        <w:tblW w:w="92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tblPr>
      <w:tblGrid>
        <w:gridCol w:w="1054"/>
        <w:gridCol w:w="3022"/>
        <w:gridCol w:w="1892"/>
        <w:gridCol w:w="1710"/>
        <w:gridCol w:w="1589"/>
      </w:tblGrid>
      <w:tr w:rsidR="00D543FC" w:rsidRPr="00B861CD" w:rsidTr="00B30FCF">
        <w:trPr>
          <w:trHeight w:val="333"/>
          <w:jc w:val="center"/>
        </w:trPr>
        <w:tc>
          <w:tcPr>
            <w:tcW w:w="9267" w:type="dxa"/>
            <w:gridSpan w:val="5"/>
            <w:tcBorders>
              <w:bottom w:val="single" w:sz="8" w:space="0" w:color="auto"/>
            </w:tcBorders>
            <w:vAlign w:val="center"/>
          </w:tcPr>
          <w:p w:rsidR="00D543FC" w:rsidRPr="00B861CD" w:rsidRDefault="00D543FC" w:rsidP="00B30FCF">
            <w:pPr>
              <w:autoSpaceDE w:val="0"/>
              <w:autoSpaceDN w:val="0"/>
              <w:adjustRightInd w:val="0"/>
              <w:rPr>
                <w:rFonts w:asciiTheme="minorHAnsi" w:hAnsiTheme="minorHAnsi"/>
                <w:sz w:val="20"/>
                <w:szCs w:val="20"/>
              </w:rPr>
            </w:pPr>
            <w:r w:rsidRPr="00B861CD">
              <w:rPr>
                <w:rFonts w:asciiTheme="minorHAnsi" w:hAnsiTheme="minorHAnsi"/>
                <w:b/>
                <w:bCs/>
                <w:sz w:val="20"/>
                <w:szCs w:val="20"/>
              </w:rPr>
              <w:lastRenderedPageBreak/>
              <w:t xml:space="preserve">DESIGNATION DE LA TACHE: </w:t>
            </w: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N° PRIX</w:t>
            </w:r>
          </w:p>
        </w:tc>
        <w:tc>
          <w:tcPr>
            <w:tcW w:w="3022"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Rendement journalier</w:t>
            </w:r>
          </w:p>
        </w:tc>
        <w:tc>
          <w:tcPr>
            <w:tcW w:w="1891"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Quantité totale</w:t>
            </w:r>
          </w:p>
        </w:tc>
        <w:tc>
          <w:tcPr>
            <w:tcW w:w="1710"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Unité</w:t>
            </w:r>
          </w:p>
        </w:tc>
        <w:tc>
          <w:tcPr>
            <w:tcW w:w="1588"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Durée activité</w:t>
            </w: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Main d'œuvre</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CATEGORIE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Salaire journalier</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Jours facturés</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A</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Matériels et Engins</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TYPE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Taux journalier</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Jours facturés</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B</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Matériaux et Divers</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TYPE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Prix unitaire</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Consommation</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C</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D</w:t>
            </w:r>
          </w:p>
        </w:tc>
        <w:tc>
          <w:tcPr>
            <w:tcW w:w="4914" w:type="dxa"/>
            <w:gridSpan w:val="2"/>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 xml:space="preserve">TOTAL COUT DIRECTS </w:t>
            </w:r>
            <w:r w:rsidRPr="00B861CD">
              <w:rPr>
                <w:rFonts w:asciiTheme="minorHAnsi" w:hAnsiTheme="minorHAnsi"/>
                <w:b/>
                <w:bCs/>
                <w:sz w:val="20"/>
                <w:szCs w:val="20"/>
              </w:rPr>
              <w:t>A + B + C</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E</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Frais généraux de chantier</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F</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Frais généraux de siège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G</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COUT DE REVIENT</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 E + F</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H</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Risques +  Bénéfices</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G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P</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PRIX DE VENTE TOTAL HORS TAXE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G + H</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V</w:t>
            </w:r>
          </w:p>
        </w:tc>
        <w:tc>
          <w:tcPr>
            <w:tcW w:w="3022" w:type="dxa"/>
            <w:vAlign w:val="center"/>
          </w:tcPr>
          <w:p w:rsidR="00D543FC" w:rsidRPr="00B861CD" w:rsidRDefault="00D543FC" w:rsidP="0032380D">
            <w:pPr>
              <w:autoSpaceDE w:val="0"/>
              <w:autoSpaceDN w:val="0"/>
              <w:adjustRightInd w:val="0"/>
              <w:jc w:val="center"/>
              <w:rPr>
                <w:rFonts w:asciiTheme="minorHAnsi" w:hAnsiTheme="minorHAnsi"/>
                <w:b/>
                <w:sz w:val="20"/>
                <w:szCs w:val="20"/>
              </w:rPr>
            </w:pPr>
            <w:r w:rsidRPr="00B861CD">
              <w:rPr>
                <w:rFonts w:asciiTheme="minorHAnsi" w:hAnsiTheme="minorHAnsi"/>
                <w:b/>
                <w:sz w:val="20"/>
                <w:szCs w:val="20"/>
              </w:rPr>
              <w:t>PRIX DE VENTE UNITAIRE HORS TAXE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P/Qté</w:t>
            </w: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bl>
    <w:p w:rsidR="00D543FC" w:rsidRPr="00B861CD" w:rsidRDefault="00D543FC" w:rsidP="00D543FC">
      <w:pPr>
        <w:rPr>
          <w:rFonts w:asciiTheme="minorHAnsi" w:hAnsiTheme="minorHAnsi"/>
          <w:sz w:val="28"/>
          <w:szCs w:val="28"/>
        </w:rPr>
      </w:pPr>
    </w:p>
    <w:p w:rsidR="00D543FC" w:rsidRPr="00B861CD" w:rsidRDefault="00D543FC" w:rsidP="00D543FC">
      <w:pPr>
        <w:widowControl w:val="0"/>
        <w:autoSpaceDE w:val="0"/>
        <w:autoSpaceDN w:val="0"/>
        <w:adjustRightInd w:val="0"/>
        <w:spacing w:before="42" w:after="0" w:line="240" w:lineRule="auto"/>
        <w:ind w:left="343" w:right="-84"/>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before="14"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before="13"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after="0" w:line="360" w:lineRule="auto"/>
        <w:ind w:left="107" w:right="-764"/>
        <w:jc w:val="center"/>
        <w:rPr>
          <w:rFonts w:asciiTheme="minorHAnsi" w:eastAsia="Times New Roman" w:hAnsiTheme="minorHAnsi"/>
          <w:spacing w:val="62"/>
          <w:position w:val="1"/>
          <w:sz w:val="56"/>
          <w:szCs w:val="70"/>
          <w:lang w:eastAsia="fr-FR"/>
        </w:rPr>
      </w:pPr>
      <w:r w:rsidRPr="00B861CD">
        <w:rPr>
          <w:rFonts w:asciiTheme="minorHAnsi" w:eastAsia="Times New Roman" w:hAnsiTheme="minorHAnsi"/>
          <w:spacing w:val="39"/>
          <w:position w:val="1"/>
          <w:sz w:val="56"/>
          <w:szCs w:val="70"/>
          <w:lang w:eastAsia="fr-FR"/>
        </w:rPr>
        <w:t>PièceN°9:</w:t>
      </w:r>
    </w:p>
    <w:p w:rsidR="00D543FC" w:rsidRPr="00B861CD" w:rsidRDefault="00D543FC" w:rsidP="00D543FC">
      <w:pPr>
        <w:widowControl w:val="0"/>
        <w:autoSpaceDE w:val="0"/>
        <w:autoSpaceDN w:val="0"/>
        <w:adjustRightInd w:val="0"/>
        <w:spacing w:after="0" w:line="360" w:lineRule="auto"/>
        <w:ind w:left="107" w:right="-764"/>
        <w:jc w:val="center"/>
        <w:rPr>
          <w:rFonts w:asciiTheme="minorHAnsi" w:eastAsia="Times New Roman" w:hAnsiTheme="minorHAnsi"/>
          <w:spacing w:val="39"/>
          <w:sz w:val="56"/>
          <w:szCs w:val="70"/>
          <w:lang w:eastAsia="fr-FR"/>
        </w:rPr>
      </w:pPr>
      <w:r w:rsidRPr="00B861CD">
        <w:rPr>
          <w:rFonts w:asciiTheme="minorHAnsi" w:eastAsia="Times New Roman" w:hAnsiTheme="minorHAnsi"/>
          <w:spacing w:val="39"/>
          <w:position w:val="1"/>
          <w:sz w:val="56"/>
          <w:szCs w:val="70"/>
          <w:lang w:eastAsia="fr-FR"/>
        </w:rPr>
        <w:t>Modèledemarché</w:t>
      </w:r>
    </w:p>
    <w:p w:rsidR="00D543FC" w:rsidRPr="00B861CD" w:rsidRDefault="00D543FC" w:rsidP="00D543FC">
      <w:pPr>
        <w:widowControl w:val="0"/>
        <w:autoSpaceDE w:val="0"/>
        <w:autoSpaceDN w:val="0"/>
        <w:adjustRightInd w:val="0"/>
        <w:spacing w:before="10" w:after="0" w:line="360" w:lineRule="auto"/>
        <w:jc w:val="center"/>
        <w:rPr>
          <w:rFonts w:asciiTheme="minorHAnsi" w:eastAsia="Times New Roman" w:hAnsiTheme="minorHAnsi"/>
          <w:spacing w:val="39"/>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Del="00972E9D" w:rsidRDefault="00D543FC" w:rsidP="00D543FC">
      <w:pPr>
        <w:widowControl w:val="0"/>
        <w:tabs>
          <w:tab w:val="left" w:pos="6580"/>
        </w:tabs>
        <w:autoSpaceDE w:val="0"/>
        <w:autoSpaceDN w:val="0"/>
        <w:adjustRightInd w:val="0"/>
        <w:spacing w:after="0" w:line="240" w:lineRule="auto"/>
        <w:ind w:left="107" w:right="-23"/>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br w:type="page"/>
      </w:r>
    </w:p>
    <w:tbl>
      <w:tblPr>
        <w:tblpPr w:leftFromText="141" w:rightFromText="141" w:vertAnchor="page" w:horzAnchor="margin" w:tblpXSpec="center" w:tblpY="301"/>
        <w:tblW w:w="10946" w:type="dxa"/>
        <w:tblCellMar>
          <w:left w:w="70" w:type="dxa"/>
          <w:right w:w="70" w:type="dxa"/>
        </w:tblCellMar>
        <w:tblLook w:val="0000"/>
      </w:tblPr>
      <w:tblGrid>
        <w:gridCol w:w="4256"/>
        <w:gridCol w:w="2672"/>
        <w:gridCol w:w="4018"/>
      </w:tblGrid>
      <w:tr w:rsidR="00CA2A8B" w:rsidRPr="00B861CD" w:rsidTr="00CA2A8B">
        <w:trPr>
          <w:trHeight w:val="2999"/>
        </w:trPr>
        <w:tc>
          <w:tcPr>
            <w:tcW w:w="4256" w:type="dxa"/>
          </w:tcPr>
          <w:p w:rsidR="00CA2A8B" w:rsidRPr="00B861CD" w:rsidRDefault="00CA2A8B" w:rsidP="00CA2A8B">
            <w:pPr>
              <w:spacing w:after="0" w:line="240" w:lineRule="auto"/>
              <w:jc w:val="center"/>
              <w:rPr>
                <w:rFonts w:asciiTheme="minorHAnsi" w:eastAsia="Times New Roman" w:hAnsiTheme="minorHAnsi"/>
                <w:b/>
                <w:sz w:val="16"/>
                <w:lang w:eastAsia="fr-FR"/>
              </w:rPr>
            </w:pPr>
            <w:r w:rsidRPr="00B861CD">
              <w:rPr>
                <w:rFonts w:asciiTheme="minorHAnsi" w:eastAsia="Times New Roman" w:hAnsiTheme="minorHAnsi"/>
                <w:b/>
                <w:sz w:val="16"/>
                <w:lang w:eastAsia="fr-FR"/>
              </w:rPr>
              <w:lastRenderedPageBreak/>
              <w:t>REPUBLIQUE DU CAMEROUN</w:t>
            </w:r>
          </w:p>
          <w:p w:rsidR="00CA2A8B" w:rsidRPr="00B861CD" w:rsidRDefault="00CA2A8B" w:rsidP="00CA2A8B">
            <w:pPr>
              <w:spacing w:after="0" w:line="240" w:lineRule="auto"/>
              <w:jc w:val="center"/>
              <w:rPr>
                <w:rFonts w:asciiTheme="minorHAnsi" w:eastAsia="Times New Roman" w:hAnsiTheme="minorHAnsi"/>
                <w:b/>
                <w:bCs/>
                <w:sz w:val="16"/>
                <w:lang w:eastAsia="fr-FR"/>
              </w:rPr>
            </w:pPr>
            <w:r w:rsidRPr="00B861CD">
              <w:rPr>
                <w:rFonts w:asciiTheme="minorHAnsi" w:eastAsia="Times New Roman" w:hAnsiTheme="minorHAnsi"/>
                <w:b/>
                <w:bCs/>
                <w:sz w:val="16"/>
                <w:lang w:eastAsia="fr-FR"/>
              </w:rPr>
              <w:t>Paix – Travail – Patrie</w:t>
            </w:r>
          </w:p>
          <w:p w:rsidR="00CA2A8B" w:rsidRPr="00B861CD" w:rsidRDefault="00CA2A8B" w:rsidP="00CA2A8B">
            <w:pPr>
              <w:spacing w:after="0" w:line="240" w:lineRule="auto"/>
              <w:jc w:val="center"/>
              <w:rPr>
                <w:rFonts w:asciiTheme="minorHAnsi" w:eastAsia="Times New Roman" w:hAnsiTheme="minorHAnsi"/>
                <w:b/>
                <w:bCs/>
                <w:sz w:val="16"/>
                <w:lang w:eastAsia="fr-FR"/>
              </w:rPr>
            </w:pPr>
            <w:r w:rsidRPr="00B861CD">
              <w:rPr>
                <w:rFonts w:asciiTheme="minorHAnsi" w:eastAsia="Times New Roman" w:hAnsiTheme="minorHAnsi"/>
                <w:b/>
                <w:bCs/>
                <w:sz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eastAsia="fr-FR"/>
              </w:rPr>
            </w:pPr>
            <w:r w:rsidRPr="00B861CD">
              <w:rPr>
                <w:rFonts w:asciiTheme="minorHAnsi" w:eastAsia="Times New Roman" w:hAnsiTheme="minorHAnsi"/>
                <w:b/>
                <w:bCs/>
                <w:sz w:val="16"/>
                <w:szCs w:val="20"/>
                <w:lang w:eastAsia="fr-FR"/>
              </w:rPr>
              <w:t>PRESIDENCE DE LA REPUBLIQUE</w:t>
            </w:r>
          </w:p>
          <w:p w:rsidR="00CA2A8B" w:rsidRPr="00B861CD" w:rsidRDefault="00CA2A8B" w:rsidP="00CA2A8B">
            <w:pPr>
              <w:spacing w:after="0" w:line="240" w:lineRule="auto"/>
              <w:jc w:val="center"/>
              <w:rPr>
                <w:rFonts w:asciiTheme="minorHAnsi" w:eastAsia="Times New Roman" w:hAnsiTheme="minorHAnsi"/>
                <w:b/>
                <w:bCs/>
                <w:sz w:val="16"/>
                <w:szCs w:val="20"/>
                <w:lang w:eastAsia="fr-FR"/>
              </w:rPr>
            </w:pPr>
            <w:r w:rsidRPr="00B861CD">
              <w:rPr>
                <w:rFonts w:asciiTheme="minorHAnsi" w:eastAsia="Times New Roman" w:hAnsiTheme="minorHAnsi"/>
                <w:b/>
                <w:bCs/>
                <w:sz w:val="16"/>
                <w:szCs w:val="20"/>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MINISTERE DES MARCHES PUBLICS</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SECRETARIAT GENERAL</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DELE GATION REGIONALE DU SUD</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DELEGATION DEPARTEMENTALE DU DJA ET LOBO</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COMMISSION DEPARTEMENTALE DE PASSATION DES MARCHES</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tc>
        <w:tc>
          <w:tcPr>
            <w:tcW w:w="2672" w:type="dxa"/>
          </w:tcPr>
          <w:p w:rsidR="00CA2A8B" w:rsidRPr="00B861CD" w:rsidRDefault="00CA2A8B" w:rsidP="00CA2A8B">
            <w:pPr>
              <w:spacing w:after="0" w:line="240" w:lineRule="auto"/>
              <w:jc w:val="center"/>
              <w:rPr>
                <w:rFonts w:asciiTheme="minorHAnsi" w:eastAsia="Times New Roman" w:hAnsiTheme="minorHAnsi"/>
                <w:b/>
                <w:bCs/>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jc w:val="right"/>
              <w:rPr>
                <w:rFonts w:asciiTheme="minorHAnsi" w:eastAsia="Times New Roman" w:hAnsiTheme="minorHAnsi"/>
                <w:sz w:val="16"/>
                <w:lang w:eastAsia="fr-FR"/>
              </w:rPr>
            </w:pPr>
          </w:p>
        </w:tc>
        <w:tc>
          <w:tcPr>
            <w:tcW w:w="4018" w:type="dxa"/>
          </w:tcPr>
          <w:p w:rsidR="00CA2A8B" w:rsidRPr="00B861CD" w:rsidRDefault="00CA2A8B" w:rsidP="00CA2A8B">
            <w:pPr>
              <w:spacing w:after="0" w:line="240" w:lineRule="auto"/>
              <w:jc w:val="center"/>
              <w:rPr>
                <w:rFonts w:asciiTheme="minorHAnsi" w:eastAsia="Times New Roman" w:hAnsiTheme="minorHAnsi"/>
                <w:b/>
                <w:sz w:val="16"/>
                <w:lang w:val="en-GB" w:eastAsia="fr-FR"/>
              </w:rPr>
            </w:pPr>
            <w:r w:rsidRPr="00B861CD">
              <w:rPr>
                <w:rFonts w:asciiTheme="minorHAnsi" w:eastAsia="Times New Roman" w:hAnsiTheme="minorHAnsi"/>
                <w:b/>
                <w:sz w:val="16"/>
                <w:lang w:val="en-GB" w:eastAsia="fr-FR"/>
              </w:rPr>
              <w:t>REPUBLIC OF CAMEROON</w:t>
            </w:r>
          </w:p>
          <w:p w:rsidR="00CA2A8B" w:rsidRPr="00B861CD" w:rsidRDefault="00CA2A8B" w:rsidP="00CA2A8B">
            <w:pPr>
              <w:spacing w:after="0" w:line="240" w:lineRule="auto"/>
              <w:jc w:val="center"/>
              <w:rPr>
                <w:rFonts w:asciiTheme="minorHAnsi" w:eastAsia="Times New Roman" w:hAnsiTheme="minorHAnsi"/>
                <w:b/>
                <w:bCs/>
                <w:sz w:val="16"/>
                <w:lang w:val="en-GB" w:eastAsia="fr-FR"/>
              </w:rPr>
            </w:pPr>
            <w:r w:rsidRPr="00B861CD">
              <w:rPr>
                <w:rFonts w:asciiTheme="minorHAnsi" w:eastAsia="Times New Roman" w:hAnsiTheme="minorHAnsi"/>
                <w:b/>
                <w:bCs/>
                <w:sz w:val="16"/>
                <w:lang w:val="en-GB" w:eastAsia="fr-FR"/>
              </w:rPr>
              <w:t>Peace – Work – Fatherland</w:t>
            </w:r>
          </w:p>
          <w:p w:rsidR="00CA2A8B" w:rsidRPr="00B861CD" w:rsidRDefault="00CA2A8B" w:rsidP="00CA2A8B">
            <w:pPr>
              <w:spacing w:after="0" w:line="240" w:lineRule="auto"/>
              <w:jc w:val="center"/>
              <w:rPr>
                <w:rFonts w:asciiTheme="minorHAnsi" w:eastAsia="Times New Roman" w:hAnsiTheme="minorHAnsi"/>
                <w:b/>
                <w:bCs/>
                <w:sz w:val="16"/>
                <w:lang w:val="en-US" w:eastAsia="fr-FR"/>
              </w:rPr>
            </w:pPr>
            <w:r w:rsidRPr="00B861CD">
              <w:rPr>
                <w:rFonts w:asciiTheme="minorHAnsi" w:eastAsia="Times New Roman" w:hAnsiTheme="minorHAnsi"/>
                <w:b/>
                <w:bCs/>
                <w:sz w:val="16"/>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PRESIDENCY OF THE REPUBLIC</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MINISTRY OF PUBLIC CONTRACTS</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GENARAL SECRETARIAT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SOUTH  REGIONAL DELEGATION</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DJA and LOBO DIVISION</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DISIONAL TENDER BOARD</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tc>
      </w:tr>
    </w:tbl>
    <w:p w:rsidR="00D543FC" w:rsidRPr="00B861CD" w:rsidRDefault="00D543FC" w:rsidP="00D543FC">
      <w:pPr>
        <w:widowControl w:val="0"/>
        <w:tabs>
          <w:tab w:val="left" w:pos="6580"/>
        </w:tabs>
        <w:autoSpaceDE w:val="0"/>
        <w:autoSpaceDN w:val="0"/>
        <w:adjustRightInd w:val="0"/>
        <w:spacing w:after="0" w:line="240" w:lineRule="auto"/>
        <w:ind w:left="107" w:right="-23"/>
        <w:rPr>
          <w:rFonts w:asciiTheme="minorHAnsi" w:eastAsia="Times New Roman" w:hAnsiTheme="minorHAnsi"/>
          <w:sz w:val="18"/>
          <w:szCs w:val="18"/>
          <w:lang w:val="en-US"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en-US" w:eastAsia="fr-FR"/>
        </w:rPr>
      </w:pPr>
    </w:p>
    <w:p w:rsidR="00D543FC" w:rsidRPr="00AE0B01" w:rsidRDefault="00D543FC" w:rsidP="00AE0B01">
      <w:pPr>
        <w:widowControl w:val="0"/>
        <w:autoSpaceDE w:val="0"/>
        <w:autoSpaceDN w:val="0"/>
        <w:adjustRightInd w:val="0"/>
        <w:spacing w:after="0" w:line="240" w:lineRule="auto"/>
        <w:ind w:left="1440" w:right="-20"/>
        <w:jc w:val="center"/>
        <w:rPr>
          <w:rFonts w:asciiTheme="minorHAnsi" w:eastAsia="Times New Roman" w:hAnsiTheme="minorHAnsi"/>
          <w:sz w:val="24"/>
          <w:szCs w:val="24"/>
          <w:lang w:eastAsia="fr-FR"/>
        </w:rPr>
      </w:pPr>
      <w:r w:rsidRPr="00AE0B01">
        <w:rPr>
          <w:rFonts w:asciiTheme="minorHAnsi" w:eastAsia="Times New Roman" w:hAnsiTheme="minorHAnsi"/>
          <w:b/>
          <w:bCs/>
          <w:sz w:val="24"/>
          <w:szCs w:val="24"/>
          <w:lang w:eastAsia="fr-FR"/>
        </w:rPr>
        <w:t>LETTRE COMMANDE</w:t>
      </w:r>
      <w:r w:rsidR="006229B2" w:rsidRPr="00AE0B01">
        <w:rPr>
          <w:rFonts w:asciiTheme="minorHAnsi" w:eastAsia="Times New Roman" w:hAnsiTheme="minorHAnsi"/>
          <w:b/>
          <w:iCs/>
          <w:sz w:val="24"/>
          <w:szCs w:val="28"/>
          <w:lang w:eastAsia="fr-FR"/>
        </w:rPr>
        <w:t>N°__</w:t>
      </w:r>
      <w:r w:rsidR="00BC6A3F">
        <w:rPr>
          <w:rFonts w:asciiTheme="minorHAnsi" w:eastAsia="Times New Roman" w:hAnsiTheme="minorHAnsi"/>
          <w:b/>
          <w:iCs/>
          <w:sz w:val="24"/>
          <w:szCs w:val="28"/>
          <w:lang w:eastAsia="fr-FR"/>
        </w:rPr>
        <w:t>______/LC/LO1/SAEF/CDPM-PU</w:t>
      </w:r>
      <w:r w:rsidR="001619E6">
        <w:rPr>
          <w:rFonts w:asciiTheme="minorHAnsi" w:eastAsia="Times New Roman" w:hAnsiTheme="minorHAnsi"/>
          <w:b/>
          <w:iCs/>
          <w:sz w:val="24"/>
          <w:szCs w:val="28"/>
          <w:lang w:eastAsia="fr-FR"/>
        </w:rPr>
        <w:t>/2024</w:t>
      </w:r>
    </w:p>
    <w:p w:rsidR="00D543FC" w:rsidRPr="00AE0B01" w:rsidRDefault="00D543FC" w:rsidP="00AE0B01">
      <w:pPr>
        <w:widowControl w:val="0"/>
        <w:autoSpaceDE w:val="0"/>
        <w:autoSpaceDN w:val="0"/>
        <w:adjustRightInd w:val="0"/>
        <w:spacing w:after="0" w:line="287" w:lineRule="auto"/>
        <w:ind w:left="114" w:right="-144"/>
        <w:jc w:val="center"/>
        <w:rPr>
          <w:rFonts w:asciiTheme="minorHAnsi" w:eastAsia="Times New Roman" w:hAnsiTheme="minorHAnsi"/>
          <w:iCs/>
          <w:sz w:val="18"/>
          <w:szCs w:val="18"/>
          <w:lang w:eastAsia="fr-FR"/>
        </w:rPr>
      </w:pPr>
      <w:r w:rsidRPr="00AE0B01">
        <w:rPr>
          <w:rFonts w:asciiTheme="minorHAnsi" w:eastAsia="Times New Roman" w:hAnsiTheme="minorHAnsi"/>
          <w:sz w:val="24"/>
          <w:szCs w:val="24"/>
          <w:lang w:eastAsia="fr-FR"/>
        </w:rPr>
        <w:t>PasséaprèsAppeld’Offres</w:t>
      </w:r>
      <w:r w:rsidRPr="00AE0B01">
        <w:rPr>
          <w:rFonts w:asciiTheme="minorHAnsi" w:eastAsia="Times New Roman" w:hAnsiTheme="minorHAnsi"/>
          <w:spacing w:val="7"/>
          <w:sz w:val="24"/>
          <w:szCs w:val="24"/>
          <w:lang w:eastAsia="fr-FR"/>
        </w:rPr>
        <w:t>Ouvert en procédure d’urgence</w:t>
      </w:r>
      <w:r w:rsidR="00AE7B60" w:rsidRPr="00AE0B01">
        <w:rPr>
          <w:rFonts w:asciiTheme="minorHAnsi" w:eastAsia="Times New Roman" w:hAnsiTheme="minorHAnsi"/>
          <w:b/>
          <w:iCs/>
          <w:sz w:val="24"/>
          <w:szCs w:val="28"/>
          <w:lang w:eastAsia="fr-FR"/>
        </w:rPr>
        <w:t>N°_______</w:t>
      </w:r>
      <w:r w:rsidR="00AE0B01" w:rsidRPr="00AE0B01">
        <w:rPr>
          <w:rFonts w:asciiTheme="minorHAnsi" w:eastAsia="Times New Roman" w:hAnsiTheme="minorHAnsi"/>
          <w:b/>
          <w:iCs/>
          <w:sz w:val="24"/>
          <w:szCs w:val="28"/>
          <w:lang w:eastAsia="fr-FR"/>
        </w:rPr>
        <w:t>_/AONO/LO 1/SP</w:t>
      </w:r>
      <w:r w:rsidR="00BC6A3F">
        <w:rPr>
          <w:rFonts w:asciiTheme="minorHAnsi" w:eastAsia="Times New Roman" w:hAnsiTheme="minorHAnsi"/>
          <w:b/>
          <w:iCs/>
          <w:sz w:val="24"/>
          <w:szCs w:val="28"/>
          <w:lang w:eastAsia="fr-FR"/>
        </w:rPr>
        <w:t>/CDPM-PU</w:t>
      </w:r>
      <w:r w:rsidR="001619E6">
        <w:rPr>
          <w:rFonts w:asciiTheme="minorHAnsi" w:eastAsia="Times New Roman" w:hAnsiTheme="minorHAnsi"/>
          <w:b/>
          <w:iCs/>
          <w:sz w:val="24"/>
          <w:szCs w:val="28"/>
          <w:lang w:eastAsia="fr-FR"/>
        </w:rPr>
        <w:t>/2024</w:t>
      </w:r>
      <w:r w:rsidR="00AE7B60" w:rsidRPr="00AE0B01">
        <w:rPr>
          <w:rFonts w:asciiTheme="minorHAnsi" w:eastAsia="Times New Roman" w:hAnsiTheme="minorHAnsi"/>
          <w:b/>
          <w:iCs/>
          <w:sz w:val="24"/>
          <w:szCs w:val="28"/>
          <w:lang w:eastAsia="fr-FR"/>
        </w:rPr>
        <w:t xml:space="preserve"> du _______________</w:t>
      </w:r>
    </w:p>
    <w:p w:rsidR="00AE7B60" w:rsidRPr="00AE0B01"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AE7B60" w:rsidRPr="00B861CD"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AE7B60" w:rsidRPr="00B861CD"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TITULAIRE</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i/>
          <w:iCs/>
          <w:sz w:val="20"/>
          <w:szCs w:val="20"/>
          <w:lang w:eastAsia="fr-FR"/>
        </w:rPr>
        <w:t>[indiquerletitulaireetsonadressecomplète]</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1160"/>
          <w:tab w:val="left" w:pos="4080"/>
        </w:tabs>
        <w:autoSpaceDE w:val="0"/>
        <w:autoSpaceDN w:val="0"/>
        <w:adjustRightInd w:val="0"/>
        <w:spacing w:after="0" w:line="240" w:lineRule="auto"/>
        <w:ind w:left="107" w:right="-20"/>
        <w:rPr>
          <w:rFonts w:asciiTheme="minorHAnsi" w:eastAsia="Times New Roman" w:hAnsiTheme="minorHAnsi"/>
          <w:sz w:val="24"/>
          <w:szCs w:val="24"/>
          <w:lang w:val="pt-PT" w:eastAsia="fr-FR"/>
        </w:rPr>
      </w:pPr>
      <w:r w:rsidRPr="00B861CD">
        <w:rPr>
          <w:rFonts w:asciiTheme="minorHAnsi" w:eastAsia="Times New Roman" w:hAnsiTheme="minorHAnsi"/>
          <w:sz w:val="24"/>
          <w:szCs w:val="24"/>
          <w:lang w:val="pt-PT" w:eastAsia="fr-FR"/>
        </w:rPr>
        <w:t>B.P:</w:t>
      </w:r>
      <w:r w:rsidRPr="00B861CD">
        <w:rPr>
          <w:rFonts w:asciiTheme="minorHAnsi" w:eastAsia="Times New Roman" w:hAnsiTheme="minorHAnsi"/>
          <w:sz w:val="24"/>
          <w:szCs w:val="24"/>
          <w:u w:val="single"/>
          <w:lang w:val="pt-PT" w:eastAsia="fr-FR"/>
        </w:rPr>
        <w:tab/>
      </w:r>
      <w:r w:rsidRPr="00B861CD">
        <w:rPr>
          <w:rFonts w:asciiTheme="minorHAnsi" w:eastAsia="Times New Roman" w:hAnsiTheme="minorHAnsi"/>
          <w:sz w:val="24"/>
          <w:szCs w:val="24"/>
          <w:lang w:val="pt-PT" w:eastAsia="fr-FR"/>
        </w:rPr>
        <w:t>à ___,Tel___ Fax:</w:t>
      </w:r>
      <w:r w:rsidRPr="00B861CD">
        <w:rPr>
          <w:rFonts w:asciiTheme="minorHAnsi" w:eastAsia="Times New Roman" w:hAnsiTheme="minorHAnsi"/>
          <w:sz w:val="24"/>
          <w:szCs w:val="24"/>
          <w:u w:val="single"/>
          <w:lang w:val="pt-PT" w:eastAsia="fr-FR"/>
        </w:rPr>
        <w:tab/>
      </w:r>
    </w:p>
    <w:p w:rsidR="00D543FC" w:rsidRPr="00B861CD" w:rsidRDefault="00D543FC" w:rsidP="00D543FC">
      <w:pPr>
        <w:widowControl w:val="0"/>
        <w:tabs>
          <w:tab w:val="left" w:pos="1600"/>
          <w:tab w:val="left" w:pos="2640"/>
        </w:tabs>
        <w:autoSpaceDE w:val="0"/>
        <w:autoSpaceDN w:val="0"/>
        <w:adjustRightInd w:val="0"/>
        <w:spacing w:before="12" w:after="0" w:line="240" w:lineRule="auto"/>
        <w:ind w:left="107" w:right="-20"/>
        <w:rPr>
          <w:rFonts w:asciiTheme="minorHAnsi" w:eastAsia="Times New Roman" w:hAnsiTheme="minorHAnsi"/>
          <w:sz w:val="24"/>
          <w:szCs w:val="24"/>
          <w:lang w:val="pt-PT" w:eastAsia="fr-FR"/>
        </w:rPr>
      </w:pPr>
      <w:r w:rsidRPr="00B861CD">
        <w:rPr>
          <w:rFonts w:asciiTheme="minorHAnsi" w:eastAsia="Times New Roman" w:hAnsiTheme="minorHAnsi"/>
          <w:sz w:val="24"/>
          <w:szCs w:val="24"/>
          <w:lang w:val="pt-PT" w:eastAsia="fr-FR"/>
        </w:rPr>
        <w:t>N°R.C:</w:t>
      </w:r>
      <w:r w:rsidRPr="00B861CD">
        <w:rPr>
          <w:rFonts w:asciiTheme="minorHAnsi" w:eastAsia="Times New Roman" w:hAnsiTheme="minorHAnsi"/>
          <w:sz w:val="24"/>
          <w:szCs w:val="24"/>
          <w:u w:val="single"/>
          <w:lang w:val="pt-PT" w:eastAsia="fr-FR"/>
        </w:rPr>
        <w:tab/>
      </w:r>
      <w:r w:rsidRPr="00B861CD">
        <w:rPr>
          <w:rFonts w:asciiTheme="minorHAnsi" w:eastAsia="Times New Roman" w:hAnsiTheme="minorHAnsi"/>
          <w:sz w:val="24"/>
          <w:szCs w:val="24"/>
          <w:lang w:val="pt-PT" w:eastAsia="fr-FR"/>
        </w:rPr>
        <w:t>Aà</w:t>
      </w:r>
      <w:r w:rsidRPr="00B861CD">
        <w:rPr>
          <w:rFonts w:asciiTheme="minorHAnsi" w:eastAsia="Times New Roman" w:hAnsiTheme="minorHAnsi"/>
          <w:sz w:val="24"/>
          <w:szCs w:val="24"/>
          <w:u w:val="single"/>
          <w:lang w:val="pt-PT" w:eastAsia="fr-FR"/>
        </w:rPr>
        <w:tab/>
      </w:r>
    </w:p>
    <w:p w:rsidR="00D543FC" w:rsidRPr="00B861CD" w:rsidRDefault="00D543FC" w:rsidP="00D543FC">
      <w:pPr>
        <w:widowControl w:val="0"/>
        <w:tabs>
          <w:tab w:val="left" w:pos="2680"/>
        </w:tabs>
        <w:autoSpaceDE w:val="0"/>
        <w:autoSpaceDN w:val="0"/>
        <w:adjustRightInd w:val="0"/>
        <w:spacing w:before="12" w:after="0" w:line="240" w:lineRule="auto"/>
        <w:ind w:left="107" w:right="-20"/>
        <w:rPr>
          <w:rFonts w:asciiTheme="minorHAnsi" w:eastAsia="Times New Roman" w:hAnsiTheme="minorHAnsi"/>
          <w:sz w:val="24"/>
          <w:szCs w:val="24"/>
          <w:u w:val="single"/>
          <w:lang w:eastAsia="fr-FR"/>
        </w:rPr>
      </w:pPr>
      <w:r w:rsidRPr="00B861CD">
        <w:rPr>
          <w:rFonts w:asciiTheme="minorHAnsi" w:eastAsia="Times New Roman" w:hAnsiTheme="minorHAnsi"/>
          <w:sz w:val="24"/>
          <w:szCs w:val="24"/>
          <w:lang w:eastAsia="fr-FR"/>
        </w:rPr>
        <w:t>N°Contribuable:</w:t>
      </w:r>
      <w:r w:rsidRPr="00B861CD">
        <w:rPr>
          <w:rFonts w:asciiTheme="minorHAnsi" w:eastAsia="Times New Roman" w:hAnsiTheme="minorHAnsi"/>
          <w:sz w:val="24"/>
          <w:szCs w:val="24"/>
          <w:u w:val="single"/>
          <w:lang w:eastAsia="fr-FR"/>
        </w:rPr>
        <w:tab/>
      </w:r>
    </w:p>
    <w:p w:rsidR="00D543FC" w:rsidRPr="00B861CD" w:rsidRDefault="00D543FC" w:rsidP="00D543FC">
      <w:pPr>
        <w:widowControl w:val="0"/>
        <w:tabs>
          <w:tab w:val="left" w:pos="2680"/>
        </w:tabs>
        <w:autoSpaceDE w:val="0"/>
        <w:autoSpaceDN w:val="0"/>
        <w:adjustRightInd w:val="0"/>
        <w:spacing w:before="12"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RIB :_</w:t>
      </w:r>
      <w:r w:rsidRPr="00B861CD">
        <w:rPr>
          <w:rFonts w:asciiTheme="minorHAnsi" w:eastAsia="Times New Roman" w:hAnsiTheme="minorHAnsi"/>
          <w:sz w:val="24"/>
          <w:szCs w:val="24"/>
          <w:u w:val="single"/>
          <w:lang w:eastAsia="fr-FR"/>
        </w:rPr>
        <w:t>_____________</w:t>
      </w:r>
    </w:p>
    <w:p w:rsidR="00D543FC" w:rsidRPr="00B861CD" w:rsidRDefault="00D543FC" w:rsidP="00D543FC">
      <w:pPr>
        <w:widowControl w:val="0"/>
        <w:autoSpaceDE w:val="0"/>
        <w:autoSpaceDN w:val="0"/>
        <w:adjustRightInd w:val="0"/>
        <w:spacing w:before="17"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exact"/>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OBJET</w:t>
      </w:r>
      <w:r w:rsidRPr="00B861CD">
        <w:rPr>
          <w:rFonts w:asciiTheme="minorHAnsi" w:eastAsia="Times New Roman" w:hAnsiTheme="minorHAnsi"/>
          <w:b/>
          <w:bCs/>
          <w:sz w:val="24"/>
          <w:szCs w:val="24"/>
          <w:lang w:eastAsia="fr-FR"/>
        </w:rPr>
        <w:tab/>
      </w:r>
      <w:r w:rsidRPr="00B861CD">
        <w:rPr>
          <w:rFonts w:asciiTheme="minorHAnsi" w:eastAsia="Times New Roman" w:hAnsiTheme="minorHAnsi"/>
          <w:i/>
          <w:iCs/>
          <w:sz w:val="24"/>
          <w:szCs w:val="24"/>
          <w:lang w:eastAsia="fr-FR"/>
        </w:rPr>
        <w:t>:Exécutiondestravaux</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24"/>
          <w:szCs w:val="24"/>
          <w:lang w:eastAsia="fr-FR"/>
        </w:rPr>
        <w:t>;</w:t>
      </w:r>
    </w:p>
    <w:p w:rsidR="00D543FC" w:rsidRPr="00B861CD" w:rsidRDefault="00D543FC" w:rsidP="00D543FC">
      <w:pPr>
        <w:widowControl w:val="0"/>
        <w:autoSpaceDE w:val="0"/>
        <w:autoSpaceDN w:val="0"/>
        <w:adjustRightInd w:val="0"/>
        <w:spacing w:before="2" w:after="0" w:line="220" w:lineRule="exact"/>
        <w:rPr>
          <w:rFonts w:asciiTheme="minorHAnsi" w:eastAsia="Times New Roman" w:hAnsiTheme="minorHAnsi"/>
          <w:lang w:eastAsia="fr-FR"/>
        </w:rPr>
      </w:pPr>
    </w:p>
    <w:p w:rsidR="00D543FC" w:rsidRPr="00B861CD" w:rsidRDefault="00D543FC" w:rsidP="00D543FC">
      <w:pPr>
        <w:widowControl w:val="0"/>
        <w:tabs>
          <w:tab w:val="left" w:pos="2760"/>
        </w:tabs>
        <w:autoSpaceDE w:val="0"/>
        <w:autoSpaceDN w:val="0"/>
        <w:adjustRightInd w:val="0"/>
        <w:spacing w:after="0" w:line="240" w:lineRule="exact"/>
        <w:ind w:left="107" w:right="-20"/>
        <w:rPr>
          <w:rFonts w:asciiTheme="minorHAnsi" w:eastAsia="Times New Roman" w:hAnsiTheme="minorHAnsi"/>
          <w:sz w:val="12"/>
          <w:szCs w:val="12"/>
          <w:lang w:eastAsia="fr-FR"/>
        </w:rPr>
      </w:pPr>
      <w:r w:rsidRPr="00B861CD">
        <w:rPr>
          <w:rFonts w:asciiTheme="minorHAnsi" w:eastAsia="Times New Roman" w:hAnsiTheme="minorHAnsi"/>
          <w:b/>
          <w:bCs/>
          <w:sz w:val="24"/>
          <w:szCs w:val="24"/>
          <w:lang w:eastAsia="fr-FR"/>
        </w:rPr>
        <w:t>LIEU</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 Région</w:t>
      </w:r>
      <w:r w:rsidRPr="00B861CD">
        <w:rPr>
          <w:rFonts w:asciiTheme="minorHAnsi" w:eastAsia="Times New Roman" w:hAnsiTheme="minorHAnsi"/>
          <w:sz w:val="12"/>
          <w:szCs w:val="12"/>
          <w:lang w:eastAsia="fr-FR"/>
        </w:rPr>
        <w: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DELAID’EXECUTION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z w:val="12"/>
          <w:szCs w:val="12"/>
          <w:lang w:eastAsia="fr-FR"/>
        </w:rPr>
        <w:t>................................................. (........................)</w:t>
      </w:r>
      <w:r w:rsidRPr="00B861CD">
        <w:rPr>
          <w:rFonts w:asciiTheme="minorHAnsi" w:eastAsia="Times New Roman" w:hAnsiTheme="minorHAnsi"/>
          <w:sz w:val="24"/>
          <w:szCs w:val="24"/>
          <w:lang w:eastAsia="fr-FR"/>
        </w:rPr>
        <w:t>mois</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MONTANT ENFCFA</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p>
    <w:p w:rsidR="00D543FC" w:rsidRPr="00B861CD" w:rsidRDefault="00D543FC" w:rsidP="00D543FC">
      <w:pPr>
        <w:widowControl w:val="0"/>
        <w:autoSpaceDE w:val="0"/>
        <w:autoSpaceDN w:val="0"/>
        <w:adjustRightInd w:val="0"/>
        <w:spacing w:before="7" w:after="0" w:line="180" w:lineRule="exact"/>
        <w:rPr>
          <w:rFonts w:asciiTheme="minorHAnsi" w:eastAsia="Times New Roman" w:hAnsiTheme="minorHAnsi"/>
          <w:sz w:val="18"/>
          <w:szCs w:val="18"/>
          <w:lang w:eastAsia="fr-FR"/>
        </w:rPr>
      </w:pPr>
    </w:p>
    <w:tbl>
      <w:tblPr>
        <w:tblW w:w="0" w:type="auto"/>
        <w:tblInd w:w="2663" w:type="dxa"/>
        <w:tblLayout w:type="fixed"/>
        <w:tblCellMar>
          <w:left w:w="0" w:type="dxa"/>
          <w:right w:w="0" w:type="dxa"/>
        </w:tblCellMar>
        <w:tblLook w:val="0000"/>
      </w:tblPr>
      <w:tblGrid>
        <w:gridCol w:w="2370"/>
        <w:gridCol w:w="3260"/>
      </w:tblGrid>
      <w:tr w:rsidR="00D543FC" w:rsidRPr="00B861CD" w:rsidTr="00B30FCF">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5"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T.V.A.(19.25%)</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AIR</w:t>
            </w:r>
            <w:r w:rsidR="00B74F0F">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5,</w:t>
            </w:r>
            <w:r w:rsidRPr="00B861CD">
              <w:rPr>
                <w:rFonts w:asciiTheme="minorHAnsi" w:eastAsia="Times New Roman" w:hAnsiTheme="minorHAnsi"/>
                <w:spacing w:val="7"/>
                <w:sz w:val="24"/>
                <w:szCs w:val="24"/>
                <w:lang w:eastAsia="fr-FR"/>
              </w:rPr>
              <w:t xml:space="preserve">5 </w:t>
            </w:r>
            <w:r w:rsidRPr="00B861CD">
              <w:rPr>
                <w:rFonts w:asciiTheme="minorHAnsi" w:eastAsia="Times New Roman" w:hAnsiTheme="minorHAnsi"/>
                <w:sz w:val="24"/>
                <w:szCs w:val="24"/>
                <w:lang w:eastAsia="fr-FR"/>
              </w:rPr>
              <w:t>%)</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Netàmandater</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bl>
    <w:p w:rsidR="00D543FC" w:rsidRPr="00B861CD" w:rsidRDefault="00D543FC" w:rsidP="00D543FC">
      <w:pPr>
        <w:widowControl w:val="0"/>
        <w:autoSpaceDE w:val="0"/>
        <w:autoSpaceDN w:val="0"/>
        <w:adjustRightInd w:val="0"/>
        <w:spacing w:before="16" w:after="0" w:line="160" w:lineRule="exact"/>
        <w:rPr>
          <w:rFonts w:asciiTheme="minorHAnsi" w:eastAsia="Times New Roman" w:hAnsiTheme="minorHAnsi"/>
          <w:sz w:val="16"/>
          <w:szCs w:val="16"/>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FINANCEMENT</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i/>
          <w:iCs/>
          <w:sz w:val="20"/>
          <w:szCs w:val="20"/>
          <w:lang w:eastAsia="fr-FR"/>
        </w:rPr>
        <w:t>[Indiquersourcedefinancement]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IMPUTATION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i/>
          <w:iCs/>
          <w:sz w:val="20"/>
          <w:szCs w:val="20"/>
          <w:lang w:eastAsia="fr-FR"/>
        </w:rPr>
        <w:t>[Acompléter]</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1A1A60" w:rsidP="00D543FC">
      <w:pPr>
        <w:widowControl w:val="0"/>
        <w:tabs>
          <w:tab w:val="left" w:pos="5860"/>
        </w:tabs>
        <w:autoSpaceDE w:val="0"/>
        <w:autoSpaceDN w:val="0"/>
        <w:adjustRightInd w:val="0"/>
        <w:spacing w:after="0" w:line="240" w:lineRule="auto"/>
        <w:ind w:left="3567" w:right="-20"/>
        <w:rPr>
          <w:rFonts w:asciiTheme="minorHAnsi" w:eastAsia="Times New Roman" w:hAnsiTheme="minorHAnsi"/>
          <w:sz w:val="24"/>
          <w:szCs w:val="24"/>
          <w:lang w:eastAsia="fr-FR"/>
        </w:rPr>
      </w:pPr>
      <w:r>
        <w:rPr>
          <w:rFonts w:asciiTheme="minorHAnsi" w:eastAsia="Times New Roman" w:hAnsiTheme="minorHAnsi"/>
          <w:noProof/>
          <w:sz w:val="24"/>
          <w:szCs w:val="24"/>
          <w:lang w:eastAsia="fr-FR"/>
        </w:rPr>
        <w:pict>
          <v:polyline id="Freeform 493" o:spid="_x0000_s1040"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" filled="f" strokecolor="#221f1f" strokeweight=".5pt">
            <v:path arrowok="t" o:connecttype="custom" o:connectlocs="0,0;860885375,0" o:connectangles="0,0"/>
            <w10:wrap anchorx="page"/>
          </v:polyline>
        </w:pict>
      </w:r>
      <w:r w:rsidR="00D543FC" w:rsidRPr="00B861CD">
        <w:rPr>
          <w:rFonts w:asciiTheme="minorHAnsi" w:eastAsia="Times New Roman" w:hAnsiTheme="minorHAnsi"/>
          <w:sz w:val="24"/>
          <w:szCs w:val="24"/>
          <w:lang w:eastAsia="fr-FR"/>
        </w:rPr>
        <w:t>SOUSCRIT,</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1A1A60"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pPr>
      <w:r>
        <w:rPr>
          <w:rFonts w:asciiTheme="minorHAnsi" w:eastAsia="Times New Roman" w:hAnsiTheme="minorHAnsi"/>
          <w:noProof/>
          <w:sz w:val="24"/>
          <w:szCs w:val="24"/>
          <w:lang w:eastAsia="fr-FR"/>
        </w:rPr>
        <w:pict>
          <v:polyline id="Freeform 494" o:spid="_x0000_s1039"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FvKLqvICAACV&#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w:r>
      <w:r w:rsidR="00D543FC" w:rsidRPr="00B861CD">
        <w:rPr>
          <w:rFonts w:asciiTheme="minorHAnsi" w:eastAsia="Times New Roman" w:hAnsiTheme="minorHAnsi"/>
          <w:sz w:val="24"/>
          <w:szCs w:val="24"/>
          <w:lang w:eastAsia="fr-FR"/>
        </w:rPr>
        <w:t>SIGNE,</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1A1A60"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pPr>
      <w:r>
        <w:rPr>
          <w:rFonts w:asciiTheme="minorHAnsi" w:eastAsia="Times New Roman" w:hAnsiTheme="minorHAnsi"/>
          <w:noProof/>
          <w:sz w:val="24"/>
          <w:szCs w:val="24"/>
          <w:lang w:eastAsia="fr-FR"/>
        </w:rPr>
        <w:pict>
          <v:polyline id="Freeform 495" o:spid="_x0000_s1038"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MbeVufICAACU&#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w:r>
      <w:r w:rsidR="00D543FC" w:rsidRPr="00B861CD">
        <w:rPr>
          <w:rFonts w:asciiTheme="minorHAnsi" w:eastAsia="Times New Roman" w:hAnsiTheme="minorHAnsi"/>
          <w:sz w:val="24"/>
          <w:szCs w:val="24"/>
          <w:lang w:eastAsia="fr-FR"/>
        </w:rPr>
        <w:t>NOTIFIE,</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1A1A60"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sectPr w:rsidR="00D543FC" w:rsidRPr="00B861CD" w:rsidSect="00B30FCF">
          <w:pgSz w:w="11900" w:h="16820"/>
          <w:pgMar w:top="851" w:right="1134" w:bottom="851" w:left="1418" w:header="720" w:footer="720" w:gutter="0"/>
          <w:paperSrc w:first="15" w:other="15"/>
          <w:cols w:space="720"/>
          <w:noEndnote/>
        </w:sectPr>
      </w:pPr>
      <w:r>
        <w:rPr>
          <w:rFonts w:asciiTheme="minorHAnsi" w:eastAsia="Times New Roman" w:hAnsiTheme="minorHAnsi"/>
          <w:noProof/>
          <w:sz w:val="24"/>
          <w:szCs w:val="24"/>
          <w:lang w:eastAsia="fr-FR"/>
        </w:rPr>
        <w:pict>
          <v:polyline id="Freeform 496" o:spid="_x0000_s1037"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" filled="f" strokecolor="#221f1f" strokeweight=".5pt">
            <v:path arrowok="t" o:connecttype="custom" o:connectlocs="0,0;861288600,0" o:connectangles="0,0"/>
            <w10:wrap anchorx="page"/>
          </v:polyline>
        </w:pict>
      </w:r>
      <w:r w:rsidR="00D543FC" w:rsidRPr="00B861CD">
        <w:rPr>
          <w:rFonts w:asciiTheme="minorHAnsi" w:eastAsia="Times New Roman" w:hAnsiTheme="minorHAnsi"/>
          <w:sz w:val="24"/>
          <w:szCs w:val="24"/>
          <w:lang w:eastAsia="fr-FR"/>
        </w:rPr>
        <w:t>ENREGISTRE,</w:t>
      </w:r>
      <w:r w:rsidR="00D543FC" w:rsidRPr="00B861CD">
        <w:rPr>
          <w:rFonts w:asciiTheme="minorHAnsi" w:eastAsia="Times New Roman" w:hAnsiTheme="minorHAnsi"/>
          <w:sz w:val="24"/>
          <w:szCs w:val="24"/>
          <w:lang w:eastAsia="fr-FR"/>
        </w:rPr>
        <w:tab/>
        <w:t>LE</w:t>
      </w:r>
    </w:p>
    <w:p w:rsidR="00AE7B60" w:rsidRPr="00B861CD" w:rsidRDefault="00AE7B60" w:rsidP="00610020">
      <w:pPr>
        <w:widowControl w:val="0"/>
        <w:autoSpaceDE w:val="0"/>
        <w:autoSpaceDN w:val="0"/>
        <w:adjustRightInd w:val="0"/>
        <w:spacing w:before="49" w:after="0" w:line="240" w:lineRule="auto"/>
        <w:ind w:right="-20"/>
        <w:rPr>
          <w:rFonts w:asciiTheme="minorHAnsi" w:eastAsia="Times New Roman" w:hAnsiTheme="minorHAnsi"/>
          <w:b/>
          <w:bCs/>
          <w:sz w:val="28"/>
          <w:szCs w:val="28"/>
          <w:lang w:eastAsia="fr-FR"/>
        </w:rPr>
      </w:pPr>
      <w:bookmarkStart w:id="84" w:name="OLE_LINK3"/>
      <w:bookmarkStart w:id="85" w:name="OLE_LINK4"/>
    </w:p>
    <w:p w:rsidR="00AE7B60" w:rsidRPr="00B861CD" w:rsidRDefault="00AE7B60" w:rsidP="00610020">
      <w:pPr>
        <w:widowControl w:val="0"/>
        <w:autoSpaceDE w:val="0"/>
        <w:autoSpaceDN w:val="0"/>
        <w:adjustRightInd w:val="0"/>
        <w:spacing w:before="49" w:after="0" w:line="240" w:lineRule="auto"/>
        <w:ind w:right="-20"/>
        <w:rPr>
          <w:rFonts w:asciiTheme="minorHAnsi" w:eastAsia="Times New Roman" w:hAnsiTheme="minorHAnsi"/>
          <w:b/>
          <w:bCs/>
          <w:sz w:val="28"/>
          <w:szCs w:val="28"/>
          <w:lang w:eastAsia="fr-FR"/>
        </w:rPr>
      </w:pPr>
    </w:p>
    <w:p w:rsidR="00D543FC" w:rsidRPr="00B861CD" w:rsidRDefault="00D543FC" w:rsidP="00D543FC">
      <w:pPr>
        <w:widowControl w:val="0"/>
        <w:autoSpaceDE w:val="0"/>
        <w:autoSpaceDN w:val="0"/>
        <w:adjustRightInd w:val="0"/>
        <w:spacing w:before="49"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Entre</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AE7B60">
      <w:pPr>
        <w:widowControl w:val="0"/>
        <w:tabs>
          <w:tab w:val="left" w:pos="10820"/>
        </w:tabs>
        <w:autoSpaceDE w:val="0"/>
        <w:autoSpaceDN w:val="0"/>
        <w:adjustRightInd w:val="0"/>
        <w:spacing w:after="0" w:line="240" w:lineRule="auto"/>
        <w:ind w:left="107" w:right="-248"/>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L’</w:t>
      </w:r>
      <w:r w:rsidR="00B74F0F" w:rsidRPr="00B861CD">
        <w:rPr>
          <w:rFonts w:asciiTheme="minorHAnsi" w:eastAsia="Times New Roman" w:hAnsiTheme="minorHAnsi"/>
          <w:sz w:val="28"/>
          <w:szCs w:val="28"/>
          <w:lang w:eastAsia="fr-FR"/>
        </w:rPr>
        <w:t>A</w:t>
      </w:r>
      <w:r w:rsidRPr="00B861CD">
        <w:rPr>
          <w:rFonts w:asciiTheme="minorHAnsi" w:eastAsia="Times New Roman" w:hAnsiTheme="minorHAnsi"/>
          <w:sz w:val="28"/>
          <w:szCs w:val="28"/>
          <w:lang w:eastAsia="fr-FR"/>
        </w:rPr>
        <w:t xml:space="preserve">dministration </w:t>
      </w:r>
      <w:r w:rsidR="00B74F0F" w:rsidRPr="00B861CD">
        <w:rPr>
          <w:rFonts w:asciiTheme="minorHAnsi" w:eastAsia="Times New Roman" w:hAnsiTheme="minorHAnsi"/>
          <w:sz w:val="28"/>
          <w:szCs w:val="28"/>
          <w:lang w:eastAsia="fr-FR"/>
        </w:rPr>
        <w:t>C</w:t>
      </w:r>
      <w:r w:rsidRPr="00B861CD">
        <w:rPr>
          <w:rFonts w:asciiTheme="minorHAnsi" w:eastAsia="Times New Roman" w:hAnsiTheme="minorHAnsi"/>
          <w:sz w:val="28"/>
          <w:szCs w:val="28"/>
          <w:lang w:eastAsia="fr-FR"/>
        </w:rPr>
        <w:t>amerounaise,représentéepar</w:t>
      </w:r>
      <w:r w:rsidR="00AE7B60" w:rsidRPr="00B861CD">
        <w:rPr>
          <w:rFonts w:asciiTheme="minorHAnsi" w:eastAsia="Times New Roman" w:hAnsiTheme="minorHAnsi"/>
          <w:sz w:val="28"/>
          <w:szCs w:val="28"/>
          <w:lang w:eastAsia="fr-FR"/>
        </w:rPr>
        <w:t xml:space="preserve"> ……………………………………………. ………….. Dénommée</w:t>
      </w:r>
      <w:r w:rsidRPr="00B861CD">
        <w:rPr>
          <w:rFonts w:asciiTheme="minorHAnsi" w:eastAsia="Times New Roman" w:hAnsiTheme="minorHAnsi"/>
          <w:sz w:val="28"/>
          <w:szCs w:val="28"/>
          <w:lang w:eastAsia="fr-FR"/>
        </w:rPr>
        <w:t>ci-après«L’Autorité Contractante»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2"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D'unepart</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Et</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5700"/>
        </w:tabs>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L’Entreprise</w:t>
      </w:r>
      <w:r w:rsidRPr="00B861CD">
        <w:rPr>
          <w:rFonts w:asciiTheme="minorHAnsi" w:eastAsia="Times New Roman" w:hAnsiTheme="minorHAnsi"/>
          <w:b/>
          <w:bCs/>
          <w:sz w:val="28"/>
          <w:szCs w:val="28"/>
          <w:u w:val="single"/>
          <w:lang w:eastAsia="fr-FR"/>
        </w:rPr>
        <w:tab/>
      </w:r>
    </w:p>
    <w:p w:rsidR="00D543FC" w:rsidRPr="00B861CD" w:rsidRDefault="00D543FC" w:rsidP="00D543FC">
      <w:pPr>
        <w:widowControl w:val="0"/>
        <w:tabs>
          <w:tab w:val="left" w:pos="2260"/>
          <w:tab w:val="left" w:pos="6280"/>
        </w:tabs>
        <w:autoSpaceDE w:val="0"/>
        <w:autoSpaceDN w:val="0"/>
        <w:adjustRightInd w:val="0"/>
        <w:spacing w:before="14"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B.P:</w:t>
      </w:r>
      <w:r w:rsidRPr="00B861CD">
        <w:rPr>
          <w:rFonts w:asciiTheme="minorHAnsi" w:eastAsia="Times New Roman" w:hAnsiTheme="minorHAnsi"/>
          <w:sz w:val="28"/>
          <w:szCs w:val="28"/>
          <w:u w:val="single"/>
          <w:lang w:eastAsia="fr-FR"/>
        </w:rPr>
        <w:tab/>
      </w:r>
      <w:r w:rsidRPr="00B861CD">
        <w:rPr>
          <w:rFonts w:asciiTheme="minorHAnsi" w:eastAsia="Times New Roman" w:hAnsiTheme="minorHAnsi"/>
          <w:sz w:val="28"/>
          <w:szCs w:val="28"/>
          <w:lang w:eastAsia="fr-FR"/>
        </w:rPr>
        <w:t>Tel_____________ Fax:</w:t>
      </w:r>
      <w:r w:rsidRPr="00B861CD">
        <w:rPr>
          <w:rFonts w:asciiTheme="minorHAnsi" w:eastAsia="Times New Roman" w:hAnsiTheme="minorHAnsi"/>
          <w:sz w:val="28"/>
          <w:szCs w:val="28"/>
          <w:u w:val="single"/>
          <w:lang w:eastAsia="fr-FR"/>
        </w:rPr>
        <w:tab/>
      </w:r>
    </w:p>
    <w:p w:rsidR="00D543FC" w:rsidRPr="00B861CD" w:rsidRDefault="00D543FC" w:rsidP="00D543FC">
      <w:pPr>
        <w:widowControl w:val="0"/>
        <w:tabs>
          <w:tab w:val="left" w:pos="1860"/>
        </w:tabs>
        <w:autoSpaceDE w:val="0"/>
        <w:autoSpaceDN w:val="0"/>
        <w:adjustRightInd w:val="0"/>
        <w:spacing w:before="14" w:after="0" w:line="240" w:lineRule="auto"/>
        <w:ind w:left="107" w:right="-20"/>
        <w:rPr>
          <w:rFonts w:asciiTheme="minorHAnsi" w:eastAsia="Times New Roman" w:hAnsiTheme="minorHAnsi"/>
          <w:sz w:val="28"/>
          <w:szCs w:val="28"/>
          <w:lang w:val="pt-PT" w:eastAsia="fr-FR"/>
        </w:rPr>
      </w:pPr>
      <w:r w:rsidRPr="00B861CD">
        <w:rPr>
          <w:rFonts w:asciiTheme="minorHAnsi" w:eastAsia="Times New Roman" w:hAnsiTheme="minorHAnsi"/>
          <w:sz w:val="28"/>
          <w:szCs w:val="28"/>
          <w:lang w:val="pt-PT" w:eastAsia="fr-FR"/>
        </w:rPr>
        <w:t>N°R.C:</w:t>
      </w:r>
      <w:r w:rsidRPr="00B861CD">
        <w:rPr>
          <w:rFonts w:asciiTheme="minorHAnsi" w:eastAsia="Times New Roman" w:hAnsiTheme="minorHAnsi"/>
          <w:sz w:val="28"/>
          <w:szCs w:val="28"/>
          <w:u w:val="single"/>
          <w:lang w:val="pt-PT" w:eastAsia="fr-FR"/>
        </w:rPr>
        <w:tab/>
      </w:r>
    </w:p>
    <w:p w:rsidR="00D543FC" w:rsidRPr="00B861CD" w:rsidRDefault="00D543FC" w:rsidP="00D543FC">
      <w:pPr>
        <w:widowControl w:val="0"/>
        <w:tabs>
          <w:tab w:val="left" w:pos="3120"/>
        </w:tabs>
        <w:autoSpaceDE w:val="0"/>
        <w:autoSpaceDN w:val="0"/>
        <w:adjustRightInd w:val="0"/>
        <w:spacing w:before="14" w:after="0" w:line="240" w:lineRule="auto"/>
        <w:ind w:left="107" w:right="-20"/>
        <w:rPr>
          <w:rFonts w:asciiTheme="minorHAnsi" w:eastAsia="Times New Roman" w:hAnsiTheme="minorHAnsi"/>
          <w:sz w:val="28"/>
          <w:szCs w:val="28"/>
          <w:lang w:val="pt-PT" w:eastAsia="fr-FR"/>
        </w:rPr>
      </w:pPr>
      <w:r w:rsidRPr="00B861CD">
        <w:rPr>
          <w:rFonts w:asciiTheme="minorHAnsi" w:eastAsia="Times New Roman" w:hAnsiTheme="minorHAnsi"/>
          <w:sz w:val="28"/>
          <w:szCs w:val="28"/>
          <w:lang w:val="pt-PT" w:eastAsia="fr-FR"/>
        </w:rPr>
        <w:t>N°Contribuable:</w:t>
      </w:r>
      <w:r w:rsidRPr="00B861CD">
        <w:rPr>
          <w:rFonts w:asciiTheme="minorHAnsi" w:eastAsia="Times New Roman" w:hAnsiTheme="minorHAnsi"/>
          <w:sz w:val="28"/>
          <w:szCs w:val="28"/>
          <w:u w:val="single"/>
          <w:lang w:val="pt-PT" w:eastAsia="fr-FR"/>
        </w:rPr>
        <w:tab/>
      </w:r>
    </w:p>
    <w:p w:rsidR="00D543FC" w:rsidRPr="00B861CD" w:rsidRDefault="00D543FC" w:rsidP="00D543FC">
      <w:pPr>
        <w:widowControl w:val="0"/>
        <w:autoSpaceDE w:val="0"/>
        <w:autoSpaceDN w:val="0"/>
        <w:adjustRightInd w:val="0"/>
        <w:spacing w:before="10" w:after="0" w:line="120" w:lineRule="exact"/>
        <w:rPr>
          <w:rFonts w:asciiTheme="minorHAnsi" w:eastAsia="Times New Roman" w:hAnsiTheme="minorHAnsi"/>
          <w:sz w:val="12"/>
          <w:szCs w:val="12"/>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80" w:lineRule="exact"/>
        <w:ind w:left="107" w:right="-262"/>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ReprésentéeparMonsieur</w:t>
      </w:r>
      <w:r w:rsidR="00AE7B60" w:rsidRPr="00B861CD">
        <w:rPr>
          <w:rFonts w:asciiTheme="minorHAnsi" w:eastAsia="Times New Roman" w:hAnsiTheme="minorHAnsi"/>
          <w:sz w:val="28"/>
          <w:szCs w:val="28"/>
          <w:lang w:eastAsia="fr-FR"/>
        </w:rPr>
        <w:t>………………………….</w:t>
      </w:r>
      <w:r w:rsidRPr="00B861CD">
        <w:rPr>
          <w:rFonts w:asciiTheme="minorHAnsi" w:eastAsia="Times New Roman" w:hAnsiTheme="minorHAnsi"/>
          <w:sz w:val="28"/>
          <w:szCs w:val="28"/>
          <w:lang w:eastAsia="fr-FR"/>
        </w:rPr>
        <w:t>,sonDirecteurGénéral,dénommée</w:t>
      </w:r>
    </w:p>
    <w:p w:rsidR="00D543FC" w:rsidRPr="00B861CD" w:rsidRDefault="00CA2A8B" w:rsidP="00D543FC">
      <w:pPr>
        <w:widowControl w:val="0"/>
        <w:autoSpaceDE w:val="0"/>
        <w:autoSpaceDN w:val="0"/>
        <w:adjustRightInd w:val="0"/>
        <w:spacing w:before="14"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Ci-après</w:t>
      </w:r>
      <w:r w:rsidR="00D543FC" w:rsidRPr="00B861CD">
        <w:rPr>
          <w:rFonts w:asciiTheme="minorHAnsi" w:eastAsia="Times New Roman" w:hAnsiTheme="minorHAnsi"/>
          <w:sz w:val="28"/>
          <w:szCs w:val="28"/>
          <w:lang w:eastAsia="fr-FR"/>
        </w:rPr>
        <w:t>«l’entrepreneur»</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D'autrepart</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D543FC" w:rsidP="00610020">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aétéconvenuetarrêtécequisuit:</w:t>
      </w:r>
    </w:p>
    <w:bookmarkEnd w:id="84"/>
    <w:bookmarkEnd w:id="85"/>
    <w:p w:rsidR="00D543FC" w:rsidRPr="00B861CD" w:rsidRDefault="00D543FC" w:rsidP="00D543FC">
      <w:pPr>
        <w:widowControl w:val="0"/>
        <w:autoSpaceDE w:val="0"/>
        <w:autoSpaceDN w:val="0"/>
        <w:adjustRightInd w:val="0"/>
        <w:spacing w:before="27" w:after="0" w:line="240" w:lineRule="auto"/>
        <w:ind w:right="4054"/>
        <w:rPr>
          <w:rFonts w:asciiTheme="minorHAnsi" w:eastAsia="Times New Roman" w:hAnsiTheme="minorHAnsi"/>
          <w:spacing w:val="27"/>
          <w:sz w:val="48"/>
          <w:szCs w:val="48"/>
          <w:lang w:eastAsia="fr-FR"/>
        </w:rPr>
      </w:pPr>
      <w:r w:rsidRPr="00B861CD">
        <w:rPr>
          <w:rFonts w:asciiTheme="minorHAnsi" w:eastAsia="Times New Roman" w:hAnsiTheme="minorHAnsi"/>
          <w:b/>
          <w:bCs/>
          <w:spacing w:val="27"/>
          <w:sz w:val="48"/>
          <w:szCs w:val="48"/>
          <w:lang w:eastAsia="fr-FR"/>
        </w:rPr>
        <w:lastRenderedPageBreak/>
        <w:t>Sommaire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2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27"/>
          <w:sz w:val="20"/>
          <w:szCs w:val="20"/>
          <w:lang w:eastAsia="fr-FR"/>
        </w:rPr>
      </w:pPr>
    </w:p>
    <w:p w:rsidR="00D543FC" w:rsidRPr="00B861CD" w:rsidRDefault="00D543FC" w:rsidP="00D543FC">
      <w:pPr>
        <w:widowControl w:val="0"/>
        <w:autoSpaceDE w:val="0"/>
        <w:autoSpaceDN w:val="0"/>
        <w:adjustRightInd w:val="0"/>
        <w:spacing w:before="10" w:after="0" w:line="240" w:lineRule="exact"/>
        <w:rPr>
          <w:rFonts w:asciiTheme="minorHAnsi" w:eastAsia="Times New Roman" w:hAnsiTheme="minorHAnsi"/>
          <w:spacing w:val="27"/>
          <w:sz w:val="24"/>
          <w:szCs w:val="24"/>
          <w:lang w:eastAsia="fr-FR"/>
        </w:rPr>
      </w:pPr>
    </w:p>
    <w:p w:rsidR="00D543FC" w:rsidRPr="00B861CD" w:rsidRDefault="00D543FC" w:rsidP="00AE7B60">
      <w:pPr>
        <w:widowControl w:val="0"/>
        <w:tabs>
          <w:tab w:val="left" w:pos="1080"/>
        </w:tabs>
        <w:autoSpaceDE w:val="0"/>
        <w:autoSpaceDN w:val="0"/>
        <w:adjustRightInd w:val="0"/>
        <w:spacing w:after="0" w:line="766" w:lineRule="auto"/>
        <w:ind w:left="107" w:right="133"/>
        <w:rPr>
          <w:rFonts w:asciiTheme="minorHAnsi" w:eastAsia="Times New Roman" w:hAnsiTheme="minorHAnsi"/>
          <w:w w:val="95"/>
          <w:sz w:val="24"/>
          <w:szCs w:val="24"/>
          <w:lang w:eastAsia="fr-FR"/>
        </w:rPr>
      </w:pPr>
      <w:r w:rsidRPr="00B861CD">
        <w:rPr>
          <w:rFonts w:asciiTheme="minorHAnsi" w:eastAsia="Times New Roman" w:hAnsiTheme="minorHAnsi"/>
          <w:spacing w:val="27"/>
          <w:w w:val="95"/>
          <w:sz w:val="24"/>
          <w:szCs w:val="24"/>
          <w:lang w:eastAsia="fr-FR"/>
        </w:rPr>
        <w:t>Titre</w:t>
      </w:r>
      <w:r w:rsidRPr="00B861CD">
        <w:rPr>
          <w:rFonts w:asciiTheme="minorHAnsi" w:eastAsia="Times New Roman" w:hAnsiTheme="minorHAnsi"/>
          <w:w w:val="95"/>
          <w:sz w:val="24"/>
          <w:szCs w:val="24"/>
          <w:lang w:eastAsia="fr-FR"/>
        </w:rPr>
        <w:t>I</w:t>
      </w:r>
      <w:r w:rsidRPr="00B861CD">
        <w:rPr>
          <w:rFonts w:asciiTheme="minorHAnsi" w:eastAsia="Times New Roman" w:hAnsiTheme="minorHAnsi"/>
          <w:sz w:val="24"/>
          <w:szCs w:val="24"/>
          <w:lang w:eastAsia="fr-FR"/>
        </w:rPr>
        <w:tab/>
        <w:t>C</w:t>
      </w:r>
      <w:r w:rsidRPr="00B861CD">
        <w:rPr>
          <w:rFonts w:asciiTheme="minorHAnsi" w:eastAsia="Times New Roman" w:hAnsiTheme="minorHAnsi"/>
          <w:w w:val="95"/>
          <w:sz w:val="24"/>
          <w:szCs w:val="24"/>
          <w:lang w:eastAsia="fr-FR"/>
        </w:rPr>
        <w:t>ahierdesClausesAdministrativesParticulières</w:t>
      </w:r>
      <w:r w:rsidRPr="00B861CD">
        <w:rPr>
          <w:rFonts w:asciiTheme="minorHAnsi" w:eastAsia="Times New Roman" w:hAnsiTheme="minorHAnsi"/>
          <w:spacing w:val="3"/>
          <w:sz w:val="24"/>
          <w:szCs w:val="24"/>
          <w:lang w:eastAsia="fr-FR"/>
        </w:rPr>
        <w:t xml:space="preserve"> (CCAP)</w:t>
      </w:r>
    </w:p>
    <w:p w:rsidR="00D543FC" w:rsidRPr="00B861CD" w:rsidRDefault="00D543FC" w:rsidP="00AE7B60">
      <w:pPr>
        <w:widowControl w:val="0"/>
        <w:tabs>
          <w:tab w:val="left" w:pos="1080"/>
          <w:tab w:val="left" w:pos="8789"/>
        </w:tabs>
        <w:autoSpaceDE w:val="0"/>
        <w:autoSpaceDN w:val="0"/>
        <w:adjustRightInd w:val="0"/>
        <w:spacing w:after="0" w:line="766" w:lineRule="auto"/>
        <w:ind w:left="107" w:right="417"/>
        <w:rPr>
          <w:rFonts w:asciiTheme="minorHAnsi" w:eastAsia="Times New Roman" w:hAnsiTheme="minorHAnsi"/>
          <w:sz w:val="24"/>
          <w:szCs w:val="24"/>
          <w:lang w:eastAsia="fr-FR"/>
        </w:rPr>
      </w:pPr>
      <w:r w:rsidRPr="00B861CD">
        <w:rPr>
          <w:rFonts w:asciiTheme="minorHAnsi" w:eastAsia="Times New Roman" w:hAnsiTheme="minorHAnsi"/>
          <w:w w:val="95"/>
          <w:sz w:val="24"/>
          <w:szCs w:val="24"/>
          <w:lang w:eastAsia="fr-FR"/>
        </w:rPr>
        <w:t>TitreII</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:CahierdesClausesTechniquesParticulières</w:t>
      </w:r>
      <w:r w:rsidRPr="00B861CD">
        <w:rPr>
          <w:rFonts w:asciiTheme="minorHAnsi" w:eastAsia="Times New Roman" w:hAnsiTheme="minorHAnsi"/>
          <w:spacing w:val="3"/>
          <w:sz w:val="24"/>
          <w:szCs w:val="24"/>
          <w:lang w:eastAsia="fr-FR"/>
        </w:rPr>
        <w:t xml:space="preserve"> (CCTP)</w:t>
      </w:r>
    </w:p>
    <w:p w:rsidR="00D543FC" w:rsidRPr="00B861CD" w:rsidRDefault="00D543FC" w:rsidP="00D543FC">
      <w:pPr>
        <w:widowControl w:val="0"/>
        <w:tabs>
          <w:tab w:val="left" w:pos="1080"/>
        </w:tabs>
        <w:autoSpaceDE w:val="0"/>
        <w:autoSpaceDN w:val="0"/>
        <w:adjustRightInd w:val="0"/>
        <w:spacing w:after="0" w:line="766" w:lineRule="auto"/>
        <w:ind w:left="107" w:right="3506"/>
        <w:rPr>
          <w:rFonts w:asciiTheme="minorHAnsi" w:eastAsia="Times New Roman" w:hAnsiTheme="minorHAnsi"/>
          <w:w w:val="95"/>
          <w:sz w:val="24"/>
          <w:szCs w:val="24"/>
          <w:lang w:eastAsia="fr-FR"/>
        </w:rPr>
      </w:pPr>
      <w:r w:rsidRPr="00B861CD">
        <w:rPr>
          <w:rFonts w:asciiTheme="minorHAnsi" w:eastAsia="Times New Roman" w:hAnsiTheme="minorHAnsi"/>
          <w:w w:val="95"/>
          <w:sz w:val="24"/>
          <w:szCs w:val="24"/>
          <w:lang w:eastAsia="fr-FR"/>
        </w:rPr>
        <w:t>TitreIII</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 xml:space="preserve">:BordereaudesPrixUnitaires(BPU) </w:t>
      </w:r>
    </w:p>
    <w:p w:rsidR="00D543FC" w:rsidRPr="00B861CD" w:rsidRDefault="00D543FC" w:rsidP="00D543FC">
      <w:pPr>
        <w:widowControl w:val="0"/>
        <w:tabs>
          <w:tab w:val="left" w:pos="1080"/>
        </w:tabs>
        <w:autoSpaceDE w:val="0"/>
        <w:autoSpaceDN w:val="0"/>
        <w:adjustRightInd w:val="0"/>
        <w:spacing w:after="0" w:line="766" w:lineRule="auto"/>
        <w:ind w:left="107" w:right="3506"/>
        <w:rPr>
          <w:rFonts w:asciiTheme="minorHAnsi" w:eastAsia="Times New Roman" w:hAnsiTheme="minorHAnsi"/>
          <w:sz w:val="24"/>
          <w:szCs w:val="24"/>
          <w:lang w:eastAsia="fr-FR"/>
        </w:rPr>
      </w:pPr>
      <w:r w:rsidRPr="00B861CD">
        <w:rPr>
          <w:rFonts w:asciiTheme="minorHAnsi" w:eastAsia="Times New Roman" w:hAnsiTheme="minorHAnsi"/>
          <w:w w:val="95"/>
          <w:sz w:val="24"/>
          <w:szCs w:val="24"/>
          <w:lang w:eastAsia="fr-FR"/>
        </w:rPr>
        <w:t>TitreIV</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:DétailouDevisEstimatif(DE)</w:t>
      </w:r>
    </w:p>
    <w:p w:rsidR="00D543FC" w:rsidRPr="00B861CD" w:rsidRDefault="00D543FC" w:rsidP="00D543FC">
      <w:pPr>
        <w:widowControl w:val="0"/>
        <w:autoSpaceDE w:val="0"/>
        <w:autoSpaceDN w:val="0"/>
        <w:adjustRightInd w:val="0"/>
        <w:spacing w:before="8" w:after="0" w:line="120" w:lineRule="exact"/>
        <w:rPr>
          <w:rFonts w:asciiTheme="minorHAnsi" w:eastAsia="Times New Roman" w:hAnsiTheme="minorHAnsi"/>
          <w:sz w:val="12"/>
          <w:szCs w:val="12"/>
          <w:lang w:eastAsia="fr-FR"/>
        </w:rPr>
      </w:pPr>
    </w:p>
    <w:p w:rsidR="00AE7B60" w:rsidRPr="00996BA1" w:rsidRDefault="00D543FC" w:rsidP="00996BA1">
      <w:pPr>
        <w:widowControl w:val="0"/>
        <w:autoSpaceDE w:val="0"/>
        <w:autoSpaceDN w:val="0"/>
        <w:adjustRightInd w:val="0"/>
        <w:spacing w:after="0" w:line="240" w:lineRule="auto"/>
        <w:ind w:left="1440" w:right="-20"/>
        <w:jc w:val="both"/>
        <w:rPr>
          <w:rFonts w:asciiTheme="minorHAnsi" w:eastAsia="Times New Roman" w:hAnsiTheme="minorHAnsi"/>
          <w:sz w:val="24"/>
          <w:szCs w:val="24"/>
          <w:lang w:eastAsia="fr-FR"/>
        </w:rPr>
      </w:pPr>
      <w:r w:rsidRPr="00B861CD">
        <w:rPr>
          <w:rFonts w:asciiTheme="minorHAnsi" w:eastAsia="Times New Roman" w:hAnsiTheme="minorHAnsi"/>
          <w:sz w:val="28"/>
          <w:szCs w:val="28"/>
          <w:lang w:eastAsia="fr-FR"/>
        </w:rPr>
        <w:br w:type="page"/>
      </w:r>
      <w:r w:rsidRPr="00B861CD">
        <w:rPr>
          <w:rFonts w:asciiTheme="minorHAnsi" w:eastAsia="Times New Roman" w:hAnsiTheme="minorHAnsi"/>
          <w:sz w:val="28"/>
          <w:szCs w:val="28"/>
          <w:lang w:eastAsia="fr-FR"/>
        </w:rPr>
        <w:lastRenderedPageBreak/>
        <w:t>Page</w:t>
      </w:r>
      <w:r w:rsidRPr="00B861CD">
        <w:rPr>
          <w:rFonts w:asciiTheme="minorHAnsi" w:eastAsia="Times New Roman" w:hAnsiTheme="minorHAnsi"/>
          <w:sz w:val="12"/>
          <w:szCs w:val="12"/>
          <w:lang w:eastAsia="fr-FR"/>
        </w:rPr>
        <w:t>.................</w:t>
      </w:r>
      <w:r w:rsidR="00996BA1">
        <w:rPr>
          <w:rFonts w:asciiTheme="minorHAnsi" w:eastAsia="Times New Roman" w:hAnsiTheme="minorHAnsi"/>
          <w:sz w:val="12"/>
          <w:szCs w:val="12"/>
          <w:lang w:eastAsia="fr-FR"/>
        </w:rPr>
        <w:t>...............</w:t>
      </w:r>
      <w:r w:rsidRPr="00B861CD">
        <w:rPr>
          <w:rFonts w:asciiTheme="minorHAnsi" w:eastAsia="Times New Roman" w:hAnsiTheme="minorHAnsi"/>
          <w:sz w:val="28"/>
          <w:szCs w:val="28"/>
          <w:lang w:eastAsia="fr-FR"/>
        </w:rPr>
        <w:t>etDernièrede la</w:t>
      </w:r>
      <w:r w:rsidRPr="00B861CD">
        <w:rPr>
          <w:rFonts w:asciiTheme="minorHAnsi" w:eastAsia="Times New Roman" w:hAnsiTheme="minorHAnsi"/>
          <w:spacing w:val="8"/>
          <w:sz w:val="28"/>
          <w:szCs w:val="28"/>
          <w:lang w:eastAsia="fr-FR"/>
        </w:rPr>
        <w:t xml:space="preserve"> Lettre commande </w:t>
      </w:r>
      <w:r w:rsidR="002D2AA4">
        <w:rPr>
          <w:rFonts w:asciiTheme="minorHAnsi" w:eastAsia="Times New Roman" w:hAnsiTheme="minorHAnsi"/>
          <w:b/>
          <w:iCs/>
          <w:sz w:val="24"/>
          <w:szCs w:val="28"/>
          <w:lang w:eastAsia="fr-FR"/>
        </w:rPr>
        <w:t>N°________/LC/LO1/SP</w:t>
      </w:r>
      <w:r w:rsidR="00911244">
        <w:rPr>
          <w:rFonts w:asciiTheme="minorHAnsi" w:eastAsia="Times New Roman" w:hAnsiTheme="minorHAnsi"/>
          <w:b/>
          <w:iCs/>
          <w:sz w:val="24"/>
          <w:szCs w:val="28"/>
          <w:lang w:eastAsia="fr-FR"/>
        </w:rPr>
        <w:t>/CDPM-MTR/202</w:t>
      </w:r>
      <w:r w:rsidR="001619E6">
        <w:rPr>
          <w:rFonts w:asciiTheme="minorHAnsi" w:eastAsia="Times New Roman" w:hAnsiTheme="minorHAnsi"/>
          <w:b/>
          <w:iCs/>
          <w:sz w:val="24"/>
          <w:szCs w:val="28"/>
          <w:lang w:eastAsia="fr-FR"/>
        </w:rPr>
        <w:t>4</w:t>
      </w:r>
      <w:r w:rsidR="00AE7B60" w:rsidRPr="00B861CD">
        <w:rPr>
          <w:rFonts w:asciiTheme="minorHAnsi" w:eastAsia="Times New Roman" w:hAnsiTheme="minorHAnsi"/>
          <w:sz w:val="24"/>
          <w:szCs w:val="24"/>
          <w:lang w:eastAsia="fr-FR"/>
        </w:rPr>
        <w:t>PasséaprèsAppeld’Offres</w:t>
      </w:r>
      <w:r w:rsidR="00AE7B60" w:rsidRPr="00B861CD">
        <w:rPr>
          <w:rFonts w:asciiTheme="minorHAnsi" w:eastAsia="Times New Roman" w:hAnsiTheme="minorHAnsi"/>
          <w:spacing w:val="7"/>
          <w:sz w:val="24"/>
          <w:szCs w:val="24"/>
          <w:lang w:eastAsia="fr-FR"/>
        </w:rPr>
        <w:t>Ouvert en procédure d’urgence</w:t>
      </w:r>
      <w:r w:rsidR="00AE7B60" w:rsidRPr="00996BA1">
        <w:rPr>
          <w:rFonts w:asciiTheme="minorHAnsi" w:eastAsia="Times New Roman" w:hAnsiTheme="minorHAnsi"/>
          <w:b/>
          <w:iCs/>
          <w:sz w:val="24"/>
          <w:szCs w:val="28"/>
          <w:lang w:eastAsia="fr-FR"/>
        </w:rPr>
        <w:t>N°_______</w:t>
      </w:r>
      <w:r w:rsidR="00996BA1" w:rsidRPr="00996BA1">
        <w:rPr>
          <w:rFonts w:asciiTheme="minorHAnsi" w:eastAsia="Times New Roman" w:hAnsiTheme="minorHAnsi"/>
          <w:b/>
          <w:iCs/>
          <w:sz w:val="24"/>
          <w:szCs w:val="28"/>
          <w:lang w:eastAsia="fr-FR"/>
        </w:rPr>
        <w:t>_/AONO/LO 1/SP</w:t>
      </w:r>
      <w:r w:rsidR="00911244">
        <w:rPr>
          <w:rFonts w:asciiTheme="minorHAnsi" w:eastAsia="Times New Roman" w:hAnsiTheme="minorHAnsi"/>
          <w:b/>
          <w:iCs/>
          <w:sz w:val="24"/>
          <w:szCs w:val="28"/>
          <w:lang w:eastAsia="fr-FR"/>
        </w:rPr>
        <w:t>/CDPM-MTR/202</w:t>
      </w:r>
      <w:r w:rsidR="001619E6">
        <w:rPr>
          <w:rFonts w:asciiTheme="minorHAnsi" w:eastAsia="Times New Roman" w:hAnsiTheme="minorHAnsi"/>
          <w:b/>
          <w:iCs/>
          <w:sz w:val="24"/>
          <w:szCs w:val="28"/>
          <w:lang w:eastAsia="fr-FR"/>
        </w:rPr>
        <w:t>4</w:t>
      </w:r>
      <w:r w:rsidR="00AE7B60" w:rsidRPr="00996BA1">
        <w:rPr>
          <w:rFonts w:asciiTheme="minorHAnsi" w:eastAsia="Times New Roman" w:hAnsiTheme="minorHAnsi"/>
          <w:b/>
          <w:iCs/>
          <w:sz w:val="24"/>
          <w:szCs w:val="28"/>
          <w:lang w:eastAsia="fr-FR"/>
        </w:rPr>
        <w:t xml:space="preserve"> du _______________</w:t>
      </w:r>
      <w:r w:rsidRPr="00B861CD">
        <w:rPr>
          <w:rFonts w:asciiTheme="minorHAnsi" w:eastAsia="Times New Roman" w:hAnsiTheme="minorHAnsi"/>
          <w:b/>
          <w:i/>
          <w:iCs/>
          <w:sz w:val="24"/>
          <w:szCs w:val="28"/>
          <w:lang w:eastAsia="fr-FR"/>
        </w:rPr>
        <w:t xml:space="preserve">POUR </w:t>
      </w:r>
      <w:r w:rsidR="00AE7B60" w:rsidRPr="00B861CD">
        <w:rPr>
          <w:rFonts w:asciiTheme="minorHAnsi" w:eastAsia="Times New Roman" w:hAnsiTheme="minorHAnsi"/>
          <w:b/>
          <w:i/>
          <w:iCs/>
          <w:sz w:val="24"/>
          <w:szCs w:val="28"/>
          <w:lang w:eastAsia="fr-FR"/>
        </w:rPr>
        <w:t>……………………………………………………………………………………………………………………</w:t>
      </w:r>
    </w:p>
    <w:p w:rsidR="00AE7B60" w:rsidRPr="00B861CD" w:rsidRDefault="00AE7B60" w:rsidP="00AE7B60">
      <w:pPr>
        <w:widowControl w:val="0"/>
        <w:tabs>
          <w:tab w:val="left" w:pos="5980"/>
        </w:tabs>
        <w:autoSpaceDE w:val="0"/>
        <w:autoSpaceDN w:val="0"/>
        <w:adjustRightInd w:val="0"/>
        <w:spacing w:before="49" w:after="0" w:line="240" w:lineRule="auto"/>
        <w:ind w:left="107" w:right="-20"/>
        <w:rPr>
          <w:rFonts w:asciiTheme="minorHAnsi" w:eastAsia="Times New Roman" w:hAnsiTheme="minorHAnsi"/>
          <w:b/>
          <w:i/>
          <w:iCs/>
          <w:sz w:val="24"/>
          <w:szCs w:val="28"/>
          <w:lang w:eastAsia="fr-FR"/>
        </w:rPr>
      </w:pPr>
    </w:p>
    <w:p w:rsidR="00D543FC" w:rsidRPr="00B861CD" w:rsidRDefault="00D543FC" w:rsidP="00AE7B60">
      <w:pPr>
        <w:widowControl w:val="0"/>
        <w:tabs>
          <w:tab w:val="left" w:pos="5980"/>
        </w:tabs>
        <w:autoSpaceDE w:val="0"/>
        <w:autoSpaceDN w:val="0"/>
        <w:adjustRightInd w:val="0"/>
        <w:spacing w:before="49"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Avec______,</w:t>
      </w:r>
    </w:p>
    <w:p w:rsidR="00D543FC" w:rsidRPr="00B861CD" w:rsidRDefault="00D543FC" w:rsidP="00D543FC">
      <w:pPr>
        <w:widowControl w:val="0"/>
        <w:autoSpaceDE w:val="0"/>
        <w:autoSpaceDN w:val="0"/>
        <w:adjustRightInd w:val="0"/>
        <w:spacing w:before="10"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sz w:val="12"/>
          <w:szCs w:val="12"/>
          <w:lang w:eastAsia="fr-FR"/>
        </w:rPr>
      </w:pPr>
      <w:r w:rsidRPr="00B861CD">
        <w:rPr>
          <w:rFonts w:asciiTheme="minorHAnsi" w:eastAsia="Times New Roman" w:hAnsiTheme="minorHAnsi"/>
          <w:i/>
          <w:iCs/>
          <w:sz w:val="28"/>
          <w:szCs w:val="28"/>
          <w:lang w:eastAsia="fr-FR"/>
        </w:rPr>
        <w:t xml:space="preserve">Objet </w:t>
      </w:r>
      <w:r w:rsidR="00D543FC" w:rsidRPr="00B861CD">
        <w:rPr>
          <w:rFonts w:asciiTheme="minorHAnsi" w:eastAsia="Times New Roman" w:hAnsiTheme="minorHAnsi"/>
          <w:i/>
          <w:iCs/>
          <w:sz w:val="12"/>
          <w:szCs w:val="12"/>
          <w:lang w:eastAsia="fr-FR"/>
        </w:rPr>
        <w:t>................................................................................................................</w:t>
      </w:r>
    </w:p>
    <w:p w:rsidR="00D543FC" w:rsidRPr="00B861CD" w:rsidRDefault="00D543FC" w:rsidP="00D543FC">
      <w:pPr>
        <w:widowControl w:val="0"/>
        <w:tabs>
          <w:tab w:val="left" w:pos="2760"/>
        </w:tabs>
        <w:autoSpaceDE w:val="0"/>
        <w:autoSpaceDN w:val="0"/>
        <w:adjustRightInd w:val="0"/>
        <w:spacing w:before="52"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DELAID’EXECUTION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z w:val="12"/>
          <w:szCs w:val="12"/>
          <w:lang w:eastAsia="fr-FR"/>
        </w:rPr>
        <w:t>.................................................(........................)</w:t>
      </w:r>
      <w:r w:rsidRPr="00B861CD">
        <w:rPr>
          <w:rFonts w:asciiTheme="minorHAnsi" w:eastAsia="Times New Roman" w:hAnsiTheme="minorHAnsi"/>
          <w:sz w:val="24"/>
          <w:szCs w:val="24"/>
          <w:lang w:eastAsia="fr-FR"/>
        </w:rPr>
        <w:t>mois</w:t>
      </w:r>
    </w:p>
    <w:p w:rsidR="00D543FC" w:rsidRPr="00B861CD" w:rsidRDefault="00D543FC" w:rsidP="00D543FC">
      <w:pPr>
        <w:widowControl w:val="0"/>
        <w:autoSpaceDE w:val="0"/>
        <w:autoSpaceDN w:val="0"/>
        <w:adjustRightInd w:val="0"/>
        <w:spacing w:before="20"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MontantdumarchéenFCFA:</w:t>
      </w:r>
    </w:p>
    <w:p w:rsidR="00D543FC" w:rsidRPr="00B861CD" w:rsidRDefault="00D543FC" w:rsidP="00D543FC">
      <w:pPr>
        <w:widowControl w:val="0"/>
        <w:autoSpaceDE w:val="0"/>
        <w:autoSpaceDN w:val="0"/>
        <w:adjustRightInd w:val="0"/>
        <w:spacing w:before="14" w:after="0" w:line="160" w:lineRule="exact"/>
        <w:rPr>
          <w:rFonts w:asciiTheme="minorHAnsi" w:eastAsia="Times New Roman" w:hAnsiTheme="minorHAnsi"/>
          <w:sz w:val="16"/>
          <w:szCs w:val="16"/>
          <w:lang w:eastAsia="fr-FR"/>
        </w:rPr>
      </w:pPr>
    </w:p>
    <w:tbl>
      <w:tblPr>
        <w:tblW w:w="0" w:type="auto"/>
        <w:tblInd w:w="2663" w:type="dxa"/>
        <w:tblLayout w:type="fixed"/>
        <w:tblCellMar>
          <w:left w:w="0" w:type="dxa"/>
          <w:right w:w="0" w:type="dxa"/>
        </w:tblCellMar>
        <w:tblLook w:val="0000"/>
      </w:tblPr>
      <w:tblGrid>
        <w:gridCol w:w="2370"/>
        <w:gridCol w:w="3260"/>
      </w:tblGrid>
      <w:tr w:rsidR="00D543FC" w:rsidRPr="00B861CD" w:rsidTr="00B30FCF">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5"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C6A3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T.V.A.19.25%</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C6A3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AIR 5,5%</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Netàmandater</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bl>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b/>
          <w:bCs/>
          <w:sz w:val="24"/>
          <w:szCs w:val="24"/>
          <w:lang w:eastAsia="fr-FR"/>
        </w:rPr>
      </w:pP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t>Luetacceptéparl’entrepreneur</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b/>
          <w:bCs/>
          <w:sz w:val="24"/>
          <w:szCs w:val="2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1A1A60" w:rsidP="00D543FC">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1A1A60">
        <w:rPr>
          <w:rFonts w:asciiTheme="minorHAnsi" w:eastAsia="Times New Roman" w:hAnsiTheme="minorHAnsi"/>
          <w:noProof/>
          <w:sz w:val="24"/>
          <w:szCs w:val="24"/>
          <w:lang w:eastAsia="fr-FR"/>
        </w:rPr>
        <w:pict>
          <v:group id="Group 512" o:spid="_x0000_s1033" style="position:absolute;left:0;text-align:left;margin-left:60.9pt;margin-top:448.75pt;width:474pt;height:333.1pt;z-index:-251646976;mso-position-horizontal-relative:page;mso-position-vertical-relative:page" coordorigin="1212,8084" coordsize="9480,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">
            <v:rect id="Rectangle 513" o:spid="_x0000_s1036" style="position:absolute;left:1217;top:8089;width:9470;height:7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oksQA&#10;AADbAAAADwAAAGRycy9kb3ducmV2LnhtbESP3WrCQBSE7wXfYTmCN6KbSLGSuooIQkGq+EOvT7On&#10;STB7NuxuNebp3UKhl8PMfMMsVq2pxY2crywrSCcJCOLc6ooLBZfzdjwH4QOyxtoyKXiQh9Wy31tg&#10;pu2dj3Q7hUJECPsMFZQhNJmUPi/JoJ/Yhjh639YZDFG6QmqH9wg3tZwmyUwarDgulNjQpqT8evox&#10;Cg789aHT/esx3xUj93lwXTerO6WGg3b9BiJQG/7Df+13reAlhd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aKJLEAAAA2wAAAA8AAAAAAAAAAAAAAAAAmAIAAGRycy9k&#10;b3ducmV2LnhtbFBLBQYAAAAABAAEAPUAAACJAwAAAAA=&#10;" filled="f" strokecolor="#221f1f" strokeweight=".5pt">
              <v:path arrowok="t"/>
            </v:rect>
            <v:shape id="Freeform 514" o:spid="_x0000_s1035" style="position:absolute;left:1238;top:9724;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tzsIA&#10;AADbAAAADwAAAGRycy9kb3ducmV2LnhtbESPwWrDMBBE74X+g9hCb40cU0xwo4QSKA3JKY576G2x&#10;tpaptTKSYrt/XwUCOQ4z84ZZb2fbi5F86BwrWC4yEMSN0x23Curzx8sKRIjIGnvHpOCPAmw3jw9r&#10;LLWb+ERjFVuRIBxKVGBiHEopQ2PIYli4gTh5P85bjEn6VmqPU4LbXuZZVkiLHacFgwPtDDW/1cUq&#10;oG89H0w9fPXsP/2hDae8OBqlnp/m9zcQkeZ4D9/ae63gNYfr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m3OwgAAANsAAAAPAAAAAAAAAAAAAAAAAJgCAABkcnMvZG93&#10;bnJldi54bWxQSwUGAAAAAAQABAD1AAAAhwMAAAAA&#10;" path="m,l9434,e" filled="f" strokecolor="#221f1f" strokeweight=".5pt">
              <v:path arrowok="t" o:connecttype="custom" o:connectlocs="0,0;9434,0" o:connectangles="0,0"/>
            </v:shape>
            <v:shape id="Freeform 515" o:spid="_x0000_s1034" style="position:absolute;left:1238;top:12595;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IVcMA&#10;AADbAAAADwAAAGRycy9kb3ducmV2LnhtbESPwWrDMBBE74X+g9hCb41ct4TgRAmlUFqcUxLnkNti&#10;bSwTa2Uk1Xb/PioEchxm5g2z2ky2EwP50DpW8DrLQBDXTrfcKKgOXy8LECEia+wck4I/CrBZPz6s&#10;sNBu5B0N+9iIBOFQoAITY19IGWpDFsPM9cTJOztvMSbpG6k9jgluO5ln2VxabDktGOzp01B92f9a&#10;BXTSU2mq/tix//ZlE3b5fGuUen6aPpYgIk3xHr61f7SC9zf4/5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7IVcMAAADbAAAADwAAAAAAAAAAAAAAAACYAgAAZHJzL2Rv&#10;d25yZXYueG1sUEsFBgAAAAAEAAQA9QAAAIgDAAAAAA==&#10;" path="m,l9434,e" filled="f" strokecolor="#221f1f" strokeweight=".5pt">
              <v:path arrowok="t" o:connecttype="custom" o:connectlocs="0,0;9434,0" o:connectangles="0,0"/>
            </v:shape>
            <w10:wrap anchorx="page" anchory="page"/>
          </v:group>
        </w:pict>
      </w:r>
    </w:p>
    <w:p w:rsidR="00D543FC" w:rsidRPr="00B861CD" w:rsidRDefault="00D543FC" w:rsidP="00D543FC">
      <w:pPr>
        <w:widowControl w:val="0"/>
        <w:autoSpaceDE w:val="0"/>
        <w:autoSpaceDN w:val="0"/>
        <w:adjustRightInd w:val="0"/>
        <w:spacing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r w:rsidRPr="00B861CD">
        <w:rPr>
          <w:rFonts w:asciiTheme="minorHAnsi" w:eastAsia="Times New Roman" w:hAnsiTheme="minorHAnsi"/>
          <w:b/>
          <w:bCs/>
          <w:sz w:val="24"/>
          <w:szCs w:val="24"/>
          <w:lang w:eastAsia="fr-FR"/>
        </w:rPr>
        <w:t>Entreprise</w:t>
      </w: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sz w:val="24"/>
          <w:szCs w:val="2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i/>
          <w:iCs/>
          <w:position w:val="-4"/>
          <w:sz w:val="24"/>
          <w:szCs w:val="24"/>
          <w:lang w:eastAsia="fr-FR"/>
        </w:rPr>
        <w:t>Sangmelima,le</w:t>
      </w:r>
      <w:r w:rsidRPr="00B861CD">
        <w:rPr>
          <w:rFonts w:asciiTheme="minorHAnsi" w:eastAsia="Times New Roman" w:hAnsiTheme="minorHAnsi"/>
          <w:i/>
          <w:iCs/>
          <w:sz w:val="12"/>
          <w:szCs w:val="12"/>
          <w:lang w:eastAsia="fr-FR"/>
        </w:rPr>
        <w:t>..........................................................................</w:t>
      </w:r>
    </w:p>
    <w:p w:rsidR="00AE2F45" w:rsidRPr="00B861CD" w:rsidRDefault="00AE2F45" w:rsidP="00AE2F45">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D543FC" w:rsidRPr="00B861CD" w:rsidRDefault="00D543FC" w:rsidP="00AE2F45">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AE2F45" w:rsidRDefault="00AE2F45" w:rsidP="00D543FC">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D543FC" w:rsidRPr="00B861CD" w:rsidRDefault="00D543FC" w:rsidP="00D543FC">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D543FC" w:rsidRPr="00B861CD" w:rsidRDefault="00D543FC" w:rsidP="00D543FC">
      <w:pPr>
        <w:widowControl w:val="0"/>
        <w:autoSpaceDE w:val="0"/>
        <w:autoSpaceDN w:val="0"/>
        <w:adjustRightInd w:val="0"/>
        <w:spacing w:before="17"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AE7B60" w:rsidRPr="00B861CD" w:rsidRDefault="00AE7B60" w:rsidP="00AE7B60">
      <w:pPr>
        <w:widowControl w:val="0"/>
        <w:autoSpaceDE w:val="0"/>
        <w:autoSpaceDN w:val="0"/>
        <w:adjustRightInd w:val="0"/>
        <w:spacing w:after="0" w:line="240" w:lineRule="auto"/>
        <w:ind w:right="2151"/>
        <w:rPr>
          <w:rFonts w:asciiTheme="minorHAnsi" w:eastAsia="Times New Roman" w:hAnsiTheme="minorHAnsi"/>
          <w:b/>
          <w:bCs/>
          <w:sz w:val="24"/>
          <w:szCs w:val="24"/>
          <w:lang w:eastAsia="fr-FR"/>
        </w:rPr>
      </w:pP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Autorité contractante)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i/>
          <w:iCs/>
          <w:position w:val="-4"/>
          <w:sz w:val="24"/>
          <w:szCs w:val="24"/>
          <w:lang w:eastAsia="fr-FR"/>
        </w:rPr>
        <w:t>Sangmelima,le</w:t>
      </w:r>
      <w:r w:rsidRPr="00B861CD">
        <w:rPr>
          <w:rFonts w:asciiTheme="minorHAnsi" w:eastAsia="Times New Roman" w:hAnsiTheme="minorHAnsi"/>
          <w:i/>
          <w:iCs/>
          <w:sz w:val="12"/>
          <w:szCs w:val="12"/>
          <w:lang w:eastAsia="fr-FR"/>
        </w:rPr>
        <w:t>..........................................................................</w:t>
      </w:r>
    </w:p>
    <w:p w:rsidR="00AE2F45" w:rsidRPr="00B861CD" w:rsidRDefault="00AE2F45" w:rsidP="00AE2F45">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AE2F45" w:rsidRDefault="00AE2F45" w:rsidP="00D543FC">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AE2F45" w:rsidRDefault="00AE2F45"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AE2F45" w:rsidRDefault="00AE2F45"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DA1599" w:rsidRDefault="00DA1599"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Enregistrement</w:t>
      </w:r>
    </w:p>
    <w:p w:rsidR="00AE2F45" w:rsidRDefault="00AE2F45" w:rsidP="00AE2F45">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i/>
          <w:iCs/>
          <w:position w:val="-4"/>
          <w:sz w:val="24"/>
          <w:szCs w:val="24"/>
          <w:lang w:eastAsia="fr-FR"/>
        </w:rPr>
        <w:t>Sangmélima, le</w:t>
      </w:r>
      <w:r w:rsidRPr="00B861CD">
        <w:rPr>
          <w:rFonts w:asciiTheme="minorHAnsi" w:eastAsia="Times New Roman" w:hAnsiTheme="minorHAnsi"/>
          <w:i/>
          <w:iCs/>
          <w:sz w:val="12"/>
          <w:szCs w:val="12"/>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8"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360" w:lineRule="auto"/>
        <w:ind w:left="107" w:right="-20"/>
        <w:jc w:val="center"/>
        <w:rPr>
          <w:rFonts w:asciiTheme="minorHAnsi" w:eastAsia="Times New Roman" w:hAnsiTheme="minorHAnsi"/>
          <w:spacing w:val="37"/>
          <w:w w:val="93"/>
          <w:position w:val="1"/>
          <w:sz w:val="56"/>
          <w:szCs w:val="70"/>
          <w:lang w:eastAsia="fr-FR"/>
        </w:rPr>
      </w:pPr>
      <w:r w:rsidRPr="00B861CD">
        <w:rPr>
          <w:rFonts w:asciiTheme="minorHAnsi" w:eastAsia="Times New Roman" w:hAnsiTheme="minorHAnsi"/>
          <w:spacing w:val="37"/>
          <w:w w:val="93"/>
          <w:position w:val="1"/>
          <w:sz w:val="56"/>
          <w:szCs w:val="70"/>
          <w:lang w:eastAsia="fr-FR"/>
        </w:rPr>
        <w:t>PièceN°10:</w:t>
      </w:r>
    </w:p>
    <w:p w:rsidR="00D543FC" w:rsidRPr="00B861CD" w:rsidRDefault="00D543FC" w:rsidP="00D543FC">
      <w:pPr>
        <w:widowControl w:val="0"/>
        <w:autoSpaceDE w:val="0"/>
        <w:autoSpaceDN w:val="0"/>
        <w:adjustRightInd w:val="0"/>
        <w:spacing w:after="0" w:line="360" w:lineRule="auto"/>
        <w:ind w:left="107" w:right="-20"/>
        <w:jc w:val="center"/>
        <w:rPr>
          <w:rFonts w:asciiTheme="minorHAnsi" w:eastAsia="Times New Roman" w:hAnsiTheme="minorHAnsi"/>
          <w:spacing w:val="37"/>
          <w:sz w:val="56"/>
          <w:szCs w:val="70"/>
          <w:lang w:eastAsia="fr-FR"/>
        </w:rPr>
      </w:pPr>
      <w:r w:rsidRPr="00B861CD">
        <w:rPr>
          <w:rFonts w:asciiTheme="minorHAnsi" w:eastAsia="Times New Roman" w:hAnsiTheme="minorHAnsi"/>
          <w:spacing w:val="37"/>
          <w:w w:val="93"/>
          <w:sz w:val="56"/>
          <w:szCs w:val="70"/>
          <w:lang w:eastAsia="fr-FR"/>
        </w:rPr>
        <w:t>Modèles de documents àutiliser par les soumissionnaires</w:t>
      </w:r>
    </w:p>
    <w:p w:rsidR="00D543FC" w:rsidRPr="00B861CD" w:rsidRDefault="00D543FC" w:rsidP="00D543FC">
      <w:pPr>
        <w:widowControl w:val="0"/>
        <w:autoSpaceDE w:val="0"/>
        <w:autoSpaceDN w:val="0"/>
        <w:adjustRightInd w:val="0"/>
        <w:spacing w:before="10" w:after="0" w:line="160" w:lineRule="exact"/>
        <w:rPr>
          <w:rFonts w:asciiTheme="minorHAnsi" w:eastAsia="Times New Roman" w:hAnsiTheme="minorHAnsi"/>
          <w:spacing w:val="37"/>
          <w:sz w:val="16"/>
          <w:szCs w:val="16"/>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860" w:lineRule="exact"/>
        <w:ind w:left="2443" w:right="-20"/>
        <w:rPr>
          <w:rFonts w:asciiTheme="minorHAnsi" w:eastAsia="Times New Roman" w:hAnsiTheme="minorHAnsi"/>
          <w:spacing w:val="34"/>
          <w:sz w:val="76"/>
          <w:szCs w:val="76"/>
          <w:lang w:eastAsia="fr-FR"/>
        </w:rPr>
      </w:pPr>
      <w:r w:rsidRPr="00B861CD">
        <w:rPr>
          <w:rFonts w:asciiTheme="minorHAnsi" w:eastAsia="Times New Roman" w:hAnsiTheme="minorHAnsi"/>
          <w:b/>
          <w:bCs/>
          <w:spacing w:val="34"/>
          <w:w w:val="80"/>
          <w:position w:val="-1"/>
          <w:sz w:val="76"/>
          <w:szCs w:val="76"/>
          <w:lang w:eastAsia="fr-FR"/>
        </w:rPr>
        <w:t>Tabledesmodèles</w:t>
      </w:r>
    </w:p>
    <w:p w:rsidR="00D543FC" w:rsidRPr="00B861CD" w:rsidRDefault="00D543FC" w:rsidP="00D543FC">
      <w:pPr>
        <w:widowControl w:val="0"/>
        <w:autoSpaceDE w:val="0"/>
        <w:autoSpaceDN w:val="0"/>
        <w:adjustRightInd w:val="0"/>
        <w:spacing w:before="7" w:after="0" w:line="100" w:lineRule="exact"/>
        <w:rPr>
          <w:rFonts w:asciiTheme="minorHAnsi" w:eastAsia="Times New Roman" w:hAnsiTheme="minorHAnsi"/>
          <w:spacing w:val="34"/>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272489" w:rsidRDefault="00D543FC" w:rsidP="00D543FC">
      <w:pPr>
        <w:widowControl w:val="0"/>
        <w:autoSpaceDE w:val="0"/>
        <w:autoSpaceDN w:val="0"/>
        <w:adjustRightInd w:val="0"/>
        <w:spacing w:after="0" w:line="200" w:lineRule="exact"/>
        <w:rPr>
          <w:rFonts w:asciiTheme="minorHAnsi" w:eastAsia="Times New Roman" w:hAnsiTheme="minorHAnsi"/>
          <w:spacing w:val="34"/>
          <w:lang w:eastAsia="fr-FR"/>
        </w:rPr>
      </w:pPr>
    </w:p>
    <w:tbl>
      <w:tblPr>
        <w:tblW w:w="10059" w:type="dxa"/>
        <w:tblInd w:w="142" w:type="dxa"/>
        <w:tblLayout w:type="fixed"/>
        <w:tblCellMar>
          <w:left w:w="0" w:type="dxa"/>
          <w:right w:w="0" w:type="dxa"/>
        </w:tblCellMar>
        <w:tblLook w:val="0000"/>
      </w:tblPr>
      <w:tblGrid>
        <w:gridCol w:w="1498"/>
        <w:gridCol w:w="491"/>
        <w:gridCol w:w="7110"/>
        <w:gridCol w:w="960"/>
      </w:tblGrid>
      <w:tr w:rsidR="00D543FC" w:rsidRPr="00272489" w:rsidTr="00272489">
        <w:trPr>
          <w:trHeight w:hRule="exact" w:val="431"/>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right="-20"/>
              <w:rPr>
                <w:rFonts w:asciiTheme="minorHAnsi" w:eastAsia="Times New Roman" w:hAnsiTheme="minorHAnsi"/>
                <w:lang w:eastAsia="fr-FR"/>
              </w:rPr>
            </w:pPr>
            <w:r w:rsidRPr="00272489">
              <w:rPr>
                <w:rFonts w:asciiTheme="minorHAnsi" w:eastAsia="Times New Roman" w:hAnsiTheme="minorHAnsi"/>
                <w:lang w:eastAsia="fr-FR"/>
              </w:rPr>
              <w:t>Annexen°1</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17" w:right="-123"/>
              <w:rPr>
                <w:rFonts w:asciiTheme="minorHAnsi" w:eastAsia="Times New Roman" w:hAnsiTheme="minorHAnsi"/>
                <w:lang w:eastAsia="fr-FR"/>
              </w:rPr>
            </w:pPr>
            <w:r w:rsidRPr="00272489">
              <w:rPr>
                <w:rFonts w:asciiTheme="minorHAnsi" w:eastAsia="Times New Roman" w:hAnsiTheme="minorHAnsi"/>
                <w:lang w:eastAsia="fr-FR"/>
              </w:rPr>
              <w:t>Modèledesoumission. . . . . . . . . . . . . . . . . . . . . . . . . . . . . . . . . . . . . . . . . . . . . . . . . . . . . . . . . . . . . . .. . . . . . . . . . . . . . . . . . . . . . . . . . .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21" w:right="-31"/>
              <w:rPr>
                <w:rFonts w:asciiTheme="minorHAnsi" w:eastAsia="Times New Roman" w:hAnsiTheme="minorHAnsi"/>
                <w:lang w:eastAsia="fr-FR"/>
              </w:rPr>
            </w:pPr>
            <w:r w:rsidRPr="00272489">
              <w:rPr>
                <w:rFonts w:asciiTheme="minorHAnsi" w:eastAsia="Times New Roman" w:hAnsiTheme="minorHAnsi"/>
                <w:lang w:eastAsia="fr-FR"/>
              </w:rPr>
              <w:t>91</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Annexen°2</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Modèledecautiondesoumission. . . . . . . . . . . . . . . . . . . . . . . . . . . . . . . . . . . . . . . . . . . . . . . . . . . . . . . . . . . . . . ..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92</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Annexen°3</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Modèledecautionnementdéfinitif. . . . . . . . . . . . . . . . . . . . . . . . . . . . . . . . . . . . . . . . . . . . . . . . . . . . . . . . . . . . . . ..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93</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Annexen°4</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Modèledecautionderetenuedegarantie. . . . . . . . . . . . . . . . . . . . . . . . . . . . . . . . . . . . . . . . . . .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94-95</w:t>
            </w:r>
          </w:p>
        </w:tc>
      </w:tr>
      <w:tr w:rsidR="00D543FC" w:rsidRPr="00272489" w:rsidTr="00272489">
        <w:trPr>
          <w:trHeight w:hRule="exact" w:val="587"/>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Annexen°5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Cadreduplanning. . . . . . . . . . . . . . . . . . . . . . . . . . . . . . . . . . . . . . . . . . . . . . . . . . . . . . . . . . . . . . .. . . . . . . . . . . . . . . . . . . . . . . . . . . . . . . . . . . . .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96</w:t>
            </w:r>
          </w:p>
        </w:tc>
      </w:tr>
      <w:tr w:rsidR="00D543FC" w:rsidRPr="00272489" w:rsidTr="00272489">
        <w:trPr>
          <w:trHeight w:hRule="exact" w:val="861"/>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Annexen°5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VISITE DE SITE</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272489" w:rsidRPr="00272489" w:rsidRDefault="00272489"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 xml:space="preserve"> 97</w:t>
            </w:r>
          </w:p>
        </w:tc>
      </w:tr>
      <w:tr w:rsidR="00D543FC" w:rsidRPr="00272489" w:rsidTr="00272489">
        <w:trPr>
          <w:trHeight w:hRule="exact" w:val="575"/>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Annexen°5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CV TYPE</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98</w:t>
            </w:r>
          </w:p>
        </w:tc>
      </w:tr>
    </w:tbl>
    <w:p w:rsidR="00D543FC" w:rsidRPr="00B861CD" w:rsidRDefault="00D543FC" w:rsidP="00D543FC">
      <w:pPr>
        <w:widowControl w:val="0"/>
        <w:autoSpaceDE w:val="0"/>
        <w:autoSpaceDN w:val="0"/>
        <w:adjustRightInd w:val="0"/>
        <w:spacing w:before="4"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56" w:after="0" w:line="240" w:lineRule="auto"/>
        <w:ind w:left="1022" w:right="-20"/>
        <w:rPr>
          <w:rFonts w:asciiTheme="minorHAnsi" w:eastAsia="Times New Roman" w:hAnsiTheme="minorHAnsi"/>
          <w:sz w:val="24"/>
          <w:szCs w:val="24"/>
          <w:lang w:eastAsia="fr-FR"/>
        </w:rPr>
        <w:sectPr w:rsidR="00D543FC" w:rsidRPr="00B861CD" w:rsidSect="00B30FCF">
          <w:type w:val="continuous"/>
          <w:pgSz w:w="11900" w:h="16820"/>
          <w:pgMar w:top="1418" w:right="1418" w:bottom="1418" w:left="1418" w:header="720" w:footer="720" w:gutter="0"/>
          <w:cols w:space="720"/>
          <w:noEndnote/>
        </w:sectPr>
      </w:pPr>
    </w:p>
    <w:p w:rsidR="00FE4187" w:rsidRDefault="00D543FC" w:rsidP="00996BA1">
      <w:pPr>
        <w:widowControl w:val="0"/>
        <w:autoSpaceDE w:val="0"/>
        <w:autoSpaceDN w:val="0"/>
        <w:adjustRightInd w:val="0"/>
        <w:spacing w:before="56" w:after="0" w:line="240" w:lineRule="auto"/>
        <w:ind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lastRenderedPageBreak/>
        <w:t>Annexen° 1</w:t>
      </w:r>
    </w:p>
    <w:p w:rsidR="00D543FC" w:rsidRPr="00B861CD" w:rsidRDefault="00D543FC" w:rsidP="00996BA1">
      <w:pPr>
        <w:widowControl w:val="0"/>
        <w:autoSpaceDE w:val="0"/>
        <w:autoSpaceDN w:val="0"/>
        <w:adjustRightInd w:val="0"/>
        <w:spacing w:before="56" w:after="0" w:line="240" w:lineRule="auto"/>
        <w:ind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Modèledesoumission</w:t>
      </w: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40" w:lineRule="auto"/>
        <w:ind w:left="107" w:right="-79"/>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Je,soussigné</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i/>
          <w:iCs/>
          <w:sz w:val="20"/>
          <w:szCs w:val="20"/>
          <w:lang w:eastAsia="fr-FR"/>
        </w:rPr>
        <w:t>[indiquerlenometlaqualitédusignataire]</w:t>
      </w:r>
    </w:p>
    <w:p w:rsidR="00D543FC" w:rsidRPr="00B861CD" w:rsidRDefault="00D543FC" w:rsidP="00E16FF6">
      <w:pPr>
        <w:widowControl w:val="0"/>
        <w:autoSpaceDE w:val="0"/>
        <w:autoSpaceDN w:val="0"/>
        <w:adjustRightInd w:val="0"/>
        <w:spacing w:before="12" w:after="0" w:line="240" w:lineRule="auto"/>
        <w:ind w:left="10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représentant la société, l’entreprise ou le groupemen</w:t>
      </w:r>
      <w:r w:rsidRPr="00B861CD">
        <w:rPr>
          <w:rFonts w:asciiTheme="minorHAnsi" w:eastAsia="Times New Roman" w:hAnsiTheme="minorHAnsi"/>
          <w:spacing w:val="1"/>
          <w:sz w:val="24"/>
          <w:szCs w:val="24"/>
          <w:lang w:eastAsia="fr-FR"/>
        </w:rPr>
        <w:t>t</w:t>
      </w:r>
      <w:r w:rsidRPr="00B861CD">
        <w:rPr>
          <w:rFonts w:asciiTheme="minorHAnsi" w:eastAsia="Times New Roman" w:hAnsiTheme="minorHAnsi"/>
          <w:strike/>
          <w:position w:val="9"/>
          <w:sz w:val="12"/>
          <w:szCs w:val="12"/>
          <w:lang w:eastAsia="fr-FR"/>
        </w:rPr>
        <w:t>(8)</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dont le siège social est à</w:t>
      </w:r>
    </w:p>
    <w:p w:rsidR="00D543FC" w:rsidRPr="00B861CD" w:rsidRDefault="00D543FC" w:rsidP="00E16FF6">
      <w:pPr>
        <w:widowControl w:val="0"/>
        <w:autoSpaceDE w:val="0"/>
        <w:autoSpaceDN w:val="0"/>
        <w:adjustRightInd w:val="0"/>
        <w:spacing w:before="12" w:after="0" w:line="240" w:lineRule="auto"/>
        <w:ind w:left="107" w:right="-215"/>
        <w:jc w:val="both"/>
        <w:rPr>
          <w:rFonts w:asciiTheme="minorHAnsi" w:eastAsia="Times New Roman" w:hAnsiTheme="minorHAnsi"/>
          <w:sz w:val="12"/>
          <w:szCs w:val="12"/>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inscritauregistreducommercede</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souslen°</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50" w:lineRule="auto"/>
        <w:ind w:left="107" w:right="-213"/>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Après avoir pris connaissance de toutes les pièces figurant ou mentionnées au dossier d'Appel d’Offresycomprisl’(es)additif(s),</w:t>
      </w:r>
      <w:r w:rsidRPr="00B861CD">
        <w:rPr>
          <w:rFonts w:asciiTheme="minorHAnsi" w:eastAsia="Times New Roman" w:hAnsiTheme="minorHAnsi"/>
          <w:i/>
          <w:iCs/>
          <w:sz w:val="20"/>
          <w:szCs w:val="20"/>
          <w:lang w:eastAsia="fr-FR"/>
        </w:rPr>
        <w:t>[rappelerlenuméroetl’objetdel’Appeld’Offres]:</w:t>
      </w: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before="1"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40" w:lineRule="auto"/>
        <w:ind w:left="10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Aprèsm'êtrepersonnellementrendu</w:t>
      </w:r>
      <w:r w:rsidRPr="00B861CD">
        <w:rPr>
          <w:rFonts w:asciiTheme="minorHAnsi" w:eastAsia="Times New Roman" w:hAnsiTheme="minorHAnsi"/>
          <w:spacing w:val="4"/>
          <w:sz w:val="24"/>
          <w:szCs w:val="24"/>
          <w:lang w:eastAsia="fr-FR"/>
        </w:rPr>
        <w:t xml:space="preserve">  sur le site des travaux et avoir souverainement  apprécié la situation  et constaté la nature et les contraintes des travaux à réaliser </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50" w:lineRule="auto"/>
        <w:ind w:left="334" w:right="-214"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Remets,revêtusdemasignature,lebordereaudesprixunitairesainsiqueledevisestimatifétablis conformémentauxcadresfigurantdansledossierd'appeld'offres.</w:t>
      </w:r>
    </w:p>
    <w:p w:rsidR="00D543FC" w:rsidRPr="00B861CD" w:rsidRDefault="00D543FC" w:rsidP="00E16FF6">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50" w:lineRule="auto"/>
        <w:ind w:left="334" w:right="82"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Mesoumetsetm'engageàexécuterlestravauxconformémentaudossierd'Appeld'Offres,moyennantlesprixquej'aiétablismoi-mêmepourchaquenatured'ouvrage,lesquelsprixfontressortirle montantdel'offrepourlelotn°</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à</w:t>
      </w:r>
    </w:p>
    <w:p w:rsidR="00D543FC" w:rsidRPr="00B861CD" w:rsidRDefault="00D543FC" w:rsidP="00E16FF6">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tabs>
          <w:tab w:val="left" w:pos="380"/>
        </w:tabs>
        <w:autoSpaceDE w:val="0"/>
        <w:autoSpaceDN w:val="0"/>
        <w:adjustRightInd w:val="0"/>
        <w:spacing w:after="0" w:line="240" w:lineRule="auto"/>
        <w:ind w:left="10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ab/>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i/>
          <w:iCs/>
          <w:sz w:val="20"/>
          <w:szCs w:val="20"/>
          <w:lang w:eastAsia="fr-FR"/>
        </w:rPr>
        <w:t>[enchiffresetenlettres]</w:t>
      </w:r>
      <w:r w:rsidRPr="00B861CD">
        <w:rPr>
          <w:rFonts w:asciiTheme="minorHAnsi" w:eastAsia="Times New Roman" w:hAnsiTheme="minorHAnsi"/>
          <w:sz w:val="24"/>
          <w:szCs w:val="24"/>
          <w:lang w:eastAsia="fr-FR"/>
        </w:rPr>
        <w:t>francsCfaHorsTVA,età</w:t>
      </w:r>
    </w:p>
    <w:p w:rsidR="00D543FC" w:rsidRPr="00B861CD" w:rsidRDefault="00D543FC" w:rsidP="00E16FF6">
      <w:pPr>
        <w:widowControl w:val="0"/>
        <w:autoSpaceDE w:val="0"/>
        <w:autoSpaceDN w:val="0"/>
        <w:adjustRightInd w:val="0"/>
        <w:spacing w:before="12" w:after="0" w:line="284" w:lineRule="auto"/>
        <w:ind w:left="334" w:right="-209"/>
        <w:jc w:val="both"/>
        <w:rPr>
          <w:rFonts w:asciiTheme="minorHAnsi" w:eastAsia="Times New Roman" w:hAnsiTheme="minorHAnsi"/>
          <w:sz w:val="20"/>
          <w:szCs w:val="20"/>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francsCFAToutesTaxesComprises.</w:t>
      </w:r>
      <w:r w:rsidRPr="00B861CD">
        <w:rPr>
          <w:rFonts w:asciiTheme="minorHAnsi" w:eastAsia="Times New Roman" w:hAnsiTheme="minorHAnsi"/>
          <w:i/>
          <w:iCs/>
          <w:sz w:val="20"/>
          <w:szCs w:val="20"/>
          <w:lang w:eastAsia="fr-FR"/>
        </w:rPr>
        <w:t>[enchiffresetenlettres]</w:t>
      </w:r>
    </w:p>
    <w:p w:rsidR="00D543FC" w:rsidRPr="00B861CD" w:rsidRDefault="00D543FC" w:rsidP="00E16FF6">
      <w:pPr>
        <w:widowControl w:val="0"/>
        <w:autoSpaceDE w:val="0"/>
        <w:autoSpaceDN w:val="0"/>
        <w:adjustRightInd w:val="0"/>
        <w:spacing w:before="93" w:after="0" w:line="240" w:lineRule="auto"/>
        <w:ind w:left="10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M'engageàexécuterlestravauxdansundélaide</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mois</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40" w:lineRule="auto"/>
        <w:ind w:left="107" w:right="-214"/>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 xml:space="preserve">- M’engage en outre à maintenir mon offre dans le délai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lang w:eastAsia="fr-FR"/>
        </w:rPr>
        <w:t xml:space="preserve">jours </w:t>
      </w:r>
      <w:r w:rsidRPr="00B861CD">
        <w:rPr>
          <w:rFonts w:asciiTheme="minorHAnsi" w:eastAsia="Times New Roman" w:hAnsiTheme="minorHAnsi"/>
          <w:i/>
          <w:iCs/>
          <w:sz w:val="20"/>
          <w:szCs w:val="20"/>
          <w:lang w:eastAsia="fr-FR"/>
        </w:rPr>
        <w:t>[indiquer la durée de validité,</w:t>
      </w:r>
    </w:p>
    <w:p w:rsidR="00D543FC" w:rsidRPr="00B861CD" w:rsidRDefault="00D543FC" w:rsidP="00E16FF6">
      <w:pPr>
        <w:widowControl w:val="0"/>
        <w:autoSpaceDE w:val="0"/>
        <w:autoSpaceDN w:val="0"/>
        <w:adjustRightInd w:val="0"/>
        <w:spacing w:before="12" w:after="0" w:line="240" w:lineRule="auto"/>
        <w:ind w:left="334" w:right="-208"/>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en principe 90 jours pour les AON et 120 jours pour les AOI]</w:t>
      </w:r>
      <w:r w:rsidRPr="00B861CD">
        <w:rPr>
          <w:rFonts w:asciiTheme="minorHAnsi" w:eastAsia="Times New Roman" w:hAnsiTheme="minorHAnsi"/>
          <w:sz w:val="24"/>
          <w:szCs w:val="24"/>
          <w:lang w:eastAsia="fr-FR"/>
        </w:rPr>
        <w:t>à compter de la date limite de remise des offres.</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50" w:lineRule="auto"/>
        <w:ind w:left="334" w:right="-213"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Les rabais et les modalités d’application desdits rabais sont les suivants (en cas de possibilité d’attributiondeplusieurslots):</w:t>
      </w:r>
    </w:p>
    <w:p w:rsidR="00D543FC" w:rsidRPr="00B861CD" w:rsidRDefault="00D543FC" w:rsidP="00E16FF6">
      <w:pPr>
        <w:widowControl w:val="0"/>
        <w:autoSpaceDE w:val="0"/>
        <w:autoSpaceDN w:val="0"/>
        <w:adjustRightInd w:val="0"/>
        <w:spacing w:before="8" w:after="0" w:line="280" w:lineRule="exact"/>
        <w:jc w:val="both"/>
        <w:rPr>
          <w:rFonts w:asciiTheme="minorHAnsi" w:eastAsia="Times New Roman" w:hAnsiTheme="minorHAnsi"/>
          <w:sz w:val="28"/>
          <w:szCs w:val="28"/>
          <w:lang w:eastAsia="fr-FR"/>
        </w:rPr>
      </w:pPr>
    </w:p>
    <w:p w:rsidR="00D543FC" w:rsidRPr="00B861CD" w:rsidRDefault="00D543FC" w:rsidP="00E16FF6">
      <w:pPr>
        <w:widowControl w:val="0"/>
        <w:autoSpaceDE w:val="0"/>
        <w:autoSpaceDN w:val="0"/>
        <w:adjustRightInd w:val="0"/>
        <w:spacing w:after="0" w:line="250" w:lineRule="auto"/>
        <w:ind w:left="107" w:right="-259"/>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Le Maître d’Ouvrage se libérera des sommes dues par lui au titre du présent marché en faisant donnercréditaucompten°</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ouvertaunomde</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auprèsdelabanque</w:t>
      </w:r>
    </w:p>
    <w:p w:rsidR="00D543FC" w:rsidRPr="00B861CD" w:rsidRDefault="00D543FC" w:rsidP="00E16FF6">
      <w:pPr>
        <w:widowControl w:val="0"/>
        <w:autoSpaceDE w:val="0"/>
        <w:autoSpaceDN w:val="0"/>
        <w:adjustRightInd w:val="0"/>
        <w:spacing w:after="0" w:line="240" w:lineRule="auto"/>
        <w:ind w:left="107" w:right="-20"/>
        <w:jc w:val="both"/>
        <w:rPr>
          <w:rFonts w:asciiTheme="minorHAnsi" w:eastAsia="Times New Roman" w:hAnsiTheme="minorHAnsi"/>
          <w:sz w:val="12"/>
          <w:szCs w:val="12"/>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Agencede</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50" w:lineRule="auto"/>
        <w:ind w:left="10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Avant signature du marché, la présente soumission acceptée par vous vaudra engagement entre nous.</w:t>
      </w:r>
    </w:p>
    <w:p w:rsidR="00D543FC" w:rsidRPr="00B861CD" w:rsidRDefault="00D543FC" w:rsidP="00E16FF6">
      <w:pPr>
        <w:widowControl w:val="0"/>
        <w:autoSpaceDE w:val="0"/>
        <w:autoSpaceDN w:val="0"/>
        <w:adjustRightInd w:val="0"/>
        <w:spacing w:before="8" w:after="0" w:line="280" w:lineRule="exact"/>
        <w:jc w:val="both"/>
        <w:rPr>
          <w:rFonts w:asciiTheme="minorHAnsi" w:eastAsia="Times New Roman" w:hAnsiTheme="minorHAnsi"/>
          <w:sz w:val="28"/>
          <w:szCs w:val="28"/>
          <w:lang w:eastAsia="fr-FR"/>
        </w:rPr>
      </w:pPr>
    </w:p>
    <w:p w:rsidR="00D543FC" w:rsidRPr="00B861CD" w:rsidRDefault="00D543FC" w:rsidP="00E16FF6">
      <w:pPr>
        <w:widowControl w:val="0"/>
        <w:autoSpaceDE w:val="0"/>
        <w:autoSpaceDN w:val="0"/>
        <w:adjustRightInd w:val="0"/>
        <w:spacing w:after="0" w:line="240" w:lineRule="auto"/>
        <w:ind w:right="-68"/>
        <w:jc w:val="both"/>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Faità</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z w:val="12"/>
          <w:szCs w:val="12"/>
          <w:lang w:eastAsia="fr-FR"/>
        </w:rPr>
        <w:t>………...........................................……….</w:t>
      </w:r>
    </w:p>
    <w:p w:rsidR="00D543FC" w:rsidRPr="00B861CD" w:rsidRDefault="00D543FC" w:rsidP="00E16FF6">
      <w:pPr>
        <w:widowControl w:val="0"/>
        <w:autoSpaceDE w:val="0"/>
        <w:autoSpaceDN w:val="0"/>
        <w:adjustRightInd w:val="0"/>
        <w:spacing w:after="0" w:line="240" w:lineRule="auto"/>
        <w:ind w:right="-35"/>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Signaturede</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before="4"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351" w:lineRule="auto"/>
        <w:ind w:right="81"/>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enqualitéde</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dûmentautoriséàsignerlessoumissions pouretaunomde</w:t>
      </w:r>
      <w:r w:rsidRPr="00B861CD">
        <w:rPr>
          <w:rFonts w:asciiTheme="minorHAnsi" w:eastAsia="Times New Roman" w:hAnsiTheme="minorHAnsi"/>
          <w:sz w:val="12"/>
          <w:szCs w:val="12"/>
          <w:lang w:eastAsia="fr-FR"/>
        </w:rPr>
        <w:t>………...........................................……….</w:t>
      </w: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i/>
          <w:iCs/>
          <w:position w:val="8"/>
          <w:sz w:val="11"/>
          <w:szCs w:val="11"/>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FE4187" w:rsidRDefault="00D543FC" w:rsidP="0065785D">
      <w:pPr>
        <w:widowControl w:val="0"/>
        <w:autoSpaceDE w:val="0"/>
        <w:autoSpaceDN w:val="0"/>
        <w:adjustRightInd w:val="0"/>
        <w:spacing w:after="0" w:line="240" w:lineRule="exact"/>
        <w:ind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t xml:space="preserve">Annexen° </w:t>
      </w:r>
      <w:r w:rsidR="00CB3BF1" w:rsidRPr="00B861CD">
        <w:rPr>
          <w:rFonts w:asciiTheme="minorHAnsi" w:eastAsia="Times New Roman" w:hAnsiTheme="minorHAnsi"/>
          <w:b/>
          <w:bCs/>
          <w:sz w:val="34"/>
          <w:szCs w:val="34"/>
          <w:lang w:eastAsia="fr-FR"/>
        </w:rPr>
        <w:t>2</w:t>
      </w:r>
    </w:p>
    <w:p w:rsidR="00D543FC" w:rsidRPr="00B861CD" w:rsidRDefault="00D543FC" w:rsidP="0065785D">
      <w:pPr>
        <w:widowControl w:val="0"/>
        <w:autoSpaceDE w:val="0"/>
        <w:autoSpaceDN w:val="0"/>
        <w:adjustRightInd w:val="0"/>
        <w:spacing w:after="0" w:line="240" w:lineRule="exact"/>
        <w:ind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Modèledecautiondesoumission</w:t>
      </w:r>
    </w:p>
    <w:p w:rsidR="00D543FC" w:rsidRPr="00B861CD" w:rsidRDefault="00D543FC" w:rsidP="00D543FC">
      <w:pPr>
        <w:widowControl w:val="0"/>
        <w:autoSpaceDE w:val="0"/>
        <w:autoSpaceDN w:val="0"/>
        <w:adjustRightInd w:val="0"/>
        <w:spacing w:before="10"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65785D">
      <w:pPr>
        <w:widowControl w:val="0"/>
        <w:autoSpaceDE w:val="0"/>
        <w:autoSpaceDN w:val="0"/>
        <w:adjustRightInd w:val="0"/>
        <w:spacing w:after="0" w:line="240" w:lineRule="auto"/>
        <w:ind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à</w:t>
      </w:r>
      <w:r w:rsidRPr="00B861CD">
        <w:rPr>
          <w:rFonts w:asciiTheme="minorHAnsi" w:eastAsia="Times New Roman" w:hAnsiTheme="minorHAnsi"/>
          <w:i/>
          <w:iCs/>
          <w:sz w:val="20"/>
          <w:szCs w:val="20"/>
          <w:lang w:eastAsia="fr-FR"/>
        </w:rPr>
        <w:t>[indiquerl’Autorité Contractanteetsonadresse]</w:t>
      </w:r>
      <w:r w:rsidRPr="00B861CD">
        <w:rPr>
          <w:rFonts w:asciiTheme="minorHAnsi" w:eastAsia="Times New Roman" w:hAnsiTheme="minorHAnsi"/>
          <w:sz w:val="24"/>
          <w:szCs w:val="24"/>
          <w:lang w:eastAsia="fr-FR"/>
        </w:rPr>
        <w:t>,«l’Autorité Contractante»</w:t>
      </w:r>
    </w:p>
    <w:p w:rsidR="00D543FC" w:rsidRPr="00B861CD" w:rsidRDefault="00D543FC" w:rsidP="0065785D">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65785D">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526C5F" w:rsidRDefault="00D543FC" w:rsidP="0065785D">
      <w:pPr>
        <w:widowControl w:val="0"/>
        <w:autoSpaceDE w:val="0"/>
        <w:autoSpaceDN w:val="0"/>
        <w:adjustRightInd w:val="0"/>
        <w:spacing w:after="0" w:line="250" w:lineRule="auto"/>
        <w:ind w:left="107" w:right="-259"/>
        <w:jc w:val="both"/>
        <w:rPr>
          <w:rFonts w:asciiTheme="minorHAnsi" w:eastAsia="Times New Roman" w:hAnsiTheme="minorHAnsi"/>
          <w:lang w:eastAsia="fr-FR"/>
        </w:rPr>
      </w:pPr>
      <w:r w:rsidRPr="00526C5F">
        <w:rPr>
          <w:rFonts w:asciiTheme="minorHAnsi" w:eastAsia="Times New Roman" w:hAnsiTheme="minorHAnsi"/>
          <w:lang w:eastAsia="fr-FR"/>
        </w:rPr>
        <w:t xml:space="preserve">Attenduquel’entreprise……………..........................……….. ,ci-dessousdésignée«lesoumissionnaire»,asoumis son offre en date du ……………..........................……….. pour </w:t>
      </w:r>
      <w:r w:rsidRPr="00526C5F">
        <w:rPr>
          <w:rFonts w:asciiTheme="minorHAnsi" w:eastAsia="Times New Roman" w:hAnsiTheme="minorHAnsi"/>
          <w:i/>
          <w:iCs/>
          <w:lang w:eastAsia="fr-FR"/>
        </w:rPr>
        <w:t>[rappeler l’objet de l’Appel d’Offres]</w:t>
      </w:r>
      <w:r w:rsidRPr="00526C5F">
        <w:rPr>
          <w:rFonts w:asciiTheme="minorHAnsi" w:eastAsia="Times New Roman" w:hAnsiTheme="minorHAnsi"/>
          <w:lang w:eastAsia="fr-FR"/>
        </w:rPr>
        <w:t>, ci-dessous désignée</w:t>
      </w:r>
    </w:p>
    <w:p w:rsidR="00D543FC" w:rsidRPr="00526C5F" w:rsidRDefault="00D543FC" w:rsidP="0065785D">
      <w:pPr>
        <w:widowControl w:val="0"/>
        <w:autoSpaceDE w:val="0"/>
        <w:autoSpaceDN w:val="0"/>
        <w:adjustRightInd w:val="0"/>
        <w:spacing w:after="0" w:line="240" w:lineRule="auto"/>
        <w:ind w:left="107" w:right="-215"/>
        <w:jc w:val="both"/>
        <w:rPr>
          <w:rFonts w:asciiTheme="minorHAnsi" w:eastAsia="Times New Roman" w:hAnsiTheme="minorHAnsi"/>
          <w:lang w:eastAsia="fr-FR"/>
        </w:rPr>
      </w:pPr>
      <w:r w:rsidRPr="00526C5F">
        <w:rPr>
          <w:rFonts w:asciiTheme="minorHAnsi" w:eastAsia="Times New Roman" w:hAnsiTheme="minorHAnsi"/>
          <w:lang w:eastAsia="fr-FR"/>
        </w:rPr>
        <w:t>«l’offre»,etpourlaquelleildoitjoindreuncautionnementprovisoireéquivalantà</w:t>
      </w:r>
      <w:r w:rsidRPr="00526C5F">
        <w:rPr>
          <w:rFonts w:asciiTheme="minorHAnsi" w:eastAsia="Times New Roman" w:hAnsiTheme="minorHAnsi"/>
          <w:i/>
          <w:iCs/>
          <w:lang w:eastAsia="fr-FR"/>
        </w:rPr>
        <w:t>[indiquerlemontant]</w:t>
      </w:r>
    </w:p>
    <w:p w:rsidR="00D543FC" w:rsidRPr="00526C5F" w:rsidRDefault="00D543FC" w:rsidP="0065785D">
      <w:pPr>
        <w:widowControl w:val="0"/>
        <w:autoSpaceDE w:val="0"/>
        <w:autoSpaceDN w:val="0"/>
        <w:adjustRightInd w:val="0"/>
        <w:spacing w:before="12"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francsCFA,</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59"/>
        <w:jc w:val="both"/>
        <w:rPr>
          <w:rFonts w:asciiTheme="minorHAnsi" w:eastAsia="Times New Roman" w:hAnsiTheme="minorHAnsi"/>
          <w:lang w:eastAsia="fr-FR"/>
        </w:rPr>
      </w:pPr>
      <w:r w:rsidRPr="00526C5F">
        <w:rPr>
          <w:rFonts w:asciiTheme="minorHAnsi" w:eastAsia="Times New Roman" w:hAnsiTheme="minorHAnsi"/>
          <w:lang w:eastAsia="fr-FR"/>
        </w:rPr>
        <w:t xml:space="preserve">Nous…………....................…..........................……….. </w:t>
      </w:r>
      <w:r w:rsidRPr="00526C5F">
        <w:rPr>
          <w:rFonts w:asciiTheme="minorHAnsi" w:eastAsia="Times New Roman" w:hAnsiTheme="minorHAnsi"/>
          <w:i/>
          <w:iCs/>
          <w:lang w:eastAsia="fr-FR"/>
        </w:rPr>
        <w:t>[nometadressedelabanque]</w:t>
      </w:r>
      <w:r w:rsidRPr="00526C5F">
        <w:rPr>
          <w:rFonts w:asciiTheme="minorHAnsi" w:eastAsia="Times New Roman" w:hAnsiTheme="minorHAnsi"/>
          <w:lang w:eastAsia="fr-FR"/>
        </w:rPr>
        <w:t xml:space="preserve">,représentéepar……………..........................……….. </w:t>
      </w:r>
      <w:r w:rsidRPr="00526C5F">
        <w:rPr>
          <w:rFonts w:asciiTheme="minorHAnsi" w:eastAsia="Times New Roman" w:hAnsiTheme="minorHAnsi"/>
          <w:i/>
          <w:iCs/>
          <w:lang w:eastAsia="fr-FR"/>
        </w:rPr>
        <w:t>[nomsdes signataires]</w:t>
      </w:r>
      <w:r w:rsidRPr="00526C5F">
        <w:rPr>
          <w:rFonts w:asciiTheme="minorHAnsi" w:eastAsia="Times New Roman" w:hAnsiTheme="minorHAnsi"/>
          <w:lang w:eastAsia="fr-FR"/>
        </w:rPr>
        <w:t>,ci-dessousdésignée«labanque»,déclaronsgarantirlepaiement</w:t>
      </w:r>
      <w:r w:rsidRPr="00526C5F">
        <w:rPr>
          <w:rFonts w:asciiTheme="minorHAnsi" w:eastAsia="Times New Roman" w:hAnsiTheme="minorHAnsi"/>
          <w:spacing w:val="27"/>
          <w:lang w:eastAsia="fr-FR"/>
        </w:rPr>
        <w:t xml:space="preserve"> à l’</w:t>
      </w:r>
      <w:r w:rsidRPr="00526C5F">
        <w:rPr>
          <w:rFonts w:asciiTheme="minorHAnsi" w:eastAsia="Times New Roman" w:hAnsiTheme="minorHAnsi"/>
          <w:lang w:eastAsia="fr-FR"/>
        </w:rPr>
        <w:t>Autorité Contractante delasommemaximalede</w:t>
      </w:r>
      <w:r w:rsidRPr="00526C5F">
        <w:rPr>
          <w:rFonts w:asciiTheme="minorHAnsi" w:eastAsia="Times New Roman" w:hAnsiTheme="minorHAnsi"/>
          <w:i/>
          <w:iCs/>
          <w:lang w:eastAsia="fr-FR"/>
        </w:rPr>
        <w:t>[indiquerlemontant]</w:t>
      </w:r>
      <w:r w:rsidRPr="00526C5F">
        <w:rPr>
          <w:rFonts w:asciiTheme="minorHAnsi" w:eastAsia="Times New Roman" w:hAnsiTheme="minorHAnsi"/>
          <w:lang w:eastAsia="fr-FR"/>
        </w:rPr>
        <w:t>FrancsCFA,quelabanques’engageàréglerintégralement</w:t>
      </w:r>
      <w:r w:rsidRPr="00526C5F">
        <w:rPr>
          <w:rFonts w:asciiTheme="minorHAnsi" w:eastAsia="Times New Roman" w:hAnsiTheme="minorHAnsi"/>
          <w:spacing w:val="7"/>
          <w:lang w:eastAsia="fr-FR"/>
        </w:rPr>
        <w:t xml:space="preserve"> l’</w:t>
      </w:r>
      <w:r w:rsidRPr="00526C5F">
        <w:rPr>
          <w:rFonts w:asciiTheme="minorHAnsi" w:eastAsia="Times New Roman" w:hAnsiTheme="minorHAnsi"/>
          <w:lang w:eastAsia="fr-FR"/>
        </w:rPr>
        <w:t>Autorité Contractante,s’obligeantelle-même,sessuccesseursetassignataires.</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Lesconditionsdecetteobligationsontlessuivantes:</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13"/>
        <w:jc w:val="both"/>
        <w:rPr>
          <w:rFonts w:asciiTheme="minorHAnsi" w:eastAsia="Times New Roman" w:hAnsiTheme="minorHAnsi"/>
          <w:lang w:eastAsia="fr-FR"/>
        </w:rPr>
      </w:pPr>
      <w:r w:rsidRPr="00526C5F">
        <w:rPr>
          <w:rFonts w:asciiTheme="minorHAnsi" w:eastAsia="Times New Roman" w:hAnsiTheme="minorHAnsi"/>
          <w:lang w:eastAsia="fr-FR"/>
        </w:rPr>
        <w:t xml:space="preserve">Si le soumissionnaire retire son  offre pendant la période de validité prévue  </w:t>
      </w:r>
      <w:r w:rsidRPr="00526C5F">
        <w:rPr>
          <w:rFonts w:asciiTheme="minorHAnsi" w:eastAsia="Times New Roman" w:hAnsiTheme="minorHAnsi"/>
          <w:spacing w:val="7"/>
          <w:lang w:eastAsia="fr-FR"/>
        </w:rPr>
        <w:t xml:space="preserve"> dans le Dossier d’Appel d’Offres</w:t>
      </w:r>
      <w:r w:rsidRPr="00526C5F">
        <w:rPr>
          <w:rFonts w:asciiTheme="minorHAnsi" w:eastAsia="Times New Roman" w:hAnsiTheme="minorHAnsi"/>
          <w:lang w:eastAsia="fr-FR"/>
        </w:rPr>
        <w:t>;</w:t>
      </w: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ou</w:t>
      </w:r>
    </w:p>
    <w:p w:rsidR="00D543FC" w:rsidRPr="00526C5F" w:rsidRDefault="00D543FC" w:rsidP="0065785D">
      <w:pPr>
        <w:widowControl w:val="0"/>
        <w:autoSpaceDE w:val="0"/>
        <w:autoSpaceDN w:val="0"/>
        <w:adjustRightInd w:val="0"/>
        <w:spacing w:before="12" w:after="0" w:line="250" w:lineRule="auto"/>
        <w:ind w:left="107" w:right="-214"/>
        <w:jc w:val="both"/>
        <w:rPr>
          <w:rFonts w:asciiTheme="minorHAnsi" w:eastAsia="Times New Roman" w:hAnsiTheme="minorHAnsi"/>
          <w:lang w:eastAsia="fr-FR"/>
        </w:rPr>
      </w:pPr>
      <w:r w:rsidRPr="00526C5F">
        <w:rPr>
          <w:rFonts w:asciiTheme="minorHAnsi" w:eastAsia="Times New Roman" w:hAnsiTheme="minorHAnsi"/>
          <w:lang w:eastAsia="fr-FR"/>
        </w:rPr>
        <w:t>Silesoumissionnaire,s’étantvunotifierl’attributiondumarchéparl’Autorité Contractantependantla périodedevalidité:</w:t>
      </w:r>
    </w:p>
    <w:p w:rsidR="00D543FC" w:rsidRPr="00526C5F" w:rsidRDefault="00D543FC" w:rsidP="0065785D">
      <w:pPr>
        <w:widowControl w:val="0"/>
        <w:autoSpaceDE w:val="0"/>
        <w:autoSpaceDN w:val="0"/>
        <w:adjustRightInd w:val="0"/>
        <w:spacing w:before="11" w:after="0" w:line="16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-omet àsignerourefusedesignerlemarché,alorsqu’ilestrequisdelefaire;</w:t>
      </w:r>
    </w:p>
    <w:p w:rsidR="00D543FC" w:rsidRPr="00526C5F" w:rsidRDefault="00D543FC" w:rsidP="0065785D">
      <w:pPr>
        <w:widowControl w:val="0"/>
        <w:autoSpaceDE w:val="0"/>
        <w:autoSpaceDN w:val="0"/>
        <w:adjustRightInd w:val="0"/>
        <w:spacing w:before="5" w:after="0" w:line="12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334" w:right="-214" w:hanging="227"/>
        <w:jc w:val="both"/>
        <w:rPr>
          <w:rFonts w:asciiTheme="minorHAnsi" w:eastAsia="Times New Roman" w:hAnsiTheme="minorHAnsi"/>
          <w:lang w:eastAsia="fr-FR"/>
        </w:rPr>
      </w:pPr>
      <w:r w:rsidRPr="00526C5F">
        <w:rPr>
          <w:rFonts w:asciiTheme="minorHAnsi" w:eastAsia="Times New Roman" w:hAnsiTheme="minorHAnsi"/>
          <w:lang w:eastAsia="fr-FR"/>
        </w:rPr>
        <w:t>- omet  ou refuse de fournir le cautionnement définitif du marché (cautionnement définitif),commeprévudanscelui-ci.</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Nous nous engageons à payer à [Autorité Contractante] un montant allant jusqu’au maximum de la somme stipulée ci-dessus, dès réception de sa première demande écrite, sans que l’Autorité Contractantesoittenudejustifiersademande,étantentendutoutefoisquedanssademandel’Autorité Contractantenoteraquelemontantqu’ilréclameluiestdûparcequel’uneoul’autredesconditions ci-dessus,outouteslesdeux,sontremplies,etqu’ilspécifieraquelle (s)condition (s)a(ont)joué.</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526C5F">
        <w:rPr>
          <w:rFonts w:asciiTheme="minorHAnsi" w:eastAsia="Times New Roman" w:hAnsiTheme="minorHAnsi"/>
          <w:lang w:eastAsia="fr-FR"/>
        </w:rPr>
        <w:t>La présente caution entre en vigueur dès sa signature et dès la date limite fixée par l’Autorité Contractantepourlaremisedesoffres.Elledemeureravalablejusqu’autrentièmejourinclussuivantla</w:t>
      </w: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findudélaidevaliditédesoffres.Toutedemandede l’Autorité Contractantetendantàlafairejouerdevra parvenir à la banque, par lettre recommandée avec accusé de réception, avant la fin de cette périodedevalidité.</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Laprésentecautionestsoumisepoursoninterprétationetsonexécutionaudroitcamerounais.Les tribunauxduCamerounserontseulscompétentspourstatuersurtoutcequiconcerneleprésent engagementetsessuites.</w:t>
      </w:r>
    </w:p>
    <w:p w:rsidR="00D543FC" w:rsidRPr="00526C5F" w:rsidRDefault="00D543FC" w:rsidP="0065785D">
      <w:pPr>
        <w:widowControl w:val="0"/>
        <w:autoSpaceDE w:val="0"/>
        <w:autoSpaceDN w:val="0"/>
        <w:adjustRightInd w:val="0"/>
        <w:spacing w:after="0" w:line="240" w:lineRule="auto"/>
        <w:ind w:right="-20"/>
        <w:jc w:val="both"/>
        <w:rPr>
          <w:rFonts w:asciiTheme="minorHAnsi" w:eastAsia="Times New Roman" w:hAnsiTheme="minorHAnsi"/>
          <w:lang w:eastAsia="fr-FR"/>
        </w:rPr>
      </w:pPr>
      <w:r w:rsidRPr="00526C5F">
        <w:rPr>
          <w:rFonts w:asciiTheme="minorHAnsi" w:eastAsia="Times New Roman" w:hAnsiTheme="minorHAnsi"/>
          <w:i/>
          <w:iCs/>
          <w:lang w:eastAsia="fr-FR"/>
        </w:rPr>
        <w:t>Signéetauthentifiéparlabanque</w:t>
      </w:r>
    </w:p>
    <w:p w:rsidR="00D543FC" w:rsidRPr="00B861CD" w:rsidRDefault="00D543FC" w:rsidP="00FE4187">
      <w:pPr>
        <w:widowControl w:val="0"/>
        <w:autoSpaceDE w:val="0"/>
        <w:autoSpaceDN w:val="0"/>
        <w:adjustRightInd w:val="0"/>
        <w:spacing w:before="12" w:after="0" w:line="240" w:lineRule="auto"/>
        <w:ind w:right="-40"/>
        <w:jc w:val="right"/>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à</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1"/>
          <w:sz w:val="12"/>
          <w:szCs w:val="12"/>
          <w:lang w:eastAsia="fr-FR"/>
        </w:rPr>
        <w:t>.</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z w:val="12"/>
          <w:szCs w:val="12"/>
          <w:lang w:eastAsia="fr-FR"/>
        </w:rPr>
        <w:t>……………..........................………..</w:t>
      </w:r>
    </w:p>
    <w:p w:rsidR="00D543FC" w:rsidRPr="00610020" w:rsidRDefault="00D543FC" w:rsidP="00FE4187">
      <w:pPr>
        <w:widowControl w:val="0"/>
        <w:autoSpaceDE w:val="0"/>
        <w:autoSpaceDN w:val="0"/>
        <w:adjustRightInd w:val="0"/>
        <w:spacing w:after="0" w:line="240" w:lineRule="auto"/>
        <w:ind w:right="-20"/>
        <w:jc w:val="right"/>
        <w:rPr>
          <w:rFonts w:asciiTheme="minorHAnsi" w:eastAsia="Times New Roman" w:hAnsiTheme="minorHAnsi"/>
          <w:sz w:val="20"/>
          <w:szCs w:val="20"/>
          <w:lang w:eastAsia="fr-FR"/>
        </w:rPr>
      </w:pPr>
      <w:r w:rsidRPr="00B861CD">
        <w:rPr>
          <w:rFonts w:asciiTheme="minorHAnsi" w:eastAsia="Times New Roman" w:hAnsiTheme="minorHAnsi"/>
          <w:i/>
          <w:iCs/>
          <w:sz w:val="20"/>
          <w:szCs w:val="20"/>
          <w:lang w:eastAsia="fr-FR"/>
        </w:rPr>
        <w:t>[signaturedelabanque]</w:t>
      </w:r>
    </w:p>
    <w:p w:rsidR="00FE4187" w:rsidRDefault="00FE4187" w:rsidP="00D543FC">
      <w:pPr>
        <w:widowControl w:val="0"/>
        <w:autoSpaceDE w:val="0"/>
        <w:autoSpaceDN w:val="0"/>
        <w:adjustRightInd w:val="0"/>
        <w:spacing w:before="56" w:after="0" w:line="240" w:lineRule="auto"/>
        <w:ind w:left="1617" w:right="-20"/>
        <w:rPr>
          <w:rFonts w:asciiTheme="minorHAnsi" w:eastAsia="Times New Roman" w:hAnsiTheme="minorHAnsi"/>
          <w:b/>
          <w:bCs/>
          <w:sz w:val="34"/>
          <w:szCs w:val="34"/>
          <w:lang w:eastAsia="fr-FR"/>
        </w:rPr>
      </w:pPr>
    </w:p>
    <w:p w:rsidR="00526C5F" w:rsidRDefault="00526C5F" w:rsidP="00FE4187">
      <w:pPr>
        <w:widowControl w:val="0"/>
        <w:autoSpaceDE w:val="0"/>
        <w:autoSpaceDN w:val="0"/>
        <w:adjustRightInd w:val="0"/>
        <w:spacing w:before="56" w:after="0" w:line="240" w:lineRule="auto"/>
        <w:ind w:left="1617" w:right="-20"/>
        <w:jc w:val="center"/>
        <w:rPr>
          <w:rFonts w:asciiTheme="minorHAnsi" w:eastAsia="Times New Roman" w:hAnsiTheme="minorHAnsi"/>
          <w:b/>
          <w:bCs/>
          <w:sz w:val="34"/>
          <w:szCs w:val="34"/>
          <w:lang w:eastAsia="fr-FR"/>
        </w:rPr>
      </w:pPr>
    </w:p>
    <w:p w:rsidR="00FE4187" w:rsidRDefault="00D543FC" w:rsidP="00FE4187">
      <w:pPr>
        <w:widowControl w:val="0"/>
        <w:autoSpaceDE w:val="0"/>
        <w:autoSpaceDN w:val="0"/>
        <w:adjustRightInd w:val="0"/>
        <w:spacing w:before="56" w:after="0" w:line="240" w:lineRule="auto"/>
        <w:ind w:left="1617"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lastRenderedPageBreak/>
        <w:t xml:space="preserve">Annexen° </w:t>
      </w:r>
      <w:r w:rsidR="00CB3BF1" w:rsidRPr="00B861CD">
        <w:rPr>
          <w:rFonts w:asciiTheme="minorHAnsi" w:eastAsia="Times New Roman" w:hAnsiTheme="minorHAnsi"/>
          <w:b/>
          <w:bCs/>
          <w:sz w:val="34"/>
          <w:szCs w:val="34"/>
          <w:lang w:eastAsia="fr-FR"/>
        </w:rPr>
        <w:t>3</w:t>
      </w:r>
    </w:p>
    <w:p w:rsidR="00D543FC" w:rsidRPr="00B861CD" w:rsidRDefault="00D543FC" w:rsidP="00FE4187">
      <w:pPr>
        <w:widowControl w:val="0"/>
        <w:autoSpaceDE w:val="0"/>
        <w:autoSpaceDN w:val="0"/>
        <w:adjustRightInd w:val="0"/>
        <w:spacing w:before="56" w:after="0" w:line="240" w:lineRule="auto"/>
        <w:ind w:left="1617"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Modèledecautionnementdéfinitif</w:t>
      </w:r>
    </w:p>
    <w:p w:rsidR="00D543FC" w:rsidRPr="00B861CD" w:rsidRDefault="00D543FC" w:rsidP="00FE4187">
      <w:pPr>
        <w:widowControl w:val="0"/>
        <w:autoSpaceDE w:val="0"/>
        <w:autoSpaceDN w:val="0"/>
        <w:adjustRightInd w:val="0"/>
        <w:spacing w:before="10" w:after="0" w:line="100" w:lineRule="exact"/>
        <w:jc w:val="center"/>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526C5F" w:rsidRDefault="00D543FC" w:rsidP="00D543FC">
      <w:pPr>
        <w:widowControl w:val="0"/>
        <w:autoSpaceDE w:val="0"/>
        <w:autoSpaceDN w:val="0"/>
        <w:adjustRightInd w:val="0"/>
        <w:spacing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Banque:</w:t>
      </w:r>
    </w:p>
    <w:p w:rsidR="00D543FC" w:rsidRPr="00526C5F" w:rsidRDefault="00D543FC" w:rsidP="00D543FC">
      <w:pPr>
        <w:widowControl w:val="0"/>
        <w:autoSpaceDE w:val="0"/>
        <w:autoSpaceDN w:val="0"/>
        <w:adjustRightInd w:val="0"/>
        <w:spacing w:before="12"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RéférencedelaCaution:N°</w:t>
      </w:r>
      <w:r w:rsidRPr="00526C5F">
        <w:rPr>
          <w:rFonts w:asciiTheme="minorHAnsi" w:eastAsia="Times New Roman" w:hAnsiTheme="minorHAnsi"/>
          <w:i/>
          <w:iCs/>
          <w:lang w:eastAsia="fr-FR"/>
        </w:rPr>
        <w:t>……………..................................………..</w:t>
      </w:r>
    </w:p>
    <w:p w:rsidR="00D543FC" w:rsidRPr="00526C5F" w:rsidRDefault="00D543FC" w:rsidP="00D543FC">
      <w:pPr>
        <w:widowControl w:val="0"/>
        <w:autoSpaceDE w:val="0"/>
        <w:autoSpaceDN w:val="0"/>
        <w:adjustRightInd w:val="0"/>
        <w:spacing w:after="0" w:line="10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50" w:lineRule="auto"/>
        <w:ind w:left="107" w:right="-214"/>
        <w:rPr>
          <w:rFonts w:asciiTheme="minorHAnsi" w:eastAsia="Times New Roman" w:hAnsiTheme="minorHAnsi"/>
          <w:lang w:eastAsia="fr-FR"/>
        </w:rPr>
      </w:pPr>
      <w:r w:rsidRPr="00526C5F">
        <w:rPr>
          <w:rFonts w:asciiTheme="minorHAnsi" w:eastAsia="Times New Roman" w:hAnsiTheme="minorHAnsi"/>
          <w:lang w:eastAsia="fr-FR"/>
        </w:rPr>
        <w:t xml:space="preserve">Adressée à </w:t>
      </w:r>
      <w:r w:rsidRPr="00526C5F">
        <w:rPr>
          <w:rFonts w:asciiTheme="minorHAnsi" w:eastAsia="Times New Roman" w:hAnsiTheme="minorHAnsi"/>
          <w:i/>
          <w:iCs/>
          <w:lang w:eastAsia="fr-FR"/>
        </w:rPr>
        <w:t xml:space="preserve">[indiquer le Maître d’Ouvrage et son adresse] </w:t>
      </w:r>
      <w:r w:rsidRPr="00526C5F">
        <w:rPr>
          <w:rFonts w:asciiTheme="minorHAnsi" w:eastAsia="Times New Roman" w:hAnsiTheme="minorHAnsi"/>
          <w:lang w:eastAsia="fr-FR"/>
        </w:rPr>
        <w:t xml:space="preserve">Cameroun, ci-dessous désigné </w:t>
      </w:r>
      <w:r w:rsidRPr="00526C5F">
        <w:rPr>
          <w:rFonts w:asciiTheme="minorHAnsi" w:eastAsia="Times New Roman" w:hAnsiTheme="minorHAnsi"/>
          <w:i/>
          <w:iCs/>
          <w:lang w:eastAsia="fr-FR"/>
        </w:rPr>
        <w:t xml:space="preserve">le </w:t>
      </w:r>
      <w:r w:rsidRPr="00526C5F">
        <w:rPr>
          <w:rFonts w:asciiTheme="minorHAnsi" w:eastAsia="Times New Roman" w:hAnsiTheme="minorHAnsi"/>
          <w:lang w:eastAsia="fr-FR"/>
        </w:rPr>
        <w:t>Maître d’Ouvrage»</w:t>
      </w:r>
    </w:p>
    <w:p w:rsidR="00D543FC" w:rsidRPr="00526C5F" w:rsidRDefault="00D543FC" w:rsidP="00D543FC">
      <w:pPr>
        <w:widowControl w:val="0"/>
        <w:autoSpaceDE w:val="0"/>
        <w:autoSpaceDN w:val="0"/>
        <w:adjustRightInd w:val="0"/>
        <w:spacing w:after="0" w:line="240" w:lineRule="auto"/>
        <w:ind w:left="107" w:right="-214"/>
        <w:rPr>
          <w:rFonts w:asciiTheme="minorHAnsi" w:eastAsia="Times New Roman" w:hAnsiTheme="minorHAnsi"/>
          <w:lang w:eastAsia="fr-FR"/>
        </w:rPr>
      </w:pPr>
      <w:r w:rsidRPr="00526C5F">
        <w:rPr>
          <w:rFonts w:asciiTheme="minorHAnsi" w:eastAsia="Times New Roman" w:hAnsiTheme="minorHAnsi"/>
          <w:lang w:eastAsia="fr-FR"/>
        </w:rPr>
        <w:t>Attenduque</w:t>
      </w:r>
      <w:r w:rsidRPr="00526C5F">
        <w:rPr>
          <w:rFonts w:asciiTheme="minorHAnsi" w:eastAsia="Times New Roman" w:hAnsiTheme="minorHAnsi"/>
          <w:i/>
          <w:iCs/>
          <w:lang w:eastAsia="fr-FR"/>
        </w:rPr>
        <w:t>……………................................................................................................……….. [nometadressedel’entreprise]</w:t>
      </w:r>
      <w:r w:rsidRPr="00526C5F">
        <w:rPr>
          <w:rFonts w:asciiTheme="minorHAnsi" w:eastAsia="Times New Roman" w:hAnsiTheme="minorHAnsi"/>
          <w:lang w:eastAsia="fr-FR"/>
        </w:rPr>
        <w:t>,ci-dessousdésigné</w:t>
      </w:r>
    </w:p>
    <w:p w:rsidR="00D543FC" w:rsidRPr="00526C5F" w:rsidRDefault="00D543FC" w:rsidP="00D543FC">
      <w:pPr>
        <w:widowControl w:val="0"/>
        <w:autoSpaceDE w:val="0"/>
        <w:autoSpaceDN w:val="0"/>
        <w:adjustRightInd w:val="0"/>
        <w:spacing w:before="12"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«l’entrepreneur»,s’estengagé,enexécutiondumarchédésigné«lemarché»,àréaliser</w:t>
      </w:r>
    </w:p>
    <w:p w:rsidR="00D543FC" w:rsidRPr="00526C5F" w:rsidRDefault="00D543FC" w:rsidP="00D543FC">
      <w:pPr>
        <w:widowControl w:val="0"/>
        <w:autoSpaceDE w:val="0"/>
        <w:autoSpaceDN w:val="0"/>
        <w:adjustRightInd w:val="0"/>
        <w:spacing w:before="50" w:after="0" w:line="240" w:lineRule="auto"/>
        <w:ind w:left="107" w:right="-20"/>
        <w:rPr>
          <w:rFonts w:asciiTheme="minorHAnsi" w:eastAsia="Times New Roman" w:hAnsiTheme="minorHAnsi"/>
          <w:lang w:eastAsia="fr-FR"/>
        </w:rPr>
      </w:pPr>
      <w:r w:rsidRPr="00526C5F">
        <w:rPr>
          <w:rFonts w:asciiTheme="minorHAnsi" w:eastAsia="Times New Roman" w:hAnsiTheme="minorHAnsi"/>
          <w:i/>
          <w:iCs/>
          <w:lang w:eastAsia="fr-FR"/>
        </w:rPr>
        <w:t>[indiquerlanaturedestravaux</w:t>
      </w:r>
      <w:r w:rsidRPr="00526C5F">
        <w:rPr>
          <w:rFonts w:asciiTheme="minorHAnsi" w:eastAsia="Times New Roman" w:hAnsiTheme="minorHAnsi"/>
          <w:i/>
          <w:iCs/>
          <w:spacing w:val="6"/>
          <w:lang w:eastAsia="fr-FR"/>
        </w:rPr>
        <w:t>]</w:t>
      </w:r>
    </w:p>
    <w:p w:rsidR="00D543FC" w:rsidRPr="00526C5F" w:rsidRDefault="00D543FC" w:rsidP="00D543FC">
      <w:pPr>
        <w:widowControl w:val="0"/>
        <w:autoSpaceDE w:val="0"/>
        <w:autoSpaceDN w:val="0"/>
        <w:adjustRightInd w:val="0"/>
        <w:spacing w:before="8" w:after="0" w:line="10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Attenduqu’ileststipulédanslemarchéquel’entrepreneurremettra au Maître d’Ouvrageuncautionnement définitif, d’un montant égal à</w:t>
      </w:r>
      <w:r w:rsidRPr="00526C5F">
        <w:rPr>
          <w:rFonts w:asciiTheme="minorHAnsi" w:eastAsia="Times New Roman" w:hAnsiTheme="minorHAnsi"/>
          <w:i/>
          <w:iCs/>
          <w:lang w:eastAsia="fr-FR"/>
        </w:rPr>
        <w:t xml:space="preserve">[indiquer le pourcentage compris entre 2 et 5 %] </w:t>
      </w:r>
      <w:r w:rsidRPr="00526C5F">
        <w:rPr>
          <w:rFonts w:asciiTheme="minorHAnsi" w:eastAsia="Times New Roman" w:hAnsiTheme="minorHAnsi"/>
          <w:lang w:eastAsia="fr-FR"/>
        </w:rPr>
        <w:t>du montant de la tranchedumarchécorrespondante,commegarantiedel’exécutiondesesobligationsdebonnefin conformémentauxconditionsdumarché,</w:t>
      </w:r>
    </w:p>
    <w:p w:rsidR="00D543FC" w:rsidRPr="00526C5F" w:rsidRDefault="00D543FC" w:rsidP="00D543FC">
      <w:pPr>
        <w:widowControl w:val="0"/>
        <w:autoSpaceDE w:val="0"/>
        <w:autoSpaceDN w:val="0"/>
        <w:adjustRightInd w:val="0"/>
        <w:spacing w:before="8" w:after="0" w:line="28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Attenduquenousavonsconvenudedonneràl’entrepreneurcecautionnement,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50" w:lineRule="auto"/>
        <w:ind w:left="107" w:right="165"/>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Nous,</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0"/>
          <w:szCs w:val="20"/>
          <w:lang w:eastAsia="fr-FR"/>
        </w:rPr>
        <w:t>[nometadressedebanque]</w:t>
      </w:r>
      <w:r w:rsidRPr="00B861CD">
        <w:rPr>
          <w:rFonts w:asciiTheme="minorHAnsi" w:eastAsia="Times New Roman" w:hAnsiTheme="minorHAnsi"/>
          <w:sz w:val="24"/>
          <w:szCs w:val="24"/>
          <w:lang w:eastAsia="fr-FR"/>
        </w:rPr>
        <w:t>, représentéepar</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0"/>
          <w:szCs w:val="20"/>
          <w:lang w:eastAsia="fr-FR"/>
        </w:rPr>
        <w:t>[nomsdessignataires]</w:t>
      </w:r>
      <w:r w:rsidRPr="00B861CD">
        <w:rPr>
          <w:rFonts w:asciiTheme="minorHAnsi" w:eastAsia="Times New Roman" w:hAnsiTheme="minorHAnsi"/>
          <w:sz w:val="24"/>
          <w:szCs w:val="24"/>
          <w:lang w:eastAsia="fr-FR"/>
        </w:rPr>
        <w:t>,</w:t>
      </w:r>
    </w:p>
    <w:p w:rsidR="00D543FC" w:rsidRPr="000B63FA" w:rsidRDefault="00D543FC" w:rsidP="00D543FC">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0B63FA">
        <w:rPr>
          <w:rFonts w:asciiTheme="minorHAnsi" w:eastAsia="Times New Roman" w:hAnsiTheme="minorHAnsi"/>
          <w:lang w:eastAsia="fr-FR"/>
        </w:rPr>
        <w:t>ci-dessousdésignée«labanque»,nousengageonsàpayerauAutorité Contractante,dansundélai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0B63FA">
        <w:rPr>
          <w:rFonts w:asciiTheme="minorHAnsi" w:eastAsia="Times New Roman" w:hAnsiTheme="minorHAnsi"/>
          <w:i/>
          <w:iCs/>
          <w:lang w:eastAsia="fr-FR"/>
        </w:rPr>
        <w:t>…………….........................................................................................................................</w:t>
      </w:r>
      <w:r w:rsidRPr="000B63FA">
        <w:rPr>
          <w:rFonts w:asciiTheme="minorHAnsi" w:eastAsia="Times New Roman" w:hAnsiTheme="minorHAnsi"/>
          <w:i/>
          <w:iCs/>
          <w:spacing w:val="-2"/>
          <w:lang w:eastAsia="fr-FR"/>
        </w:rPr>
        <w:t>.</w:t>
      </w:r>
      <w:r w:rsidRPr="000B63FA">
        <w:rPr>
          <w:rFonts w:asciiTheme="minorHAnsi" w:eastAsia="Times New Roman" w:hAnsiTheme="minorHAnsi"/>
          <w:i/>
          <w:iCs/>
          <w:lang w:eastAsia="fr-FR"/>
        </w:rPr>
        <w:t>..................................................……….. [enchiffresetenlettres]</w:t>
      </w:r>
      <w:r w:rsidRPr="000B63FA">
        <w:rPr>
          <w:rFonts w:asciiTheme="minorHAnsi" w:eastAsia="Times New Roman" w:hAnsiTheme="minorHAnsi"/>
          <w:lang w:eastAsia="fr-FR"/>
        </w:rPr>
        <w:t>.</w:t>
      </w:r>
    </w:p>
    <w:p w:rsidR="00D543FC" w:rsidRPr="000B63FA" w:rsidRDefault="00D543FC" w:rsidP="00D543FC">
      <w:pPr>
        <w:widowControl w:val="0"/>
        <w:autoSpaceDE w:val="0"/>
        <w:autoSpaceDN w:val="0"/>
        <w:adjustRightInd w:val="0"/>
        <w:spacing w:after="0" w:line="250" w:lineRule="auto"/>
        <w:ind w:left="107" w:right="83"/>
        <w:jc w:val="both"/>
        <w:rPr>
          <w:rFonts w:asciiTheme="minorHAnsi" w:eastAsia="Times New Roman" w:hAnsiTheme="minorHAnsi"/>
          <w:lang w:eastAsia="fr-FR"/>
        </w:rPr>
      </w:pPr>
      <w:r w:rsidRPr="000B63FA">
        <w:rPr>
          <w:rFonts w:asciiTheme="minorHAnsi" w:eastAsia="Times New Roman" w:hAnsiTheme="minorHAnsi"/>
          <w:lang w:eastAsia="fr-FR"/>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543FC" w:rsidRPr="000B63FA" w:rsidRDefault="00D543FC" w:rsidP="00D543FC">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0B63FA">
        <w:rPr>
          <w:rFonts w:asciiTheme="minorHAnsi" w:eastAsia="Times New Roman" w:hAnsiTheme="minorHAnsi"/>
          <w:lang w:eastAsia="fr-FR"/>
        </w:rPr>
        <w:t>Le présent cautionnement définitif prend effet à compter de sa signature et dès notification du marché. La caution est libérée dans un délai de</w:t>
      </w:r>
      <w:r w:rsidRPr="000B63FA">
        <w:rPr>
          <w:rFonts w:asciiTheme="minorHAnsi" w:eastAsia="Times New Roman" w:hAnsiTheme="minorHAnsi"/>
          <w:i/>
          <w:iCs/>
          <w:lang w:eastAsia="fr-FR"/>
        </w:rPr>
        <w:t xml:space="preserve"> [indiquerledélai]</w:t>
      </w:r>
      <w:r w:rsidRPr="000B63FA">
        <w:rPr>
          <w:rFonts w:asciiTheme="minorHAnsi" w:eastAsia="Times New Roman" w:hAnsiTheme="minorHAnsi"/>
          <w:lang w:eastAsia="fr-FR"/>
        </w:rPr>
        <w:t>àcompterdeladatederéceptionprovisoiredestravaux.</w:t>
      </w:r>
    </w:p>
    <w:p w:rsidR="00D543FC" w:rsidRPr="000B63FA" w:rsidRDefault="00D543FC" w:rsidP="00D543FC">
      <w:pPr>
        <w:widowControl w:val="0"/>
        <w:autoSpaceDE w:val="0"/>
        <w:autoSpaceDN w:val="0"/>
        <w:adjustRightInd w:val="0"/>
        <w:spacing w:after="0" w:line="100" w:lineRule="exact"/>
        <w:rPr>
          <w:rFonts w:asciiTheme="minorHAnsi" w:eastAsia="Times New Roman" w:hAnsiTheme="minorHAnsi"/>
          <w:lang w:eastAsia="fr-FR"/>
        </w:rPr>
      </w:pPr>
    </w:p>
    <w:p w:rsidR="00D543FC" w:rsidRPr="000B63FA" w:rsidRDefault="00D543FC" w:rsidP="00D543FC">
      <w:pPr>
        <w:widowControl w:val="0"/>
        <w:autoSpaceDE w:val="0"/>
        <w:autoSpaceDN w:val="0"/>
        <w:adjustRightInd w:val="0"/>
        <w:spacing w:after="0" w:line="250" w:lineRule="auto"/>
        <w:ind w:left="107" w:right="-214"/>
        <w:rPr>
          <w:rFonts w:asciiTheme="minorHAnsi" w:eastAsia="Times New Roman" w:hAnsiTheme="minorHAnsi"/>
          <w:lang w:eastAsia="fr-FR"/>
        </w:rPr>
      </w:pPr>
      <w:r w:rsidRPr="000B63FA">
        <w:rPr>
          <w:rFonts w:asciiTheme="minorHAnsi" w:eastAsia="Times New Roman" w:hAnsiTheme="minorHAnsi"/>
          <w:lang w:eastAsia="fr-FR"/>
        </w:rPr>
        <w:t>Après le délai susvisé, la caution devient  sans objet et doit nous être automatiquement retournée sans aucune forme de procédure.</w:t>
      </w: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0B63FA">
        <w:rPr>
          <w:rFonts w:asciiTheme="minorHAnsi" w:eastAsia="Times New Roman" w:hAnsiTheme="minorHAnsi"/>
          <w:lang w:eastAsia="fr-FR"/>
        </w:rPr>
        <w:t>Toutedemandedepaiementformuléeparle Maître d’Ouvrage autitredelaprésentegarantie doit être faite par lettre recommandée avec accusé de réception, parvenue à la banque pendant la périodedevaliditéduprésentengagement.</w:t>
      </w: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0B63FA">
        <w:rPr>
          <w:rFonts w:asciiTheme="minorHAnsi" w:eastAsia="Times New Roman" w:hAnsiTheme="minorHAnsi"/>
          <w:lang w:eastAsia="fr-FR"/>
        </w:rPr>
        <w:t>Leprésentcautionnementdéfinitifestsoumispoursoninterprétationetsonexécutionaudroitcamerounais.Lestribunauxcamerounaisserontseulscompétentspourstatuersurtoutcequiconcernele présentengagementetsessuites.</w:t>
      </w:r>
    </w:p>
    <w:p w:rsidR="00D543FC" w:rsidRPr="000B63FA" w:rsidRDefault="00D543FC" w:rsidP="00D543FC">
      <w:pPr>
        <w:widowControl w:val="0"/>
        <w:autoSpaceDE w:val="0"/>
        <w:autoSpaceDN w:val="0"/>
        <w:adjustRightInd w:val="0"/>
        <w:spacing w:after="0" w:line="240" w:lineRule="auto"/>
        <w:ind w:left="7216" w:right="-20"/>
        <w:rPr>
          <w:rFonts w:asciiTheme="minorHAnsi" w:eastAsia="Times New Roman" w:hAnsiTheme="minorHAnsi"/>
          <w:lang w:eastAsia="fr-FR"/>
        </w:rPr>
      </w:pPr>
      <w:r w:rsidRPr="000B63FA">
        <w:rPr>
          <w:rFonts w:asciiTheme="minorHAnsi" w:eastAsia="Times New Roman" w:hAnsiTheme="minorHAnsi"/>
          <w:i/>
          <w:iCs/>
          <w:lang w:eastAsia="fr-FR"/>
        </w:rPr>
        <w:t>Signéetauthentifiéparlabanque</w:t>
      </w:r>
    </w:p>
    <w:p w:rsidR="00D543FC" w:rsidRPr="00E16FF6" w:rsidRDefault="000B63FA" w:rsidP="00E16FF6">
      <w:pPr>
        <w:widowControl w:val="0"/>
        <w:autoSpaceDE w:val="0"/>
        <w:autoSpaceDN w:val="0"/>
        <w:adjustRightInd w:val="0"/>
        <w:spacing w:before="12" w:after="0" w:line="240" w:lineRule="auto"/>
        <w:ind w:left="6445" w:right="-40"/>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A</w:t>
      </w:r>
      <w:r w:rsidR="00D543FC" w:rsidRPr="00B861CD">
        <w:rPr>
          <w:rFonts w:asciiTheme="minorHAnsi" w:eastAsia="Times New Roman" w:hAnsiTheme="minorHAnsi"/>
          <w:i/>
          <w:iCs/>
          <w:sz w:val="12"/>
          <w:szCs w:val="12"/>
          <w:lang w:eastAsia="fr-FR"/>
        </w:rPr>
        <w:t>………….............….</w:t>
      </w:r>
      <w:r w:rsidR="00D543FC" w:rsidRPr="00B861CD">
        <w:rPr>
          <w:rFonts w:asciiTheme="minorHAnsi" w:eastAsia="Times New Roman" w:hAnsiTheme="minorHAnsi"/>
          <w:i/>
          <w:iCs/>
          <w:spacing w:val="-1"/>
          <w:sz w:val="12"/>
          <w:szCs w:val="12"/>
          <w:lang w:eastAsia="fr-FR"/>
        </w:rPr>
        <w:t>.</w:t>
      </w:r>
      <w:r w:rsidR="00D543FC" w:rsidRPr="00B861CD">
        <w:rPr>
          <w:rFonts w:asciiTheme="minorHAnsi" w:eastAsia="Times New Roman" w:hAnsiTheme="minorHAnsi"/>
          <w:i/>
          <w:iCs/>
          <w:sz w:val="24"/>
          <w:szCs w:val="24"/>
          <w:lang w:eastAsia="fr-FR"/>
        </w:rPr>
        <w:t>,le</w:t>
      </w:r>
      <w:r w:rsidR="00D543FC" w:rsidRPr="00B861CD">
        <w:rPr>
          <w:rFonts w:asciiTheme="minorHAnsi" w:eastAsia="Times New Roman" w:hAnsiTheme="minorHAnsi"/>
          <w:i/>
          <w:iCs/>
          <w:sz w:val="12"/>
          <w:szCs w:val="12"/>
          <w:lang w:eastAsia="fr-FR"/>
        </w:rPr>
        <w:t>…………………..…..</w:t>
      </w:r>
    </w:p>
    <w:p w:rsidR="00AE7878" w:rsidRPr="00B861CD" w:rsidRDefault="00AE7878" w:rsidP="00610020">
      <w:pPr>
        <w:widowControl w:val="0"/>
        <w:autoSpaceDE w:val="0"/>
        <w:autoSpaceDN w:val="0"/>
        <w:adjustRightInd w:val="0"/>
        <w:spacing w:before="56" w:after="0" w:line="240" w:lineRule="auto"/>
        <w:ind w:right="-20"/>
        <w:rPr>
          <w:rFonts w:asciiTheme="minorHAnsi" w:eastAsia="Times New Roman" w:hAnsiTheme="minorHAnsi"/>
          <w:sz w:val="16"/>
          <w:szCs w:val="16"/>
          <w:lang w:eastAsia="fr-FR"/>
        </w:rPr>
      </w:pPr>
    </w:p>
    <w:p w:rsidR="00D543FC" w:rsidRDefault="00D543FC"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Pr="00B861CD"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D543FC" w:rsidP="00FE4187">
      <w:pPr>
        <w:widowControl w:val="0"/>
        <w:autoSpaceDE w:val="0"/>
        <w:autoSpaceDN w:val="0"/>
        <w:adjustRightInd w:val="0"/>
        <w:spacing w:before="56" w:after="0" w:line="240" w:lineRule="auto"/>
        <w:ind w:left="1047"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t xml:space="preserve">Annexen° </w:t>
      </w:r>
      <w:r w:rsidR="00E16FF6" w:rsidRPr="00B861CD">
        <w:rPr>
          <w:rFonts w:asciiTheme="minorHAnsi" w:eastAsia="Times New Roman" w:hAnsiTheme="minorHAnsi"/>
          <w:b/>
          <w:bCs/>
          <w:sz w:val="34"/>
          <w:szCs w:val="34"/>
          <w:lang w:eastAsia="fr-FR"/>
        </w:rPr>
        <w:t>4</w:t>
      </w:r>
    </w:p>
    <w:p w:rsidR="00D543FC" w:rsidRPr="00B861CD" w:rsidRDefault="00D543FC" w:rsidP="00FE4187">
      <w:pPr>
        <w:widowControl w:val="0"/>
        <w:autoSpaceDE w:val="0"/>
        <w:autoSpaceDN w:val="0"/>
        <w:adjustRightInd w:val="0"/>
        <w:spacing w:before="56" w:after="0" w:line="240" w:lineRule="auto"/>
        <w:ind w:left="1047"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lastRenderedPageBreak/>
        <w:t>Modèledecautionderetenuedegarantie</w:t>
      </w: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Banque:</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RéférencedelaCaution:N°</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Adressée</w:t>
      </w:r>
      <w:r w:rsidRPr="00B861CD">
        <w:rPr>
          <w:rFonts w:asciiTheme="minorHAnsi" w:eastAsia="Times New Roman" w:hAnsiTheme="minorHAnsi"/>
          <w:i/>
          <w:iCs/>
          <w:sz w:val="20"/>
          <w:szCs w:val="20"/>
          <w:lang w:eastAsia="fr-FR"/>
        </w:rPr>
        <w:t>[indiquer le Maître d’Ouvrage]</w:t>
      </w:r>
    </w:p>
    <w:p w:rsidR="00D543FC" w:rsidRPr="00B861CD" w:rsidRDefault="00D543FC" w:rsidP="0065785D">
      <w:pPr>
        <w:widowControl w:val="0"/>
        <w:autoSpaceDE w:val="0"/>
        <w:autoSpaceDN w:val="0"/>
        <w:adjustRightInd w:val="0"/>
        <w:spacing w:before="50"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i/>
          <w:iCs/>
          <w:sz w:val="20"/>
          <w:szCs w:val="20"/>
          <w:lang w:eastAsia="fr-FR"/>
        </w:rPr>
        <w:t>[AdresseduAutorité Contractante]</w:t>
      </w:r>
    </w:p>
    <w:p w:rsidR="00D543FC" w:rsidRPr="00B861CD" w:rsidRDefault="00D543FC" w:rsidP="0065785D">
      <w:pPr>
        <w:widowControl w:val="0"/>
        <w:autoSpaceDE w:val="0"/>
        <w:autoSpaceDN w:val="0"/>
        <w:adjustRightInd w:val="0"/>
        <w:spacing w:before="18" w:after="0" w:line="180" w:lineRule="exact"/>
        <w:jc w:val="both"/>
        <w:rPr>
          <w:rFonts w:asciiTheme="minorHAnsi" w:eastAsia="Times New Roman" w:hAnsiTheme="minorHAnsi"/>
          <w:sz w:val="18"/>
          <w:szCs w:val="18"/>
          <w:lang w:eastAsia="fr-FR"/>
        </w:rPr>
      </w:pPr>
    </w:p>
    <w:p w:rsidR="00D543FC" w:rsidRPr="00B861CD" w:rsidRDefault="00E16FF6"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Ci-dessous</w:t>
      </w:r>
      <w:r w:rsidR="00D543FC" w:rsidRPr="00B861CD">
        <w:rPr>
          <w:rFonts w:asciiTheme="minorHAnsi" w:eastAsia="Times New Roman" w:hAnsiTheme="minorHAnsi"/>
          <w:sz w:val="24"/>
          <w:szCs w:val="24"/>
          <w:lang w:eastAsia="fr-FR"/>
        </w:rPr>
        <w:t>désigné«le Maître d’Ouvrage»</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B861CD" w:rsidRDefault="00D543FC" w:rsidP="0065785D">
      <w:pPr>
        <w:widowControl w:val="0"/>
        <w:autoSpaceDE w:val="0"/>
        <w:autoSpaceDN w:val="0"/>
        <w:adjustRightInd w:val="0"/>
        <w:spacing w:after="0" w:line="240" w:lineRule="auto"/>
        <w:ind w:left="14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xml:space="preserve">Attendu que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w:t>
      </w:r>
      <w:r w:rsidRPr="00B861CD">
        <w:rPr>
          <w:rFonts w:asciiTheme="minorHAnsi" w:eastAsia="Times New Roman" w:hAnsiTheme="minorHAnsi"/>
          <w:i/>
          <w:iCs/>
          <w:sz w:val="20"/>
          <w:szCs w:val="20"/>
          <w:lang w:eastAsia="fr-FR"/>
        </w:rPr>
        <w:t>[nom et adresse de l’entreprise]</w:t>
      </w:r>
      <w:r w:rsidRPr="00B861CD">
        <w:rPr>
          <w:rFonts w:asciiTheme="minorHAnsi" w:eastAsia="Times New Roman" w:hAnsiTheme="minorHAnsi"/>
          <w:sz w:val="24"/>
          <w:szCs w:val="24"/>
          <w:lang w:eastAsia="fr-FR"/>
        </w:rPr>
        <w:t>,</w:t>
      </w:r>
    </w:p>
    <w:p w:rsidR="00D543FC" w:rsidRPr="00B861CD" w:rsidRDefault="00E16FF6" w:rsidP="0065785D">
      <w:pPr>
        <w:widowControl w:val="0"/>
        <w:autoSpaceDE w:val="0"/>
        <w:autoSpaceDN w:val="0"/>
        <w:adjustRightInd w:val="0"/>
        <w:spacing w:before="12" w:after="0" w:line="240" w:lineRule="auto"/>
        <w:ind w:left="147" w:right="-213"/>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Ci-dessous</w:t>
      </w:r>
      <w:r w:rsidR="00D543FC" w:rsidRPr="00B861CD">
        <w:rPr>
          <w:rFonts w:asciiTheme="minorHAnsi" w:eastAsia="Times New Roman" w:hAnsiTheme="minorHAnsi"/>
          <w:sz w:val="24"/>
          <w:szCs w:val="24"/>
          <w:lang w:eastAsia="fr-FR"/>
        </w:rPr>
        <w:t>désigné«l’entrepreneur»,s’estengagé,enexécutiondumarché,àréaliserlestravaux</w:t>
      </w:r>
    </w:p>
    <w:p w:rsidR="00D543FC" w:rsidRPr="00B861CD" w:rsidRDefault="00E16FF6" w:rsidP="0065785D">
      <w:pPr>
        <w:widowControl w:val="0"/>
        <w:autoSpaceDE w:val="0"/>
        <w:autoSpaceDN w:val="0"/>
        <w:adjustRightInd w:val="0"/>
        <w:spacing w:before="12"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De</w:t>
      </w:r>
      <w:r w:rsidR="00D543FC" w:rsidRPr="00B861CD">
        <w:rPr>
          <w:rFonts w:asciiTheme="minorHAnsi" w:eastAsia="Times New Roman" w:hAnsiTheme="minorHAnsi"/>
          <w:i/>
          <w:iCs/>
          <w:sz w:val="20"/>
          <w:szCs w:val="20"/>
          <w:lang w:eastAsia="fr-FR"/>
        </w:rPr>
        <w:t>[indiquerl’objetdestravaux]</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B861CD" w:rsidRDefault="00D543FC" w:rsidP="0065785D">
      <w:pPr>
        <w:widowControl w:val="0"/>
        <w:autoSpaceDE w:val="0"/>
        <w:autoSpaceDN w:val="0"/>
        <w:adjustRightInd w:val="0"/>
        <w:spacing w:after="0" w:line="250" w:lineRule="auto"/>
        <w:ind w:left="14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Attenduqu’ileststipulédanslemarchéquelaretenuedegarantiefixéeà</w:t>
      </w:r>
      <w:r w:rsidRPr="00B861CD">
        <w:rPr>
          <w:rFonts w:asciiTheme="minorHAnsi" w:eastAsia="Times New Roman" w:hAnsiTheme="minorHAnsi"/>
          <w:i/>
          <w:iCs/>
          <w:sz w:val="20"/>
          <w:szCs w:val="20"/>
          <w:lang w:eastAsia="fr-FR"/>
        </w:rPr>
        <w:t>[pourcentageinférieurà10%</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 xml:space="preserve">] </w:t>
      </w:r>
      <w:r w:rsidRPr="00B861CD">
        <w:rPr>
          <w:rFonts w:asciiTheme="minorHAnsi" w:eastAsia="Times New Roman" w:hAnsiTheme="minorHAnsi"/>
          <w:sz w:val="24"/>
          <w:szCs w:val="24"/>
          <w:lang w:eastAsia="fr-FR"/>
        </w:rPr>
        <w:t>dumontant</w:t>
      </w:r>
      <w:r w:rsidRPr="00B861CD">
        <w:rPr>
          <w:rFonts w:asciiTheme="minorHAnsi" w:eastAsia="Times New Roman" w:hAnsiTheme="minorHAnsi"/>
          <w:spacing w:val="7"/>
          <w:sz w:val="24"/>
          <w:szCs w:val="24"/>
          <w:lang w:eastAsia="fr-FR"/>
        </w:rPr>
        <w:t xml:space="preserve"> TTC </w:t>
      </w:r>
      <w:r w:rsidRPr="00B861CD">
        <w:rPr>
          <w:rFonts w:asciiTheme="minorHAnsi" w:eastAsia="Times New Roman" w:hAnsiTheme="minorHAnsi"/>
          <w:sz w:val="24"/>
          <w:szCs w:val="24"/>
          <w:lang w:eastAsia="fr-FR"/>
        </w:rPr>
        <w:t>dumarchépeutêtreremplacéeparunecautionsolidaire,</w:t>
      </w:r>
    </w:p>
    <w:p w:rsidR="00D543FC" w:rsidRPr="00B861CD" w:rsidRDefault="00D543FC" w:rsidP="0065785D">
      <w:pPr>
        <w:widowControl w:val="0"/>
        <w:autoSpaceDE w:val="0"/>
        <w:autoSpaceDN w:val="0"/>
        <w:adjustRightInd w:val="0"/>
        <w:spacing w:before="17" w:after="0" w:line="160" w:lineRule="exact"/>
        <w:jc w:val="both"/>
        <w:rPr>
          <w:rFonts w:asciiTheme="minorHAnsi" w:eastAsia="Times New Roman" w:hAnsiTheme="minorHAnsi"/>
          <w:sz w:val="16"/>
          <w:szCs w:val="16"/>
          <w:lang w:eastAsia="fr-FR"/>
        </w:rPr>
      </w:pP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Attenduquenousavonsconvenudedonneràl’entrepreneurcettecaution,</w:t>
      </w:r>
    </w:p>
    <w:p w:rsidR="00D543FC" w:rsidRPr="00B861CD" w:rsidRDefault="00D543FC" w:rsidP="0065785D">
      <w:pPr>
        <w:widowControl w:val="0"/>
        <w:autoSpaceDE w:val="0"/>
        <w:autoSpaceDN w:val="0"/>
        <w:adjustRightInd w:val="0"/>
        <w:spacing w:before="12" w:after="0" w:line="250" w:lineRule="auto"/>
        <w:ind w:left="147" w:right="-26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Nous,</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i/>
          <w:iCs/>
          <w:sz w:val="20"/>
          <w:szCs w:val="20"/>
          <w:lang w:eastAsia="fr-FR"/>
        </w:rPr>
        <w:t>[nometadressedebanque]</w:t>
      </w:r>
      <w:r w:rsidRPr="00B861CD">
        <w:rPr>
          <w:rFonts w:asciiTheme="minorHAnsi" w:eastAsia="Times New Roman" w:hAnsiTheme="minorHAnsi"/>
          <w:sz w:val="24"/>
          <w:szCs w:val="24"/>
          <w:lang w:eastAsia="fr-FR"/>
        </w:rPr>
        <w:t xml:space="preserve">, représentée par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w:t>
      </w:r>
      <w:r w:rsidR="00E16FF6" w:rsidRPr="00B861CD">
        <w:rPr>
          <w:rFonts w:asciiTheme="minorHAnsi" w:eastAsia="Times New Roman" w:hAnsiTheme="minorHAnsi"/>
          <w:i/>
          <w:iCs/>
          <w:sz w:val="20"/>
          <w:szCs w:val="20"/>
          <w:lang w:eastAsia="fr-FR"/>
        </w:rPr>
        <w:t>Noms</w:t>
      </w:r>
      <w:r w:rsidRPr="00B861CD">
        <w:rPr>
          <w:rFonts w:asciiTheme="minorHAnsi" w:eastAsia="Times New Roman" w:hAnsiTheme="minorHAnsi"/>
          <w:i/>
          <w:iCs/>
          <w:sz w:val="20"/>
          <w:szCs w:val="20"/>
          <w:lang w:eastAsia="fr-FR"/>
        </w:rPr>
        <w:t>dessignataires]</w:t>
      </w:r>
      <w:r w:rsidRPr="00B861CD">
        <w:rPr>
          <w:rFonts w:asciiTheme="minorHAnsi" w:eastAsia="Times New Roman" w:hAnsiTheme="minorHAnsi"/>
          <w:sz w:val="24"/>
          <w:szCs w:val="24"/>
          <w:lang w:eastAsia="fr-FR"/>
        </w:rPr>
        <w:t>,etci-dessousdésignée«labanque»,</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E16FF6" w:rsidRDefault="00D543FC" w:rsidP="00E16FF6">
      <w:pPr>
        <w:widowControl w:val="0"/>
        <w:autoSpaceDE w:val="0"/>
        <w:autoSpaceDN w:val="0"/>
        <w:adjustRightInd w:val="0"/>
        <w:spacing w:after="0" w:line="240" w:lineRule="auto"/>
        <w:ind w:left="14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xml:space="preserve">Dèslors,nousaffirmonsparlesprésentesquenousnousportonsgarantsetresponsablesàl’égarddu Maître </w:t>
      </w:r>
      <w:r w:rsidR="00E16FF6" w:rsidRPr="00B861CD">
        <w:rPr>
          <w:rFonts w:asciiTheme="minorHAnsi" w:eastAsia="Times New Roman" w:hAnsiTheme="minorHAnsi"/>
          <w:sz w:val="24"/>
          <w:szCs w:val="24"/>
          <w:lang w:eastAsia="fr-FR"/>
        </w:rPr>
        <w:t>d’Ouvrage</w:t>
      </w:r>
      <w:r w:rsidR="00E16FF6" w:rsidRPr="00B861CD" w:rsidDel="00BA76B0">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 xml:space="preserve"> au nom de l’entrepreneur, pour un montant maximum de</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[enchiffresetenlettres]</w:t>
      </w:r>
      <w:r w:rsidRPr="00B861CD">
        <w:rPr>
          <w:rFonts w:asciiTheme="minorHAnsi" w:eastAsia="Times New Roman" w:hAnsiTheme="minorHAnsi"/>
          <w:sz w:val="24"/>
          <w:szCs w:val="24"/>
          <w:lang w:eastAsia="fr-FR"/>
        </w:rPr>
        <w:t>,correspondantà</w:t>
      </w:r>
      <w:r w:rsidRPr="00B861CD">
        <w:rPr>
          <w:rFonts w:asciiTheme="minorHAnsi" w:eastAsia="Times New Roman" w:hAnsiTheme="minorHAnsi"/>
          <w:i/>
          <w:iCs/>
          <w:sz w:val="20"/>
          <w:szCs w:val="20"/>
          <w:lang w:eastAsia="fr-FR"/>
        </w:rPr>
        <w:t>[pourcentageinférieurà10%</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w:t>
      </w:r>
      <w:r w:rsidRPr="00B861CD">
        <w:rPr>
          <w:rFonts w:asciiTheme="minorHAnsi" w:eastAsia="Times New Roman" w:hAnsiTheme="minorHAnsi"/>
          <w:sz w:val="24"/>
          <w:szCs w:val="24"/>
          <w:lang w:eastAsia="fr-FR"/>
        </w:rPr>
        <w:t>dumontantdumarché,</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B861CD">
        <w:rPr>
          <w:rFonts w:asciiTheme="minorHAnsi" w:eastAsia="Times New Roman" w:hAnsiTheme="minorHAnsi"/>
          <w:i/>
          <w:iCs/>
          <w:sz w:val="20"/>
          <w:szCs w:val="20"/>
          <w:lang w:eastAsia="fr-FR"/>
        </w:rPr>
        <w:t xml:space="preserve">[pourcentage inférieur à 10% </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w:t>
      </w:r>
      <w:r w:rsidRPr="00B861CD">
        <w:rPr>
          <w:rFonts w:asciiTheme="minorHAnsi" w:eastAsia="Times New Roman" w:hAnsiTheme="minorHAnsi"/>
          <w:sz w:val="24"/>
          <w:szCs w:val="24"/>
          <w:lang w:eastAsia="fr-FR"/>
        </w:rPr>
        <w:t>du montant cumulé des travaux figurant dans le décompte définitif, sans que le Maître d’Ouvrage aitàprouverouàdonnerlesraisonsnilemotifdesademandedumontantdelasomme indiquéeci-dessus.</w:t>
      </w:r>
    </w:p>
    <w:p w:rsidR="00D543FC" w:rsidRPr="00B861CD" w:rsidRDefault="00D543FC" w:rsidP="0065785D">
      <w:pPr>
        <w:widowControl w:val="0"/>
        <w:autoSpaceDE w:val="0"/>
        <w:autoSpaceDN w:val="0"/>
        <w:adjustRightInd w:val="0"/>
        <w:spacing w:after="0" w:line="250" w:lineRule="auto"/>
        <w:ind w:left="147" w:right="83"/>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Laprésentegarantieentreenvigueurdèssasignature.Elleseralibéréedansundélaidetrente(30) joursàcompterdeladatederéceptiondéfinitivedestravaux,etsurmainlevéedélivréeparle Maître d’Ouvrage.</w:t>
      </w:r>
    </w:p>
    <w:p w:rsidR="00D543FC" w:rsidRPr="000B63FA" w:rsidRDefault="00D543FC" w:rsidP="000B63FA">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Toute demande de paiement formulée par le Maître d’Ouvrageau titre de la présente garantie devraêtrefaiteparlettrerecommandéeavecaccuséderéception,parvenueàlabanquependantla périodedevaliditéduprésent</w:t>
      </w:r>
      <w:r w:rsidR="000B63FA">
        <w:rPr>
          <w:rFonts w:asciiTheme="minorHAnsi" w:eastAsia="Times New Roman" w:hAnsiTheme="minorHAnsi"/>
          <w:sz w:val="24"/>
          <w:szCs w:val="24"/>
          <w:lang w:eastAsia="fr-FR"/>
        </w:rPr>
        <w:t>engagement.</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Laprésentecautionestsoumisepoursoninterprétationetsonexécutionaudroitcamerounais.Les tribunaux camerounais seront seuls compétents pour statuer sur tout ce qui concerne le présent engagementetsessuites.</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sz w:val="24"/>
          <w:szCs w:val="24"/>
          <w:lang w:eastAsia="fr-FR"/>
        </w:rPr>
      </w:pPr>
      <w:r w:rsidRPr="00B861CD">
        <w:rPr>
          <w:rFonts w:asciiTheme="minorHAnsi" w:eastAsia="Times New Roman" w:hAnsiTheme="minorHAnsi"/>
          <w:i/>
          <w:iCs/>
          <w:sz w:val="24"/>
          <w:szCs w:val="24"/>
          <w:lang w:eastAsia="fr-FR"/>
        </w:rPr>
        <w:t xml:space="preserve">                                                                           Signéetauthentifiéparlabanque</w:t>
      </w:r>
    </w:p>
    <w:p w:rsidR="00D543FC" w:rsidRPr="00B861CD" w:rsidRDefault="00D543FC" w:rsidP="00D543FC">
      <w:pPr>
        <w:widowControl w:val="0"/>
        <w:autoSpaceDE w:val="0"/>
        <w:autoSpaceDN w:val="0"/>
        <w:adjustRightInd w:val="0"/>
        <w:spacing w:before="12" w:after="0" w:line="240" w:lineRule="auto"/>
        <w:ind w:right="-40"/>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 xml:space="preserve">                                                                           à</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1"/>
          <w:sz w:val="12"/>
          <w:szCs w:val="12"/>
          <w:lang w:eastAsia="fr-FR"/>
        </w:rPr>
        <w:t>.</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z w:val="12"/>
          <w:szCs w:val="12"/>
          <w:lang w:eastAsia="fr-FR"/>
        </w:rPr>
        <w:t>……………..........................………..</w:t>
      </w:r>
    </w:p>
    <w:p w:rsidR="00D543FC" w:rsidRPr="00B861CD" w:rsidRDefault="00D543FC" w:rsidP="00D543FC">
      <w:pPr>
        <w:widowControl w:val="0"/>
        <w:autoSpaceDE w:val="0"/>
        <w:autoSpaceDN w:val="0"/>
        <w:adjustRightInd w:val="0"/>
        <w:spacing w:before="8"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AE7878">
      <w:pPr>
        <w:widowControl w:val="0"/>
        <w:autoSpaceDE w:val="0"/>
        <w:autoSpaceDN w:val="0"/>
        <w:adjustRightInd w:val="0"/>
        <w:spacing w:after="0" w:line="240" w:lineRule="auto"/>
        <w:ind w:right="-20"/>
        <w:rPr>
          <w:rFonts w:asciiTheme="minorHAnsi" w:eastAsia="Times New Roman" w:hAnsiTheme="minorHAnsi"/>
          <w:sz w:val="2"/>
          <w:szCs w:val="2"/>
          <w:lang w:eastAsia="fr-FR"/>
        </w:rPr>
      </w:pPr>
      <w:r w:rsidRPr="00B861CD">
        <w:rPr>
          <w:rFonts w:asciiTheme="minorHAnsi" w:eastAsia="Times New Roman" w:hAnsiTheme="minorHAnsi"/>
          <w:noProof/>
          <w:sz w:val="24"/>
          <w:szCs w:val="24"/>
          <w:lang w:eastAsia="fr-FR"/>
        </w:rPr>
        <w:drawing>
          <wp:inline distT="0" distB="0" distL="0" distR="0">
            <wp:extent cx="1802765" cy="8890"/>
            <wp:effectExtent l="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cstate="print"/>
                    <a:srcRect/>
                    <a:stretch>
                      <a:fillRect/>
                    </a:stretch>
                  </pic:blipFill>
                  <pic:spPr bwMode="auto">
                    <a:xfrm>
                      <a:off x="0" y="0"/>
                      <a:ext cx="1802765" cy="8890"/>
                    </a:xfrm>
                    <a:prstGeom prst="rect">
                      <a:avLst/>
                    </a:prstGeom>
                    <a:noFill/>
                    <a:ln w="9525">
                      <a:noFill/>
                      <a:miter lim="800000"/>
                      <a:headEnd/>
                      <a:tailEnd/>
                    </a:ln>
                  </pic:spPr>
                </pic:pic>
              </a:graphicData>
            </a:graphic>
          </wp:inline>
        </w:drawing>
      </w:r>
    </w:p>
    <w:p w:rsidR="00AE7878" w:rsidRPr="00B861CD" w:rsidRDefault="00AE7878" w:rsidP="00D543FC">
      <w:pPr>
        <w:widowControl w:val="0"/>
        <w:autoSpaceDE w:val="0"/>
        <w:autoSpaceDN w:val="0"/>
        <w:adjustRightInd w:val="0"/>
        <w:spacing w:before="56" w:after="0" w:line="240" w:lineRule="auto"/>
        <w:ind w:left="2878" w:right="-20"/>
        <w:rPr>
          <w:rFonts w:asciiTheme="minorHAnsi" w:eastAsia="Times New Roman" w:hAnsiTheme="minorHAnsi"/>
          <w:b/>
          <w:bCs/>
          <w:sz w:val="34"/>
          <w:szCs w:val="34"/>
          <w:lang w:eastAsia="fr-FR"/>
        </w:rPr>
      </w:pPr>
    </w:p>
    <w:p w:rsidR="00D543FC" w:rsidRPr="00B861CD" w:rsidRDefault="00D543FC" w:rsidP="00D543FC">
      <w:pPr>
        <w:widowControl w:val="0"/>
        <w:autoSpaceDE w:val="0"/>
        <w:autoSpaceDN w:val="0"/>
        <w:adjustRightInd w:val="0"/>
        <w:spacing w:before="56" w:after="0" w:line="240" w:lineRule="auto"/>
        <w:ind w:left="2878" w:right="-20"/>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Annexen° 5</w:t>
      </w:r>
      <w:r w:rsidRPr="00B861CD">
        <w:rPr>
          <w:rFonts w:asciiTheme="minorHAnsi" w:eastAsia="Times New Roman" w:hAnsiTheme="minorHAnsi"/>
          <w:b/>
          <w:bCs/>
          <w:spacing w:val="10"/>
          <w:sz w:val="34"/>
          <w:szCs w:val="34"/>
          <w:lang w:eastAsia="fr-FR"/>
        </w:rPr>
        <w:t xml:space="preserve"> : </w:t>
      </w:r>
      <w:r w:rsidRPr="00B861CD">
        <w:rPr>
          <w:rFonts w:asciiTheme="minorHAnsi" w:eastAsia="Times New Roman" w:hAnsiTheme="minorHAnsi"/>
          <w:b/>
          <w:bCs/>
          <w:sz w:val="34"/>
          <w:szCs w:val="34"/>
          <w:lang w:eastAsia="fr-FR"/>
        </w:rPr>
        <w:t>Cadreduplanning</w:t>
      </w: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tbl>
      <w:tblPr>
        <w:tblpPr w:leftFromText="141" w:rightFromText="141" w:vertAnchor="text" w:horzAnchor="margin" w:tblpXSpec="right" w:tblpY="84"/>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1948"/>
        <w:gridCol w:w="565"/>
        <w:gridCol w:w="448"/>
        <w:gridCol w:w="448"/>
        <w:gridCol w:w="453"/>
        <w:gridCol w:w="448"/>
        <w:gridCol w:w="448"/>
        <w:gridCol w:w="448"/>
        <w:gridCol w:w="363"/>
        <w:gridCol w:w="85"/>
        <w:gridCol w:w="577"/>
        <w:gridCol w:w="448"/>
        <w:gridCol w:w="577"/>
        <w:gridCol w:w="448"/>
        <w:gridCol w:w="105"/>
        <w:gridCol w:w="343"/>
        <w:gridCol w:w="448"/>
        <w:gridCol w:w="448"/>
        <w:gridCol w:w="449"/>
        <w:gridCol w:w="14"/>
      </w:tblGrid>
      <w:tr w:rsidR="00AE7878" w:rsidRPr="00B861CD" w:rsidTr="00B36B58">
        <w:trPr>
          <w:trHeight w:val="1043"/>
        </w:trPr>
        <w:tc>
          <w:tcPr>
            <w:tcW w:w="617" w:type="dxa"/>
            <w:tcBorders>
              <w:top w:val="nil"/>
              <w:left w:val="nil"/>
              <w:bottom w:val="single" w:sz="4" w:space="0" w:color="auto"/>
              <w:right w:val="single" w:sz="4" w:space="0" w:color="auto"/>
            </w:tcBorders>
          </w:tcPr>
          <w:p w:rsidR="00AE7878" w:rsidRPr="00B861CD" w:rsidRDefault="00AE7878" w:rsidP="00AE7878">
            <w:pPr>
              <w:jc w:val="both"/>
              <w:rPr>
                <w:rFonts w:asciiTheme="minorHAnsi" w:hAnsiTheme="minorHAnsi"/>
                <w:b/>
                <w:u w:val="single"/>
              </w:rPr>
            </w:pPr>
          </w:p>
        </w:tc>
        <w:tc>
          <w:tcPr>
            <w:tcW w:w="1949" w:type="dxa"/>
            <w:tcBorders>
              <w:left w:val="single" w:sz="4" w:space="0" w:color="auto"/>
            </w:tcBorders>
          </w:tcPr>
          <w:p w:rsidR="00AE7878" w:rsidRPr="00B861CD" w:rsidRDefault="00AE7878" w:rsidP="00AE7878">
            <w:pPr>
              <w:jc w:val="center"/>
              <w:rPr>
                <w:rFonts w:asciiTheme="minorHAnsi" w:hAnsiTheme="minorHAnsi"/>
                <w:b/>
              </w:rPr>
            </w:pPr>
            <w:r w:rsidRPr="00B861CD">
              <w:rPr>
                <w:rFonts w:asciiTheme="minorHAnsi" w:hAnsiTheme="minorHAnsi"/>
                <w:b/>
              </w:rPr>
              <w:t>Semaines</w:t>
            </w:r>
          </w:p>
        </w:tc>
        <w:tc>
          <w:tcPr>
            <w:tcW w:w="1914" w:type="dxa"/>
            <w:gridSpan w:val="4"/>
          </w:tcPr>
          <w:p w:rsidR="00AE7878" w:rsidRPr="00B861CD" w:rsidRDefault="00AE7878" w:rsidP="00AE7878">
            <w:pPr>
              <w:jc w:val="center"/>
              <w:rPr>
                <w:rFonts w:asciiTheme="minorHAnsi" w:hAnsiTheme="minorHAnsi"/>
                <w:b/>
              </w:rPr>
            </w:pPr>
          </w:p>
        </w:tc>
        <w:tc>
          <w:tcPr>
            <w:tcW w:w="1707" w:type="dxa"/>
            <w:gridSpan w:val="4"/>
          </w:tcPr>
          <w:p w:rsidR="00AE7878" w:rsidRPr="00B861CD" w:rsidRDefault="00AE7878" w:rsidP="00AE7878">
            <w:pPr>
              <w:jc w:val="center"/>
              <w:rPr>
                <w:rFonts w:asciiTheme="minorHAnsi" w:hAnsiTheme="minorHAnsi"/>
                <w:b/>
              </w:rPr>
            </w:pPr>
          </w:p>
        </w:tc>
        <w:tc>
          <w:tcPr>
            <w:tcW w:w="2240" w:type="dxa"/>
            <w:gridSpan w:val="6"/>
          </w:tcPr>
          <w:p w:rsidR="00AE7878" w:rsidRPr="00B861CD" w:rsidRDefault="00AE7878" w:rsidP="00AE7878">
            <w:pPr>
              <w:jc w:val="center"/>
              <w:rPr>
                <w:rFonts w:asciiTheme="minorHAnsi" w:hAnsiTheme="minorHAnsi"/>
                <w:b/>
              </w:rPr>
            </w:pPr>
          </w:p>
        </w:tc>
        <w:tc>
          <w:tcPr>
            <w:tcW w:w="1700" w:type="dxa"/>
            <w:gridSpan w:val="5"/>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bl>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E16FF6" w:rsidRDefault="00E16FF6" w:rsidP="00610020">
      <w:pPr>
        <w:spacing w:after="0" w:line="240" w:lineRule="auto"/>
        <w:rPr>
          <w:rFonts w:asciiTheme="minorHAnsi" w:eastAsia="Times New Roman" w:hAnsiTheme="minorHAnsi"/>
          <w:sz w:val="18"/>
          <w:szCs w:val="18"/>
          <w:lang w:eastAsia="fr-FR"/>
        </w:rPr>
      </w:pPr>
    </w:p>
    <w:p w:rsidR="00610020" w:rsidRDefault="00610020"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E16FF6" w:rsidRDefault="00E16FF6" w:rsidP="00D543FC">
      <w:pPr>
        <w:spacing w:after="0" w:line="240" w:lineRule="auto"/>
        <w:jc w:val="center"/>
        <w:rPr>
          <w:rFonts w:asciiTheme="minorHAnsi" w:eastAsia="Times New Roman" w:hAnsiTheme="minorHAnsi"/>
          <w:b/>
          <w:sz w:val="20"/>
          <w:szCs w:val="20"/>
          <w:lang w:eastAsia="fr-FR"/>
        </w:rPr>
      </w:pPr>
    </w:p>
    <w:p w:rsidR="00D543FC" w:rsidRPr="00B861CD" w:rsidRDefault="00D543FC" w:rsidP="00D543FC">
      <w:pPr>
        <w:spacing w:after="0" w:line="240" w:lineRule="auto"/>
        <w:jc w:val="center"/>
        <w:rPr>
          <w:rFonts w:asciiTheme="minorHAnsi" w:eastAsia="Times New Roman" w:hAnsiTheme="minorHAnsi"/>
          <w:b/>
          <w:sz w:val="20"/>
          <w:szCs w:val="20"/>
          <w:lang w:eastAsia="fr-FR"/>
        </w:rPr>
      </w:pPr>
      <w:r w:rsidRPr="00B861CD">
        <w:rPr>
          <w:rFonts w:asciiTheme="minorHAnsi" w:eastAsia="Times New Roman" w:hAnsiTheme="minorHAnsi"/>
          <w:b/>
          <w:sz w:val="20"/>
          <w:szCs w:val="20"/>
          <w:lang w:eastAsia="fr-FR"/>
        </w:rPr>
        <w:lastRenderedPageBreak/>
        <w:t>ANNEXE 6 :</w:t>
      </w:r>
    </w:p>
    <w:p w:rsidR="00D543FC" w:rsidRPr="00B861CD" w:rsidRDefault="00D543FC" w:rsidP="00D543FC">
      <w:pPr>
        <w:spacing w:after="0" w:line="240" w:lineRule="auto"/>
        <w:jc w:val="center"/>
        <w:rPr>
          <w:rFonts w:asciiTheme="minorHAnsi" w:eastAsia="Times New Roman" w:hAnsiTheme="minorHAnsi" w:cs="Tahoma"/>
          <w:b/>
          <w:sz w:val="32"/>
          <w:szCs w:val="32"/>
          <w:lang w:eastAsia="fr-FR"/>
        </w:rPr>
      </w:pPr>
      <w:r w:rsidRPr="00B861CD">
        <w:rPr>
          <w:rFonts w:asciiTheme="minorHAnsi" w:eastAsia="Times New Roman" w:hAnsiTheme="minorHAnsi" w:cs="Tahoma"/>
          <w:b/>
          <w:sz w:val="32"/>
          <w:szCs w:val="32"/>
          <w:lang w:eastAsia="fr-FR"/>
        </w:rPr>
        <w:t xml:space="preserve">ATTESTATION </w:t>
      </w:r>
      <w:r w:rsidR="00493CFD">
        <w:rPr>
          <w:rFonts w:asciiTheme="minorHAnsi" w:eastAsia="Times New Roman" w:hAnsiTheme="minorHAnsi" w:cs="Tahoma"/>
          <w:b/>
          <w:sz w:val="32"/>
          <w:szCs w:val="32"/>
          <w:lang w:eastAsia="fr-FR"/>
        </w:rPr>
        <w:t xml:space="preserve">SUR L’HONNEUR </w:t>
      </w:r>
      <w:r w:rsidRPr="00B861CD">
        <w:rPr>
          <w:rFonts w:asciiTheme="minorHAnsi" w:eastAsia="Times New Roman" w:hAnsiTheme="minorHAnsi" w:cs="Tahoma"/>
          <w:b/>
          <w:sz w:val="32"/>
          <w:szCs w:val="32"/>
          <w:lang w:eastAsia="fr-FR"/>
        </w:rPr>
        <w:t>DE VISITE DES LIEUX</w:t>
      </w:r>
    </w:p>
    <w:p w:rsidR="00D543FC" w:rsidRPr="00B861CD" w:rsidRDefault="00D543FC" w:rsidP="00D543FC">
      <w:pPr>
        <w:spacing w:after="0" w:line="240" w:lineRule="auto"/>
        <w:jc w:val="center"/>
        <w:rPr>
          <w:rFonts w:asciiTheme="minorHAnsi" w:eastAsia="Times New Roman" w:hAnsiTheme="minorHAnsi" w:cs="Tahoma"/>
          <w:sz w:val="32"/>
          <w:szCs w:val="32"/>
          <w:lang w:eastAsia="fr-FR"/>
        </w:rPr>
      </w:pP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Je soussigné…………………………; Domicilié à …………………. ; BP …………………. ; Tél ……………….</w:t>
      </w: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Registre de Commerce N°………………………; Contribuable N°……………………………………………</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Agissant en qualité de Directeur Général de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480" w:lineRule="auto"/>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Certifie sous l’honneur avoir visité en date de ………………………., et en compagnie de mon Conducteur des Travaux ou de mon Chef de chantier le site prévu pour les travaux de ……………………………………………, objet de l’APPEL D’OFFRES NATIONAL OUVERT EN PROCEDURE D’URGENCE N°…………………………………………..du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Il ressort de cette visite, les observations suivantes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8"/>
          <w:szCs w:val="24"/>
          <w:lang w:eastAsia="fr-FR"/>
        </w:rPr>
        <w:t xml:space="preserve">A/ </w:t>
      </w:r>
      <w:r w:rsidRPr="00B861CD">
        <w:rPr>
          <w:rFonts w:asciiTheme="minorHAnsi" w:eastAsia="Times New Roman" w:hAnsiTheme="minorHAnsi" w:cs="Tahoma"/>
          <w:sz w:val="28"/>
          <w:szCs w:val="24"/>
          <w:u w:val="single"/>
          <w:lang w:eastAsia="fr-FR"/>
        </w:rPr>
        <w:t>Situation géographique et localisation du projet</w:t>
      </w:r>
      <w:r w:rsidRPr="00B861CD">
        <w:rPr>
          <w:rFonts w:asciiTheme="minorHAnsi" w:eastAsia="Times New Roman" w:hAnsiTheme="minorHAnsi" w:cs="Tahoma"/>
          <w:sz w:val="28"/>
          <w:szCs w:val="24"/>
          <w:lang w:eastAsia="fr-FR"/>
        </w:rPr>
        <w:t> </w:t>
      </w: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8"/>
          <w:szCs w:val="24"/>
          <w:u w:val="single"/>
          <w:lang w:eastAsia="fr-FR"/>
        </w:rPr>
      </w:pPr>
      <w:r w:rsidRPr="00B861CD">
        <w:rPr>
          <w:rFonts w:asciiTheme="minorHAnsi" w:eastAsia="Times New Roman" w:hAnsiTheme="minorHAnsi" w:cs="Tahoma"/>
          <w:sz w:val="28"/>
          <w:szCs w:val="24"/>
          <w:lang w:eastAsia="fr-FR"/>
        </w:rPr>
        <w:t xml:space="preserve">B/ </w:t>
      </w:r>
      <w:r w:rsidRPr="00B861CD">
        <w:rPr>
          <w:rFonts w:asciiTheme="minorHAnsi" w:eastAsia="Times New Roman" w:hAnsiTheme="minorHAnsi" w:cs="Tahoma"/>
          <w:sz w:val="28"/>
          <w:szCs w:val="24"/>
          <w:u w:val="single"/>
          <w:lang w:eastAsia="fr-FR"/>
        </w:rPr>
        <w:t>Description des installations en place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8"/>
          <w:szCs w:val="24"/>
          <w:lang w:eastAsia="fr-FR"/>
        </w:rPr>
        <w:t xml:space="preserve">C/ </w:t>
      </w:r>
      <w:r w:rsidRPr="00B861CD">
        <w:rPr>
          <w:rFonts w:asciiTheme="minorHAnsi" w:eastAsia="Times New Roman" w:hAnsiTheme="minorHAnsi" w:cs="Tahoma"/>
          <w:sz w:val="28"/>
          <w:szCs w:val="24"/>
          <w:u w:val="single"/>
          <w:lang w:eastAsia="fr-FR"/>
        </w:rPr>
        <w:t xml:space="preserve">Description du site prévu pour le projet </w:t>
      </w: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ind w:firstLine="708"/>
        <w:jc w:val="right"/>
        <w:rPr>
          <w:rFonts w:asciiTheme="minorHAnsi" w:eastAsia="Times New Roman" w:hAnsiTheme="minorHAnsi" w:cs="Tahoma"/>
          <w:sz w:val="24"/>
          <w:szCs w:val="24"/>
          <w:lang w:eastAsia="fr-FR"/>
        </w:rPr>
      </w:pPr>
    </w:p>
    <w:p w:rsidR="00D543FC" w:rsidRPr="00B861CD" w:rsidRDefault="00D543FC" w:rsidP="00D543FC">
      <w:pPr>
        <w:spacing w:after="0" w:line="240" w:lineRule="auto"/>
        <w:ind w:firstLine="708"/>
        <w:jc w:val="right"/>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Fait à …………………………, le ………………………….</w:t>
      </w:r>
    </w:p>
    <w:p w:rsidR="00D543FC" w:rsidRPr="00B861CD" w:rsidRDefault="00D543FC" w:rsidP="00D543FC">
      <w:pPr>
        <w:spacing w:after="0" w:line="240" w:lineRule="auto"/>
        <w:ind w:firstLine="708"/>
        <w:jc w:val="center"/>
        <w:rPr>
          <w:rFonts w:asciiTheme="minorHAnsi" w:eastAsia="Times New Roman" w:hAnsiTheme="minorHAnsi" w:cs="Tahoma"/>
          <w:sz w:val="24"/>
          <w:szCs w:val="24"/>
          <w:lang w:eastAsia="fr-FR"/>
        </w:rPr>
      </w:pPr>
    </w:p>
    <w:p w:rsidR="00D543FC" w:rsidRPr="00B861CD" w:rsidRDefault="00D543FC" w:rsidP="00D543FC">
      <w:pPr>
        <w:spacing w:after="0" w:line="240" w:lineRule="auto"/>
        <w:jc w:val="right"/>
        <w:rPr>
          <w:rFonts w:asciiTheme="minorHAnsi" w:eastAsia="Times New Roman" w:hAnsiTheme="minorHAnsi" w:cs="Tahoma"/>
          <w:b/>
          <w:sz w:val="18"/>
          <w:szCs w:val="24"/>
          <w:lang w:eastAsia="fr-FR"/>
        </w:rPr>
      </w:pP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b/>
          <w:szCs w:val="24"/>
          <w:lang w:eastAsia="fr-FR"/>
        </w:rPr>
        <w:t>L’ENTREPRENEUR</w:t>
      </w:r>
    </w:p>
    <w:p w:rsidR="00D543FC" w:rsidRPr="00B861CD" w:rsidRDefault="00D543FC" w:rsidP="00D543FC">
      <w:pPr>
        <w:spacing w:after="0" w:line="240" w:lineRule="auto"/>
        <w:jc w:val="center"/>
        <w:rPr>
          <w:rFonts w:asciiTheme="minorHAnsi" w:eastAsia="Times New Roman" w:hAnsiTheme="minorHAnsi" w:cs="Tahoma"/>
          <w:b/>
          <w:szCs w:val="24"/>
          <w:lang w:eastAsia="fr-FR"/>
        </w:rPr>
      </w:pPr>
    </w:p>
    <w:p w:rsidR="00E16FF6" w:rsidRDefault="00E16FF6"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D543FC" w:rsidRPr="00E16FF6" w:rsidRDefault="00D543FC" w:rsidP="0065785D">
      <w:pPr>
        <w:spacing w:after="0" w:line="240" w:lineRule="auto"/>
        <w:jc w:val="center"/>
        <w:rPr>
          <w:rFonts w:asciiTheme="minorHAnsi" w:eastAsia="Times New Roman" w:hAnsiTheme="minorHAnsi" w:cs="Tahoma"/>
          <w:b/>
          <w:bCs/>
          <w:sz w:val="24"/>
          <w:szCs w:val="24"/>
          <w:lang w:eastAsia="fr-FR"/>
        </w:rPr>
      </w:pPr>
      <w:r w:rsidRPr="00E16FF6">
        <w:rPr>
          <w:rFonts w:asciiTheme="minorHAnsi" w:eastAsia="Times New Roman" w:hAnsiTheme="minorHAnsi" w:cs="Arial"/>
          <w:b/>
          <w:bCs/>
          <w:sz w:val="24"/>
          <w:szCs w:val="24"/>
          <w:lang w:eastAsia="fr-FR"/>
        </w:rPr>
        <w:lastRenderedPageBreak/>
        <w:t>ANNEXE 7 :</w:t>
      </w:r>
    </w:p>
    <w:p w:rsidR="00D543FC" w:rsidRPr="00B861CD" w:rsidRDefault="00D543FC" w:rsidP="0065785D">
      <w:pPr>
        <w:spacing w:after="0" w:line="240" w:lineRule="auto"/>
        <w:jc w:val="center"/>
        <w:rPr>
          <w:rFonts w:asciiTheme="minorHAnsi" w:eastAsia="Times New Roman" w:hAnsiTheme="minorHAnsi" w:cs="Tahoma"/>
          <w:b/>
          <w:bCs/>
          <w:sz w:val="18"/>
          <w:szCs w:val="18"/>
          <w:lang w:eastAsia="fr-FR"/>
        </w:rPr>
      </w:pPr>
    </w:p>
    <w:p w:rsidR="00D543FC" w:rsidRPr="00E16FF6" w:rsidRDefault="00D543FC" w:rsidP="0065785D">
      <w:pPr>
        <w:spacing w:after="0" w:line="240" w:lineRule="auto"/>
        <w:jc w:val="center"/>
        <w:rPr>
          <w:rFonts w:asciiTheme="minorHAnsi" w:eastAsia="Times New Roman" w:hAnsiTheme="minorHAnsi" w:cs="Tahoma"/>
          <w:b/>
          <w:bCs/>
          <w:sz w:val="36"/>
          <w:szCs w:val="36"/>
          <w:lang w:eastAsia="fr-FR"/>
        </w:rPr>
      </w:pPr>
      <w:r w:rsidRPr="00E16FF6">
        <w:rPr>
          <w:rFonts w:asciiTheme="minorHAnsi" w:eastAsia="Times New Roman" w:hAnsiTheme="minorHAnsi" w:cs="Tahoma"/>
          <w:b/>
          <w:bCs/>
          <w:sz w:val="36"/>
          <w:szCs w:val="36"/>
          <w:lang w:eastAsia="fr-FR"/>
        </w:rPr>
        <w:t>MODELE DE CURRICULUM VITAE</w:t>
      </w:r>
    </w:p>
    <w:p w:rsidR="00D543FC" w:rsidRPr="00B861CD" w:rsidRDefault="00D543FC" w:rsidP="0065785D">
      <w:pPr>
        <w:spacing w:after="0" w:line="240" w:lineRule="auto"/>
        <w:jc w:val="both"/>
        <w:rPr>
          <w:rFonts w:asciiTheme="minorHAnsi" w:eastAsia="Times New Roman" w:hAnsiTheme="minorHAnsi" w:cs="Tahoma"/>
          <w:b/>
          <w:bCs/>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Le CV devra ressortir les données suivantes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Proposé au poste de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Nom et Prénom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et lieu de naissance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Nationalité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Adresse téléphonique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Langues parlées</w:t>
      </w:r>
      <w:r w:rsidRPr="00B861CD">
        <w:rPr>
          <w:rFonts w:asciiTheme="minorHAnsi" w:eastAsia="Times New Roman" w:hAnsiTheme="minorHAnsi" w:cs="Tahoma"/>
          <w:sz w:val="24"/>
          <w:szCs w:val="24"/>
          <w:lang w:eastAsia="fr-FR"/>
        </w:rPr>
        <w:tab/>
        <w:t xml:space="preserve">: </w:t>
      </w:r>
      <w:r w:rsidRPr="00B861CD">
        <w:rPr>
          <w:rFonts w:asciiTheme="minorHAnsi" w:eastAsia="Times New Roman" w:hAnsiTheme="minorHAnsi" w:cs="Tahoma"/>
          <w:sz w:val="24"/>
          <w:szCs w:val="24"/>
          <w:lang w:eastAsia="fr-FR"/>
        </w:rPr>
        <w:tab/>
        <w:t>Très bon</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Bon</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Moyen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 xml:space="preserve">Ecrite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Comprise</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Scolarité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Ecole de formation</w:t>
      </w:r>
      <w:r w:rsidRPr="00B861CD">
        <w:rPr>
          <w:rFonts w:asciiTheme="minorHAnsi" w:eastAsia="Times New Roman" w:hAnsiTheme="minorHAnsi" w:cs="Tahoma"/>
          <w:sz w:val="24"/>
          <w:szCs w:val="24"/>
          <w:lang w:eastAsia="fr-FR"/>
        </w:rPr>
        <w:tab/>
        <w:t>:</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d’entrée dans cette école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de sortie de cette école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Diplôme obtenu</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date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Connaissances particulières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 Publication, Travaux de recherche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Date de début de travail</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Nombre d’années de travail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Date d’entrée dans cette société</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EXPERIENCE PROFESIONNELLE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Le curriculum vitae doit faire ressortir l’importance des projets pour lesquels le personnel a travaillé et la fonction réelle sur le chantier.</w:t>
      </w:r>
    </w:p>
    <w:p w:rsidR="00D543FC" w:rsidRDefault="00D543FC"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Pr="000B63FA" w:rsidRDefault="000B63FA" w:rsidP="000B63FA">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70"/>
          <w:szCs w:val="70"/>
          <w:lang w:eastAsia="fr-FR"/>
        </w:rPr>
        <w:t>PièceN°12:</w:t>
      </w: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60"/>
          <w:szCs w:val="60"/>
          <w:lang w:eastAsia="fr-FR"/>
        </w:rPr>
        <w:t>Lis</w:t>
      </w:r>
      <w:r w:rsidRPr="00B861CD">
        <w:rPr>
          <w:rFonts w:asciiTheme="minorHAnsi" w:eastAsia="Times New Roman" w:hAnsiTheme="minorHAnsi"/>
          <w:spacing w:val="29"/>
          <w:w w:val="75"/>
          <w:position w:val="1"/>
          <w:sz w:val="60"/>
          <w:szCs w:val="60"/>
          <w:lang w:eastAsia="fr-FR"/>
        </w:rPr>
        <w:t>te</w:t>
      </w:r>
      <w:r w:rsidRPr="00B861CD">
        <w:rPr>
          <w:rFonts w:asciiTheme="minorHAnsi" w:eastAsia="Times New Roman" w:hAnsiTheme="minorHAnsi"/>
          <w:spacing w:val="30"/>
          <w:w w:val="75"/>
          <w:position w:val="1"/>
          <w:sz w:val="60"/>
          <w:szCs w:val="60"/>
          <w:lang w:eastAsia="fr-FR"/>
        </w:rPr>
        <w:t>desé</w:t>
      </w:r>
      <w:r w:rsidRPr="00B861CD">
        <w:rPr>
          <w:rFonts w:asciiTheme="minorHAnsi" w:eastAsia="Times New Roman" w:hAnsiTheme="minorHAnsi"/>
          <w:spacing w:val="29"/>
          <w:w w:val="75"/>
          <w:position w:val="1"/>
          <w:sz w:val="60"/>
          <w:szCs w:val="60"/>
          <w:lang w:eastAsia="fr-FR"/>
        </w:rPr>
        <w:t>t</w:t>
      </w:r>
      <w:r w:rsidRPr="00B861CD">
        <w:rPr>
          <w:rFonts w:asciiTheme="minorHAnsi" w:eastAsia="Times New Roman" w:hAnsiTheme="minorHAnsi"/>
          <w:spacing w:val="30"/>
          <w:w w:val="75"/>
          <w:position w:val="1"/>
          <w:sz w:val="60"/>
          <w:szCs w:val="60"/>
          <w:lang w:eastAsia="fr-FR"/>
        </w:rPr>
        <w:t>ablissemen</w:t>
      </w:r>
      <w:r w:rsidRPr="00B861CD">
        <w:rPr>
          <w:rFonts w:asciiTheme="minorHAnsi" w:eastAsia="Times New Roman" w:hAnsiTheme="minorHAnsi"/>
          <w:spacing w:val="29"/>
          <w:w w:val="75"/>
          <w:position w:val="1"/>
          <w:sz w:val="60"/>
          <w:szCs w:val="60"/>
          <w:lang w:eastAsia="fr-FR"/>
        </w:rPr>
        <w:t xml:space="preserve">ts </w:t>
      </w:r>
      <w:r w:rsidRPr="00B861CD">
        <w:rPr>
          <w:rFonts w:asciiTheme="minorHAnsi" w:eastAsia="Times New Roman" w:hAnsiTheme="minorHAnsi"/>
          <w:spacing w:val="30"/>
          <w:w w:val="75"/>
          <w:sz w:val="60"/>
          <w:szCs w:val="60"/>
          <w:lang w:eastAsia="fr-FR"/>
        </w:rPr>
        <w:t xml:space="preserve">bancairesetorganismes </w:t>
      </w:r>
      <w:r w:rsidRPr="00B861CD">
        <w:rPr>
          <w:rFonts w:asciiTheme="minorHAnsi" w:eastAsia="Times New Roman" w:hAnsiTheme="minorHAnsi"/>
          <w:spacing w:val="42"/>
          <w:w w:val="75"/>
          <w:sz w:val="60"/>
          <w:szCs w:val="60"/>
          <w:lang w:eastAsia="fr-FR"/>
        </w:rPr>
        <w:t>financiersautorisésà émettredescaut</w:t>
      </w:r>
      <w:r w:rsidRPr="00B861CD">
        <w:rPr>
          <w:rFonts w:asciiTheme="minorHAnsi" w:eastAsia="Times New Roman" w:hAnsiTheme="minorHAnsi"/>
          <w:spacing w:val="43"/>
          <w:w w:val="75"/>
          <w:sz w:val="60"/>
          <w:szCs w:val="60"/>
          <w:lang w:eastAsia="fr-FR"/>
        </w:rPr>
        <w:t>io</w:t>
      </w:r>
      <w:r w:rsidRPr="00B861CD">
        <w:rPr>
          <w:rFonts w:asciiTheme="minorHAnsi" w:eastAsia="Times New Roman" w:hAnsiTheme="minorHAnsi"/>
          <w:spacing w:val="42"/>
          <w:w w:val="75"/>
          <w:sz w:val="60"/>
          <w:szCs w:val="60"/>
          <w:lang w:eastAsia="fr-FR"/>
        </w:rPr>
        <w:t xml:space="preserve">ns </w:t>
      </w:r>
      <w:r w:rsidRPr="00B861CD">
        <w:rPr>
          <w:rFonts w:asciiTheme="minorHAnsi" w:eastAsia="Times New Roman" w:hAnsiTheme="minorHAnsi"/>
          <w:spacing w:val="30"/>
          <w:w w:val="75"/>
          <w:sz w:val="60"/>
          <w:szCs w:val="60"/>
          <w:lang w:eastAsia="fr-FR"/>
        </w:rPr>
        <w:t>dans lecadredes marchéspublics</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Pr="00B861CD"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76" w:lineRule="auto"/>
        <w:jc w:val="center"/>
        <w:rPr>
          <w:rFonts w:asciiTheme="minorHAnsi" w:eastAsia="Times New Roman" w:hAnsiTheme="minorHAnsi"/>
          <w:spacing w:val="30"/>
          <w:sz w:val="20"/>
          <w:szCs w:val="20"/>
          <w:lang w:eastAsia="fr-FR"/>
        </w:rPr>
      </w:pPr>
    </w:p>
    <w:p w:rsidR="00E82A2E" w:rsidRPr="00B271A8" w:rsidRDefault="00E82A2E" w:rsidP="00B271A8">
      <w:pPr>
        <w:pStyle w:val="Paragraphedeliste"/>
        <w:numPr>
          <w:ilvl w:val="0"/>
          <w:numId w:val="66"/>
        </w:numPr>
        <w:spacing w:after="200" w:line="276" w:lineRule="auto"/>
        <w:jc w:val="center"/>
        <w:rPr>
          <w:rFonts w:ascii="Arial" w:hAnsi="Arial" w:cs="Arial"/>
          <w:b/>
        </w:rPr>
      </w:pPr>
      <w:r w:rsidRPr="00B271A8">
        <w:rPr>
          <w:rFonts w:ascii="Tahoma" w:hAnsi="Tahoma" w:cs="Tahoma"/>
          <w:b/>
        </w:rPr>
        <w:t>BANQUES</w:t>
      </w:r>
    </w:p>
    <w:tbl>
      <w:tblPr>
        <w:tblStyle w:val="Grilledutableau"/>
        <w:tblW w:w="0" w:type="auto"/>
        <w:jc w:val="center"/>
        <w:tblLook w:val="04A0"/>
      </w:tblPr>
      <w:tblGrid>
        <w:gridCol w:w="817"/>
        <w:gridCol w:w="8395"/>
      </w:tblGrid>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AFRILAND FIRST BANK (AFB) BP 11 834 YAOUNDE</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BANGE BANK CAMEROUN (BANGE CMR) BP 34 692 YAOUNDE</w:t>
            </w:r>
          </w:p>
        </w:tc>
      </w:tr>
      <w:tr w:rsidR="00E82A2E" w:rsidRPr="00B35151"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lastRenderedPageBreak/>
              <w:t>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BANQUE ATLANTIQUE CAMEROUN (BACM) BP 2 933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BGFI BANK (BGFIBANK) BP 660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BANQUE INTERNATIONAL DU CAMEROUN POUR L’EPARGNE ET LE CREDIT (BICEC); BP 1 925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CITIBANK CAMEROON (CITIBANK CAMEROON) BP 4 571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COMMERCIAL BANK CAMEROON (CBC) BP 4 004 DOUALA</w:t>
            </w:r>
          </w:p>
        </w:tc>
      </w:tr>
      <w:tr w:rsidR="00E82A2E" w:rsidRPr="000B6549"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CREDIT COMMUNAUTAIRE D’AFRIQUE BANK (CCA-BANK) BP 6 578 YAOUNDE</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9</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ECOBANK CAMEROUN (ECOBANK) BP 582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NATIONAL FINANCIAL CREDIT BANK (NFC BANK) BP 6 578 YAOUNDE</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SOCIETE COMMERCIAL DE BANQUE CAMEROUN (SCB-CAMEROUN) BP 300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SOCIETE GENERALE CAMEROUN (SGC) BP 4 042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spacing w:line="276" w:lineRule="auto"/>
              <w:jc w:val="center"/>
              <w:rPr>
                <w:rFonts w:ascii="Tahoma" w:hAnsi="Tahoma" w:cs="Tahoma"/>
                <w:b/>
                <w:sz w:val="18"/>
                <w:szCs w:val="18"/>
                <w:lang w:val="en-US"/>
              </w:rPr>
            </w:pPr>
            <w:r w:rsidRPr="00E82A2E">
              <w:rPr>
                <w:rFonts w:ascii="Tahoma" w:hAnsi="Tahoma" w:cs="Tahoma"/>
                <w:b/>
                <w:sz w:val="18"/>
                <w:szCs w:val="18"/>
                <w:lang w:val="en-US"/>
              </w:rPr>
              <w:t>STANDARD CHARTERED BANK CAMEROON (SCBC) BP 1 754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14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UNION BANK OF CAMEROON (UBC) BP 15 569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UNITED BANK FOR AFRICA (UBA)</w:t>
            </w:r>
          </w:p>
        </w:tc>
      </w:tr>
      <w:tr w:rsidR="00E82A2E" w:rsidRPr="00F928CF"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BANGE BANK</w:t>
            </w:r>
          </w:p>
        </w:tc>
      </w:tr>
      <w:tr w:rsidR="00E82A2E" w:rsidRPr="00F928CF"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LA REGIONALE</w:t>
            </w:r>
          </w:p>
        </w:tc>
      </w:tr>
      <w:tr w:rsidR="00E82A2E" w:rsidRPr="00F928CF"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013CFC">
            <w:pPr>
              <w:autoSpaceDE w:val="0"/>
              <w:autoSpaceDN w:val="0"/>
              <w:adjustRightInd w:val="0"/>
              <w:jc w:val="center"/>
              <w:rPr>
                <w:rFonts w:ascii="Tahoma" w:hAnsi="Tahoma" w:cs="Tahoma"/>
                <w:b/>
                <w:sz w:val="18"/>
                <w:szCs w:val="18"/>
              </w:rPr>
            </w:pPr>
            <w:r w:rsidRPr="00E82A2E">
              <w:rPr>
                <w:rFonts w:ascii="Tahoma" w:hAnsi="Tahoma" w:cs="Tahoma"/>
                <w:b/>
                <w:sz w:val="18"/>
                <w:szCs w:val="18"/>
              </w:rPr>
              <w:t>18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013CFC" w:rsidRDefault="00E82A2E" w:rsidP="00013CFC">
            <w:pPr>
              <w:autoSpaceDE w:val="0"/>
              <w:autoSpaceDN w:val="0"/>
              <w:adjustRightInd w:val="0"/>
              <w:jc w:val="center"/>
              <w:rPr>
                <w:rFonts w:ascii="Tahoma" w:hAnsi="Tahoma" w:cs="Tahoma"/>
                <w:b/>
                <w:sz w:val="18"/>
                <w:szCs w:val="18"/>
              </w:rPr>
            </w:pPr>
            <w:r w:rsidRPr="00013CFC">
              <w:rPr>
                <w:rFonts w:ascii="Tahoma" w:hAnsi="Tahoma" w:cs="Tahoma"/>
                <w:b/>
                <w:sz w:val="18"/>
                <w:szCs w:val="18"/>
              </w:rPr>
              <w:t>CREDIT COMMUNAUTAIRE D’AFRIQUE BANK (CCA) BP 6578 YDE</w:t>
            </w:r>
          </w:p>
        </w:tc>
      </w:tr>
    </w:tbl>
    <w:p w:rsidR="00E82A2E" w:rsidRPr="00013CFC" w:rsidRDefault="00E82A2E" w:rsidP="00E82A2E">
      <w:pPr>
        <w:autoSpaceDE w:val="0"/>
        <w:autoSpaceDN w:val="0"/>
        <w:adjustRightInd w:val="0"/>
        <w:spacing w:line="276" w:lineRule="auto"/>
        <w:rPr>
          <w:rFonts w:ascii="Tahoma" w:hAnsi="Tahoma" w:cs="Tahoma"/>
          <w:b/>
        </w:rPr>
      </w:pPr>
    </w:p>
    <w:p w:rsidR="00E82A2E" w:rsidRPr="00E82A2E" w:rsidRDefault="00E82A2E" w:rsidP="00B271A8">
      <w:pPr>
        <w:pStyle w:val="Paragraphedeliste"/>
        <w:numPr>
          <w:ilvl w:val="0"/>
          <w:numId w:val="66"/>
        </w:numPr>
        <w:autoSpaceDE w:val="0"/>
        <w:autoSpaceDN w:val="0"/>
        <w:adjustRightInd w:val="0"/>
        <w:spacing w:after="0" w:line="276" w:lineRule="auto"/>
        <w:jc w:val="center"/>
        <w:rPr>
          <w:rFonts w:ascii="Tahoma" w:hAnsi="Tahoma" w:cs="Tahoma"/>
          <w:b/>
        </w:rPr>
      </w:pPr>
      <w:r>
        <w:rPr>
          <w:rFonts w:ascii="Tahoma" w:hAnsi="Tahoma" w:cs="Tahoma"/>
          <w:b/>
        </w:rPr>
        <w:t>COMPAGNIES D’ASSURANCES</w:t>
      </w:r>
      <w:r w:rsidRPr="00E82A2E">
        <w:rPr>
          <w:rFonts w:ascii="Tahoma" w:hAnsi="Tahoma" w:cs="Tahoma"/>
          <w:b/>
        </w:rPr>
        <w:tab/>
      </w:r>
    </w:p>
    <w:tbl>
      <w:tblPr>
        <w:tblStyle w:val="Grilledutableau"/>
        <w:tblW w:w="0" w:type="auto"/>
        <w:jc w:val="center"/>
        <w:tblLook w:val="04A0"/>
      </w:tblPr>
      <w:tblGrid>
        <w:gridCol w:w="817"/>
        <w:gridCol w:w="8395"/>
      </w:tblGrid>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ACTIVA ASSURANCES BP 12970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AREA ASSURANCES BP 15584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ATLANTIQUE ASSURANCES CAMEROUN IARDT BP 3 073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CHANAS ASSURANCES BP 109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CPA S.A BP 54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NSIA ASSURANCES BP 2 759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PRO ASSUR BP 5 963 DOUALA</w:t>
            </w:r>
          </w:p>
        </w:tc>
      </w:tr>
      <w:tr w:rsidR="00E82A2E" w:rsidRPr="00013CFC"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PRUDENTIAL BENEFICIAL GENERAL INSURANCE BP 2 328 DOUALA</w:t>
            </w:r>
          </w:p>
        </w:tc>
      </w:tr>
      <w:tr w:rsidR="00E82A2E" w:rsidRPr="00B35151"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9</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ROYAL ONYX INSURANCE Cie BP 12 230 DOUALA</w:t>
            </w:r>
          </w:p>
        </w:tc>
      </w:tr>
      <w:tr w:rsidR="00E82A2E" w:rsidRPr="00B35151"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SAAR BP 1011 DOUALA</w:t>
            </w:r>
          </w:p>
        </w:tc>
      </w:tr>
      <w:tr w:rsidR="00E82A2E" w:rsidRPr="00B35151"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11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SAHAM ASSURANCES CAMEROUN BP 12 125 DOUALA</w:t>
            </w:r>
          </w:p>
        </w:tc>
      </w:tr>
      <w:tr w:rsidR="00E82A2E"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12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ZENITHE INSURANCE BP 1 540 DOUALA</w:t>
            </w:r>
          </w:p>
        </w:tc>
      </w:tr>
      <w:tr w:rsidR="00E82A2E" w:rsidTr="00B271A8">
        <w:trPr>
          <w:trHeight w:val="70"/>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B271A8" w:rsidP="00B271A8">
            <w:pPr>
              <w:spacing w:line="276" w:lineRule="auto"/>
              <w:jc w:val="center"/>
              <w:rPr>
                <w:rFonts w:ascii="Tahoma" w:hAnsi="Tahoma" w:cs="Tahoma"/>
                <w:b/>
                <w:sz w:val="18"/>
                <w:szCs w:val="18"/>
              </w:rPr>
            </w:pPr>
            <w:r>
              <w:rPr>
                <w:rFonts w:ascii="Tahoma" w:hAnsi="Tahoma" w:cs="Tahoma"/>
                <w:b/>
                <w:sz w:val="18"/>
                <w:szCs w:val="18"/>
              </w:rPr>
              <w:t>13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B271A8" w:rsidP="00B271A8">
            <w:pPr>
              <w:spacing w:line="276" w:lineRule="auto"/>
              <w:jc w:val="center"/>
              <w:rPr>
                <w:rFonts w:ascii="Tahoma" w:hAnsi="Tahoma" w:cs="Tahoma"/>
                <w:b/>
                <w:sz w:val="18"/>
                <w:szCs w:val="18"/>
              </w:rPr>
            </w:pPr>
            <w:r>
              <w:rPr>
                <w:rFonts w:ascii="Tahoma" w:hAnsi="Tahoma" w:cs="Tahoma"/>
                <w:b/>
                <w:sz w:val="18"/>
                <w:szCs w:val="18"/>
              </w:rPr>
              <w:t>ROYAL ONYX INSURANCE CIE BP 12330 DLA</w:t>
            </w:r>
          </w:p>
        </w:tc>
      </w:tr>
      <w:tr w:rsidR="00B271A8" w:rsidTr="00013CFC">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1A8" w:rsidRDefault="00B271A8" w:rsidP="00B271A8">
            <w:pPr>
              <w:spacing w:line="276" w:lineRule="auto"/>
              <w:jc w:val="center"/>
              <w:rPr>
                <w:rFonts w:ascii="Tahoma" w:hAnsi="Tahoma" w:cs="Tahoma"/>
                <w:b/>
                <w:sz w:val="18"/>
                <w:szCs w:val="18"/>
              </w:rPr>
            </w:pPr>
            <w:r>
              <w:rPr>
                <w:rFonts w:ascii="Tahoma" w:hAnsi="Tahoma" w:cs="Tahoma"/>
                <w:b/>
                <w:sz w:val="18"/>
                <w:szCs w:val="18"/>
              </w:rPr>
              <w:t>14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1A8" w:rsidRDefault="00B271A8" w:rsidP="00B271A8">
            <w:pPr>
              <w:spacing w:line="276" w:lineRule="auto"/>
              <w:jc w:val="center"/>
              <w:rPr>
                <w:rFonts w:ascii="Tahoma" w:hAnsi="Tahoma" w:cs="Tahoma"/>
                <w:b/>
                <w:sz w:val="18"/>
                <w:szCs w:val="18"/>
              </w:rPr>
            </w:pPr>
            <w:r>
              <w:rPr>
                <w:rFonts w:ascii="Tahoma" w:hAnsi="Tahoma" w:cs="Tahoma"/>
                <w:b/>
                <w:sz w:val="18"/>
                <w:szCs w:val="18"/>
              </w:rPr>
              <w:t>CREDIT FONCIER DU CAMEROUN</w:t>
            </w:r>
          </w:p>
        </w:tc>
      </w:tr>
    </w:tbl>
    <w:p w:rsidR="00D543FC" w:rsidRPr="00B861CD" w:rsidRDefault="00D543FC" w:rsidP="00D543FC">
      <w:pPr>
        <w:widowControl w:val="0"/>
        <w:autoSpaceDE w:val="0"/>
        <w:autoSpaceDN w:val="0"/>
        <w:adjustRightInd w:val="0"/>
        <w:spacing w:after="0" w:line="276" w:lineRule="auto"/>
        <w:jc w:val="center"/>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pacing w:val="30"/>
          <w:sz w:val="28"/>
          <w:szCs w:val="28"/>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pacing w:val="30"/>
          <w:sz w:val="28"/>
          <w:szCs w:val="28"/>
          <w:lang w:eastAsia="fr-FR"/>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AE7878" w:rsidRPr="00B861CD" w:rsidRDefault="00AE7878" w:rsidP="00D543FC">
      <w:pPr>
        <w:rPr>
          <w:rFonts w:asciiTheme="minorHAnsi" w:hAnsiTheme="minorHAnsi"/>
        </w:rPr>
      </w:pPr>
    </w:p>
    <w:p w:rsidR="00AE7878" w:rsidRPr="00B861CD" w:rsidRDefault="00AE7878"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70"/>
          <w:szCs w:val="70"/>
          <w:lang w:eastAsia="fr-FR"/>
        </w:rPr>
        <w:t>PièceN°13:</w:t>
      </w: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60"/>
          <w:szCs w:val="60"/>
          <w:lang w:eastAsia="fr-FR"/>
        </w:rPr>
        <w:t>GRILLE D’EVALUATION</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Default="00D543FC" w:rsidP="00D543FC">
      <w:pPr>
        <w:rPr>
          <w:rFonts w:asciiTheme="minorHAnsi" w:hAnsiTheme="minorHAnsi"/>
        </w:rPr>
      </w:pPr>
    </w:p>
    <w:p w:rsidR="00B271A8" w:rsidRDefault="00B271A8" w:rsidP="00D543FC">
      <w:pPr>
        <w:rPr>
          <w:rFonts w:asciiTheme="minorHAnsi" w:hAnsiTheme="minorHAnsi"/>
        </w:rPr>
      </w:pPr>
    </w:p>
    <w:p w:rsidR="001B6CC3" w:rsidRDefault="001B6CC3" w:rsidP="00D543FC">
      <w:pPr>
        <w:rPr>
          <w:rFonts w:asciiTheme="minorHAnsi" w:hAnsiTheme="minorHAnsi"/>
        </w:rPr>
      </w:pPr>
    </w:p>
    <w:p w:rsidR="001B6CC3" w:rsidRDefault="001B6CC3" w:rsidP="00D543FC">
      <w:pPr>
        <w:rPr>
          <w:rFonts w:asciiTheme="minorHAnsi" w:hAnsiTheme="minorHAnsi"/>
        </w:rPr>
      </w:pPr>
    </w:p>
    <w:p w:rsidR="001B6CC3" w:rsidRPr="00B861CD" w:rsidRDefault="001B6CC3" w:rsidP="00D543FC">
      <w:pPr>
        <w:rPr>
          <w:rFonts w:asciiTheme="minorHAnsi" w:hAnsiTheme="minorHAnsi"/>
        </w:rPr>
      </w:pPr>
    </w:p>
    <w:p w:rsidR="00D543FC" w:rsidRDefault="00D543FC" w:rsidP="001B6CC3">
      <w:pPr>
        <w:jc w:val="center"/>
        <w:rPr>
          <w:rFonts w:asciiTheme="minorHAnsi" w:hAnsiTheme="minorHAnsi"/>
        </w:rPr>
      </w:pPr>
    </w:p>
    <w:p w:rsidR="001B6CC3" w:rsidRPr="00B861CD" w:rsidRDefault="001B6CC3" w:rsidP="001B6CC3">
      <w:pPr>
        <w:jc w:val="center"/>
        <w:rPr>
          <w:rFonts w:asciiTheme="minorHAnsi" w:hAnsiTheme="minorHAnsi"/>
        </w:rPr>
      </w:pPr>
      <w:bookmarkStart w:id="86" w:name="_GoBack"/>
      <w:bookmarkEnd w:id="86"/>
    </w:p>
    <w:p w:rsidR="007719BA" w:rsidRDefault="007719BA" w:rsidP="00D56633">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b/>
          <w:spacing w:val="30"/>
          <w:w w:val="75"/>
          <w:position w:val="1"/>
          <w:sz w:val="24"/>
          <w:szCs w:val="60"/>
          <w:u w:val="single"/>
          <w:lang w:eastAsia="fr-FR"/>
        </w:rPr>
      </w:pPr>
    </w:p>
    <w:p w:rsidR="00D56633" w:rsidRPr="00B861CD" w:rsidRDefault="00D56633" w:rsidP="00D56633">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b/>
          <w:spacing w:val="30"/>
          <w:w w:val="75"/>
          <w:position w:val="1"/>
          <w:sz w:val="24"/>
          <w:szCs w:val="70"/>
          <w:u w:val="single"/>
          <w:lang w:eastAsia="fr-FR"/>
        </w:rPr>
      </w:pPr>
      <w:r w:rsidRPr="00B861CD">
        <w:rPr>
          <w:rFonts w:asciiTheme="minorHAnsi" w:eastAsia="Times New Roman" w:hAnsiTheme="minorHAnsi"/>
          <w:b/>
          <w:spacing w:val="30"/>
          <w:w w:val="75"/>
          <w:position w:val="1"/>
          <w:sz w:val="24"/>
          <w:szCs w:val="60"/>
          <w:u w:val="single"/>
          <w:lang w:eastAsia="fr-FR"/>
        </w:rPr>
        <w:t>GRILLE D’EVALUATION</w:t>
      </w:r>
    </w:p>
    <w:tbl>
      <w:tblPr>
        <w:tblW w:w="103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224"/>
        <w:gridCol w:w="714"/>
        <w:gridCol w:w="823"/>
      </w:tblGrid>
      <w:tr w:rsidR="00D543FC" w:rsidRPr="00B861CD" w:rsidTr="00D56633">
        <w:tc>
          <w:tcPr>
            <w:tcW w:w="566"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N°</w:t>
            </w:r>
          </w:p>
        </w:tc>
        <w:tc>
          <w:tcPr>
            <w:tcW w:w="8224" w:type="dxa"/>
            <w:tcBorders>
              <w:top w:val="single" w:sz="4" w:space="0" w:color="auto"/>
              <w:left w:val="single" w:sz="4" w:space="0" w:color="auto"/>
              <w:bottom w:val="single" w:sz="4" w:space="0" w:color="auto"/>
              <w:right w:val="single" w:sz="4" w:space="0" w:color="auto"/>
            </w:tcBorders>
            <w:hideMark/>
          </w:tcPr>
          <w:p w:rsidR="00D543FC" w:rsidRPr="00B861CD" w:rsidRDefault="00D543FC" w:rsidP="00272489">
            <w:pPr>
              <w:spacing w:after="0" w:line="240" w:lineRule="auto"/>
              <w:contextualSpacing/>
              <w:jc w:val="center"/>
              <w:rPr>
                <w:rFonts w:asciiTheme="minorHAnsi" w:hAnsiTheme="minorHAnsi"/>
                <w:sz w:val="24"/>
                <w:szCs w:val="28"/>
              </w:rPr>
            </w:pPr>
            <w:r w:rsidRPr="00B861CD">
              <w:rPr>
                <w:rFonts w:asciiTheme="minorHAnsi" w:hAnsiTheme="minorHAnsi"/>
                <w:sz w:val="24"/>
                <w:szCs w:val="28"/>
              </w:rPr>
              <w:t>DESIGNATION DES CRITERES</w:t>
            </w:r>
          </w:p>
        </w:tc>
        <w:tc>
          <w:tcPr>
            <w:tcW w:w="714"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OUI</w:t>
            </w:r>
          </w:p>
        </w:tc>
        <w:tc>
          <w:tcPr>
            <w:tcW w:w="823"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NON</w:t>
            </w: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Présentation / 3 sous-critères</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lastRenderedPageBreak/>
              <w:t>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Intercalaire de couleurs autres que le blanc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2</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Respect de l’ordre des pièces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Document reliés par une spirale uniquement</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rPr>
                <w:rFonts w:asciiTheme="minorHAnsi" w:hAnsiTheme="minorHAnsi"/>
                <w:b/>
              </w:rPr>
            </w:pPr>
            <w:r w:rsidRPr="00272489">
              <w:rPr>
                <w:rFonts w:asciiTheme="minorHAnsi" w:hAnsiTheme="minorHAnsi"/>
                <w:b/>
              </w:rPr>
              <w:t xml:space="preserve">Visite de site/ 2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Déclaration sur l’honneur (Attestation de visite du site signé par un responsable de l’entreprise)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5</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Rapport de visite de site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 xml:space="preserve">Méthodologie / 4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6</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Prise en compte des aspects  sociaux et environnementaux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7</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Planning d’exécution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8</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 xml:space="preserve">Mode d’exécution des travaux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9</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origine des matériaux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b/>
              </w:rPr>
              <w:t xml:space="preserve">Personnel / 10 sous-critères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10</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Diplôme certifié conforme (conducteur travaux)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11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Diplôme certifié conforme (chef chantier)</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CV signé (conducteur travaux)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CV signé (chef chantier)</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5</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Conducteur  de travaux avec Trois (03) ans d’expérience dans les travaux similaires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6</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Chef chantier avec  Cinq (05) ans d’expérience dans les travaux similaires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b/>
              </w:rPr>
              <w:t xml:space="preserve">Matériel (factures ou cartes grises certifiées conformes) / 3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17</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Facture du petit matériel</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18</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Carte grise ou contrat de location du véhicule de liaison</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19</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Liste du matériel signé par un responsable de l’entreprise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 xml:space="preserve">Expérience de l’entreprise / 4 sous-critères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i/>
              </w:rPr>
            </w:pPr>
            <w:r w:rsidRPr="00272489">
              <w:rPr>
                <w:rFonts w:asciiTheme="minorHAnsi" w:hAnsiTheme="minorHAnsi"/>
                <w:b/>
                <w:i/>
              </w:rPr>
              <w:t xml:space="preserve">Expérience générale de l’entreprise dans les travaux Publics </w:t>
            </w:r>
            <w:r w:rsidRPr="00272489">
              <w:rPr>
                <w:rFonts w:asciiTheme="minorHAnsi" w:hAnsiTheme="minorHAnsi"/>
                <w:i/>
              </w:rPr>
              <w:t xml:space="preserve">(Nombre de marchés exécutés pendant les trois (03) dernières années dans le domaine des travaux publics)/ </w:t>
            </w:r>
            <w:r w:rsidRPr="00272489">
              <w:rPr>
                <w:rFonts w:asciiTheme="minorHAnsi" w:hAnsiTheme="minorHAnsi"/>
                <w:b/>
                <w:i/>
              </w:rPr>
              <w:t xml:space="preserve">2 </w:t>
            </w:r>
            <w:r w:rsidRPr="00272489">
              <w:rPr>
                <w:rFonts w:asciiTheme="minorHAnsi" w:hAnsiTheme="minorHAnsi"/>
                <w:b/>
              </w:rPr>
              <w:t>sous-critères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0</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1 à 2 marchés exécutés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plus de 2 marchés exécutés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b/>
              </w:rPr>
              <w:t xml:space="preserve">Expérience spécifiques de l’entreprise dans le domaine </w:t>
            </w:r>
            <w:r w:rsidRPr="00272489">
              <w:rPr>
                <w:rFonts w:asciiTheme="minorHAnsi" w:hAnsiTheme="minorHAnsi"/>
              </w:rPr>
              <w:t xml:space="preserve">(Nombre des marchés similaires réalisés  dans le bâtiment pour  les trois(03) dernières années)/ </w:t>
            </w:r>
            <w:r w:rsidRPr="00272489">
              <w:rPr>
                <w:rFonts w:asciiTheme="minorHAnsi" w:hAnsiTheme="minorHAnsi"/>
                <w:b/>
              </w:rPr>
              <w:t>2 sous-critères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2</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Pour 1 marché  réalisé</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plus d’un marché réalisé</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b/>
              </w:rPr>
              <w:t>Capacité financière</w:t>
            </w:r>
            <w:r w:rsidRPr="00272489">
              <w:rPr>
                <w:rFonts w:asciiTheme="minorHAnsi" w:hAnsiTheme="minorHAnsi"/>
              </w:rPr>
              <w:t xml:space="preserve">  / 1</w:t>
            </w:r>
            <w:r w:rsidRPr="00272489">
              <w:rPr>
                <w:rFonts w:asciiTheme="minorHAnsi" w:hAnsiTheme="minorHAnsi"/>
                <w:b/>
              </w:rPr>
              <w:t xml:space="preserve"> sous-critère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jc w:val="both"/>
              <w:rPr>
                <w:rFonts w:asciiTheme="minorHAnsi" w:hAnsiTheme="minorHAnsi"/>
              </w:rPr>
            </w:pPr>
            <w:r w:rsidRPr="00272489">
              <w:rPr>
                <w:rFonts w:asciiTheme="minorHAnsi" w:hAnsiTheme="minorHAnsi"/>
              </w:rPr>
              <w:t xml:space="preserve">Capacité financière supérieure ou égale à </w:t>
            </w:r>
            <w:r w:rsidR="00D56633" w:rsidRPr="00272489">
              <w:rPr>
                <w:rFonts w:asciiTheme="minorHAnsi" w:hAnsiTheme="minorHAnsi"/>
              </w:rPr>
              <w:t>1/3</w:t>
            </w:r>
            <w:r w:rsidRPr="00272489">
              <w:rPr>
                <w:rFonts w:asciiTheme="minorHAnsi" w:hAnsiTheme="minorHAnsi"/>
              </w:rPr>
              <w:t xml:space="preserve"> du montant prévisionnel</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bl>
    <w:p w:rsidR="00D543FC" w:rsidRPr="00272489" w:rsidRDefault="00D543FC" w:rsidP="00D543FC">
      <w:pPr>
        <w:widowControl w:val="0"/>
        <w:autoSpaceDE w:val="0"/>
        <w:autoSpaceDN w:val="0"/>
        <w:adjustRightInd w:val="0"/>
        <w:spacing w:after="0" w:line="240" w:lineRule="auto"/>
        <w:ind w:right="-20"/>
        <w:jc w:val="both"/>
        <w:rPr>
          <w:rFonts w:asciiTheme="minorHAnsi" w:eastAsia="Batang" w:hAnsiTheme="minorHAnsi"/>
          <w:b/>
          <w:bCs/>
          <w:lang w:eastAsia="fr-FR"/>
        </w:rPr>
      </w:pPr>
    </w:p>
    <w:p w:rsidR="00D543FC" w:rsidRPr="00272489" w:rsidRDefault="00D543FC" w:rsidP="00C25A3D">
      <w:pPr>
        <w:pStyle w:val="Paragraphedeliste"/>
        <w:numPr>
          <w:ilvl w:val="0"/>
          <w:numId w:val="23"/>
        </w:numPr>
        <w:tabs>
          <w:tab w:val="left" w:pos="708"/>
          <w:tab w:val="center" w:pos="4536"/>
          <w:tab w:val="right" w:pos="9072"/>
        </w:tabs>
        <w:spacing w:before="120" w:after="0" w:line="240" w:lineRule="auto"/>
        <w:jc w:val="both"/>
        <w:rPr>
          <w:rFonts w:asciiTheme="minorHAnsi" w:eastAsia="Batang" w:hAnsiTheme="minorHAnsi"/>
          <w:sz w:val="22"/>
          <w:szCs w:val="22"/>
          <w:lang w:val="fr-CM" w:eastAsia="fr-FR"/>
        </w:rPr>
      </w:pPr>
      <w:r w:rsidRPr="00272489">
        <w:rPr>
          <w:rFonts w:asciiTheme="minorHAnsi" w:eastAsia="Batang" w:hAnsiTheme="minorHAnsi"/>
          <w:b/>
          <w:sz w:val="22"/>
          <w:szCs w:val="22"/>
          <w:lang w:val="fr-CM" w:eastAsia="fr-FR"/>
        </w:rPr>
        <w:t>Seules les offres jugées conformes pour l’essentiel à l’issue de l’évaluation technique seront prises en compte dans l’évaluation financière</w:t>
      </w:r>
      <w:r w:rsidRPr="00272489">
        <w:rPr>
          <w:rFonts w:asciiTheme="minorHAnsi" w:eastAsia="Batang" w:hAnsiTheme="minorHAnsi"/>
          <w:sz w:val="22"/>
          <w:szCs w:val="22"/>
          <w:lang w:val="fr-CM" w:eastAsia="fr-FR"/>
        </w:rPr>
        <w:t>.</w:t>
      </w:r>
    </w:p>
    <w:p w:rsidR="00D543FC" w:rsidRPr="00272489" w:rsidRDefault="00D543FC" w:rsidP="00D543FC">
      <w:pPr>
        <w:widowControl w:val="0"/>
        <w:autoSpaceDE w:val="0"/>
        <w:autoSpaceDN w:val="0"/>
        <w:adjustRightInd w:val="0"/>
        <w:spacing w:after="0" w:line="240" w:lineRule="auto"/>
        <w:ind w:left="720" w:right="-34"/>
        <w:contextualSpacing/>
        <w:rPr>
          <w:rFonts w:asciiTheme="minorHAnsi" w:eastAsia="Times New Roman" w:hAnsiTheme="minorHAnsi"/>
          <w:lang w:val="fr-CM" w:eastAsia="fr-FR"/>
        </w:rPr>
      </w:pPr>
    </w:p>
    <w:p w:rsidR="00D543FC" w:rsidRPr="00272489" w:rsidRDefault="00D543FC" w:rsidP="00C25A3D">
      <w:pPr>
        <w:pStyle w:val="Paragraphedeliste"/>
        <w:numPr>
          <w:ilvl w:val="0"/>
          <w:numId w:val="24"/>
        </w:numPr>
        <w:spacing w:after="0" w:line="240" w:lineRule="auto"/>
        <w:jc w:val="both"/>
        <w:rPr>
          <w:rFonts w:asciiTheme="minorHAnsi" w:eastAsia="Times New Roman" w:hAnsiTheme="minorHAnsi"/>
          <w:sz w:val="22"/>
          <w:szCs w:val="22"/>
          <w:lang w:eastAsia="fr-FR"/>
        </w:rPr>
      </w:pPr>
      <w:r w:rsidRPr="00272489">
        <w:rPr>
          <w:rFonts w:asciiTheme="minorHAnsi" w:eastAsia="Times New Roman" w:hAnsiTheme="minorHAnsi"/>
          <w:b/>
          <w:sz w:val="22"/>
          <w:szCs w:val="22"/>
          <w:lang w:eastAsia="fr-FR"/>
        </w:rPr>
        <w:t>Une offre technique sera jugée acceptable lorsqu’elle aura, au terme de l’analyse, une note technique supérieure ou égale à 19/27 représentant au moins à 70 % des  critères</w:t>
      </w:r>
      <w:r w:rsidRPr="00272489">
        <w:rPr>
          <w:rFonts w:asciiTheme="minorHAnsi" w:eastAsia="Times New Roman" w:hAnsiTheme="minorHAnsi"/>
          <w:sz w:val="22"/>
          <w:szCs w:val="22"/>
          <w:lang w:eastAsia="fr-FR"/>
        </w:rPr>
        <w:t>.</w:t>
      </w:r>
    </w:p>
    <w:p w:rsidR="00D543FC" w:rsidRPr="00272489" w:rsidRDefault="00D543FC" w:rsidP="00D543FC">
      <w:pPr>
        <w:spacing w:after="0" w:line="240" w:lineRule="auto"/>
        <w:jc w:val="both"/>
        <w:rPr>
          <w:rFonts w:ascii="Times New Roman" w:eastAsia="Times New Roman" w:hAnsi="Times New Roman"/>
          <w:i/>
          <w:lang w:eastAsia="fr-FR"/>
        </w:rPr>
      </w:pPr>
      <w:r w:rsidRPr="00272489">
        <w:rPr>
          <w:rFonts w:asciiTheme="minorHAnsi" w:eastAsia="Times New Roman" w:hAnsiTheme="minorHAnsi"/>
          <w:b/>
          <w:u w:val="single"/>
          <w:lang w:eastAsia="fr-FR"/>
        </w:rPr>
        <w:t>N.B</w:t>
      </w:r>
      <w:r w:rsidRPr="00272489">
        <w:rPr>
          <w:rFonts w:asciiTheme="minorHAnsi" w:eastAsia="Times New Roman" w:hAnsiTheme="minorHAnsi"/>
          <w:b/>
          <w:lang w:eastAsia="fr-FR"/>
        </w:rPr>
        <w:t>. l’Autorité Contractante et /ou l</w:t>
      </w:r>
      <w:r w:rsidRPr="00272489">
        <w:rPr>
          <w:rFonts w:asciiTheme="minorHAnsi" w:eastAsia="Times New Roman" w:hAnsiTheme="minorHAnsi"/>
          <w:b/>
          <w:i/>
          <w:lang w:eastAsia="fr-FR"/>
        </w:rPr>
        <w:t>a CDPM se réserve chacune le droit de vérifier</w:t>
      </w:r>
      <w:r w:rsidRPr="00272489">
        <w:rPr>
          <w:rFonts w:ascii="Adobe Garamond Pro" w:eastAsia="Times New Roman" w:hAnsi="Adobe Garamond Pro"/>
          <w:b/>
          <w:i/>
          <w:lang w:eastAsia="fr-FR"/>
        </w:rPr>
        <w:t xml:space="preserve"> l'authenticité des documents produits par le cocontractant dans ses offres</w:t>
      </w:r>
      <w:r w:rsidRPr="00272489">
        <w:rPr>
          <w:rFonts w:ascii="Times New Roman" w:eastAsia="Times New Roman" w:hAnsi="Times New Roman"/>
          <w:i/>
          <w:lang w:eastAsia="fr-FR"/>
        </w:rPr>
        <w:t xml:space="preserve">. </w:t>
      </w:r>
    </w:p>
    <w:sectPr w:rsidR="00D543FC" w:rsidRPr="00272489" w:rsidSect="00B30FCF">
      <w:pgSz w:w="11900" w:h="16820"/>
      <w:pgMar w:top="851" w:right="1134" w:bottom="851" w:left="1418" w:header="720" w:footer="720" w:gutter="0"/>
      <w:paperSrc w:first="15" w:other="1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AB" w:rsidRDefault="008859AB" w:rsidP="00CD19C1">
      <w:pPr>
        <w:spacing w:after="0" w:line="240" w:lineRule="auto"/>
      </w:pPr>
      <w:r>
        <w:separator/>
      </w:r>
    </w:p>
  </w:endnote>
  <w:endnote w:type="continuationSeparator" w:id="1">
    <w:p w:rsidR="008859AB" w:rsidRDefault="008859AB" w:rsidP="00CD1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IDFont+F1">
    <w:panose1 w:val="00000000000000000000"/>
    <w:charset w:val="00"/>
    <w:family w:val="auto"/>
    <w:notTrueType/>
    <w:pitch w:val="default"/>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013CFC" w:rsidRDefault="00013CF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97BA5">
      <w:rPr>
        <w:rStyle w:val="Numrodepage"/>
        <w:noProof/>
      </w:rPr>
      <w:t>4</w:t>
    </w:r>
    <w:r>
      <w:rPr>
        <w:rStyle w:val="Numrodepage"/>
      </w:rPr>
      <w:fldChar w:fldCharType="end"/>
    </w:r>
  </w:p>
  <w:p w:rsidR="00013CFC" w:rsidRDefault="00013CF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13CFC" w:rsidRDefault="00013CFC">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3780B">
      <w:rPr>
        <w:rStyle w:val="Numrodepage"/>
        <w:noProof/>
      </w:rPr>
      <w:t>8</w:t>
    </w:r>
    <w:r>
      <w:rPr>
        <w:rStyle w:val="Numrodepage"/>
      </w:rPr>
      <w:fldChar w:fldCharType="end"/>
    </w:r>
  </w:p>
  <w:p w:rsidR="00013CFC" w:rsidRDefault="00013CFC">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13CFC" w:rsidRDefault="00013CFC">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013CFC" w:rsidRDefault="00013CFC">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13CFC" w:rsidRDefault="00013CFC">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FC" w:rsidRDefault="00013CFC"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78</w:t>
    </w:r>
    <w:r>
      <w:rPr>
        <w:rStyle w:val="Numrodepage"/>
      </w:rPr>
      <w:fldChar w:fldCharType="end"/>
    </w:r>
  </w:p>
  <w:p w:rsidR="00013CFC" w:rsidRDefault="00013C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AB" w:rsidRDefault="008859AB" w:rsidP="00CD19C1">
      <w:pPr>
        <w:spacing w:after="0" w:line="240" w:lineRule="auto"/>
      </w:pPr>
      <w:r>
        <w:separator/>
      </w:r>
    </w:p>
  </w:footnote>
  <w:footnote w:type="continuationSeparator" w:id="1">
    <w:p w:rsidR="008859AB" w:rsidRDefault="008859AB" w:rsidP="00CD1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CF8"/>
    <w:multiLevelType w:val="hybridMultilevel"/>
    <w:tmpl w:val="6D0A7B28"/>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
    <w:nsid w:val="042C3C65"/>
    <w:multiLevelType w:val="hybridMultilevel"/>
    <w:tmpl w:val="399C86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2932E5"/>
    <w:multiLevelType w:val="hybridMultilevel"/>
    <w:tmpl w:val="DD3831C0"/>
    <w:lvl w:ilvl="0" w:tplc="6F2E9B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1B147E"/>
    <w:multiLevelType w:val="hybridMultilevel"/>
    <w:tmpl w:val="351E386A"/>
    <w:lvl w:ilvl="0" w:tplc="35FC5BAA">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DF4382"/>
    <w:multiLevelType w:val="hybridMultilevel"/>
    <w:tmpl w:val="452ABB2A"/>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
    <w:nsid w:val="11615699"/>
    <w:multiLevelType w:val="hybridMultilevel"/>
    <w:tmpl w:val="D7E6234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nsid w:val="14650F5C"/>
    <w:multiLevelType w:val="hybridMultilevel"/>
    <w:tmpl w:val="5C769B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1F731C"/>
    <w:multiLevelType w:val="hybridMultilevel"/>
    <w:tmpl w:val="8F808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24370C"/>
    <w:multiLevelType w:val="hybridMultilevel"/>
    <w:tmpl w:val="0E66D294"/>
    <w:lvl w:ilvl="0" w:tplc="040C0001">
      <w:start w:val="1"/>
      <w:numFmt w:val="bullet"/>
      <w:lvlText w:val=""/>
      <w:lvlJc w:val="left"/>
      <w:pPr>
        <w:tabs>
          <w:tab w:val="num" w:pos="1069"/>
        </w:tabs>
        <w:ind w:left="1069" w:hanging="360"/>
      </w:pPr>
      <w:rPr>
        <w:rFonts w:ascii="Symbol" w:hAnsi="Symbol" w:hint="default"/>
      </w:rPr>
    </w:lvl>
    <w:lvl w:ilvl="1" w:tplc="040C0001">
      <w:start w:val="1"/>
      <w:numFmt w:val="bullet"/>
      <w:lvlText w:val=""/>
      <w:lvlJc w:val="left"/>
      <w:pPr>
        <w:tabs>
          <w:tab w:val="num" w:pos="1789"/>
        </w:tabs>
        <w:ind w:left="1789" w:hanging="360"/>
      </w:pPr>
      <w:rPr>
        <w:rFonts w:ascii="Symbol" w:hAnsi="Symbol" w:hint="default"/>
      </w:rPr>
    </w:lvl>
    <w:lvl w:ilvl="2" w:tplc="040C0001">
      <w:start w:val="1"/>
      <w:numFmt w:val="bullet"/>
      <w:lvlText w:val=""/>
      <w:lvlJc w:val="left"/>
      <w:pPr>
        <w:tabs>
          <w:tab w:val="num" w:pos="2509"/>
        </w:tabs>
        <w:ind w:left="2509" w:hanging="360"/>
      </w:pPr>
      <w:rPr>
        <w:rFonts w:ascii="Symbol" w:hAnsi="Symbol"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nsid w:val="1E3C2268"/>
    <w:multiLevelType w:val="hybridMultilevel"/>
    <w:tmpl w:val="48C4E1F6"/>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64018E"/>
    <w:multiLevelType w:val="hybridMultilevel"/>
    <w:tmpl w:val="894CBF0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22137A55"/>
    <w:multiLevelType w:val="hybridMultilevel"/>
    <w:tmpl w:val="FF6A52CC"/>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2">
    <w:nsid w:val="23E36B58"/>
    <w:multiLevelType w:val="hybridMultilevel"/>
    <w:tmpl w:val="BC6E672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nsid w:val="24DF2F9B"/>
    <w:multiLevelType w:val="hybridMultilevel"/>
    <w:tmpl w:val="2FE8261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nsid w:val="250615EA"/>
    <w:multiLevelType w:val="hybridMultilevel"/>
    <w:tmpl w:val="CD12DE40"/>
    <w:lvl w:ilvl="0" w:tplc="040C0013">
      <w:start w:val="1"/>
      <w:numFmt w:val="upperRoman"/>
      <w:lvlText w:val="%1."/>
      <w:lvlJc w:val="right"/>
      <w:pPr>
        <w:ind w:left="144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8AE61F8"/>
    <w:multiLevelType w:val="hybridMultilevel"/>
    <w:tmpl w:val="5F9A0B7E"/>
    <w:lvl w:ilvl="0" w:tplc="4B6CCE8A">
      <w:start w:val="1"/>
      <w:numFmt w:val="decimal"/>
      <w:lvlText w:val="%1."/>
      <w:lvlJc w:val="left"/>
      <w:pPr>
        <w:ind w:left="502" w:hanging="360"/>
      </w:pPr>
      <w:rPr>
        <w:rFonts w:hint="default"/>
        <w:b/>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6">
    <w:nsid w:val="2A762937"/>
    <w:multiLevelType w:val="hybridMultilevel"/>
    <w:tmpl w:val="819E3078"/>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8434BF"/>
    <w:multiLevelType w:val="hybridMultilevel"/>
    <w:tmpl w:val="5DCE28AE"/>
    <w:lvl w:ilvl="0" w:tplc="040C000F">
      <w:start w:val="1"/>
      <w:numFmt w:val="decimal"/>
      <w:lvlText w:val="%1."/>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2E4672D1"/>
    <w:multiLevelType w:val="hybridMultilevel"/>
    <w:tmpl w:val="B7B0610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9">
    <w:nsid w:val="32466C04"/>
    <w:multiLevelType w:val="hybridMultilevel"/>
    <w:tmpl w:val="6CFA457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nsid w:val="32466FDA"/>
    <w:multiLevelType w:val="singleLevel"/>
    <w:tmpl w:val="4BBCE326"/>
    <w:lvl w:ilvl="0">
      <w:numFmt w:val="bullet"/>
      <w:lvlText w:val="-"/>
      <w:lvlJc w:val="left"/>
      <w:pPr>
        <w:tabs>
          <w:tab w:val="num" w:pos="360"/>
        </w:tabs>
        <w:ind w:left="360" w:hanging="360"/>
      </w:pPr>
      <w:rPr>
        <w:rFonts w:hint="default"/>
      </w:rPr>
    </w:lvl>
  </w:abstractNum>
  <w:abstractNum w:abstractNumId="21">
    <w:nsid w:val="32B17592"/>
    <w:multiLevelType w:val="hybridMultilevel"/>
    <w:tmpl w:val="9C0E4B74"/>
    <w:lvl w:ilvl="0" w:tplc="1512A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34107C6"/>
    <w:multiLevelType w:val="hybridMultilevel"/>
    <w:tmpl w:val="E03CDF9C"/>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3">
    <w:nsid w:val="33D23086"/>
    <w:multiLevelType w:val="hybridMultilevel"/>
    <w:tmpl w:val="A02E9B7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3CBD5B4C"/>
    <w:multiLevelType w:val="hybridMultilevel"/>
    <w:tmpl w:val="588E92A6"/>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5">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6">
    <w:nsid w:val="3D9C5368"/>
    <w:multiLevelType w:val="hybridMultilevel"/>
    <w:tmpl w:val="1A9C325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7">
    <w:nsid w:val="3E383BF5"/>
    <w:multiLevelType w:val="hybridMultilevel"/>
    <w:tmpl w:val="CB5AEF6C"/>
    <w:lvl w:ilvl="0" w:tplc="040C001B">
      <w:start w:val="1"/>
      <w:numFmt w:val="lowerRoman"/>
      <w:lvlText w:val="%1."/>
      <w:lvlJc w:val="right"/>
      <w:pPr>
        <w:ind w:left="1428" w:hanging="360"/>
      </w:pPr>
      <w:rPr>
        <w:rFonts w:cs="Times New Roman"/>
      </w:rPr>
    </w:lvl>
    <w:lvl w:ilvl="1" w:tplc="040C0019">
      <w:start w:val="1"/>
      <w:numFmt w:val="lowerLetter"/>
      <w:lvlText w:val="%2."/>
      <w:lvlJc w:val="left"/>
      <w:pPr>
        <w:ind w:left="2148" w:hanging="360"/>
      </w:pPr>
      <w:rPr>
        <w:rFonts w:cs="Times New Roman"/>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9">
    <w:nsid w:val="42796F7F"/>
    <w:multiLevelType w:val="hybridMultilevel"/>
    <w:tmpl w:val="34089B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9603B53"/>
    <w:multiLevelType w:val="hybridMultilevel"/>
    <w:tmpl w:val="31E805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4A4329F9"/>
    <w:multiLevelType w:val="hybridMultilevel"/>
    <w:tmpl w:val="C33C8154"/>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4A724C4E"/>
    <w:multiLevelType w:val="hybridMultilevel"/>
    <w:tmpl w:val="2C46D888"/>
    <w:lvl w:ilvl="0" w:tplc="9B56E0B2">
      <w:start w:val="16"/>
      <w:numFmt w:val="decimal"/>
      <w:lvlText w:val="%1."/>
      <w:lvlJc w:val="left"/>
      <w:pPr>
        <w:ind w:left="862" w:hanging="360"/>
      </w:pPr>
      <w:rPr>
        <w:rFonts w:hint="default"/>
        <w:b/>
        <w:sz w:val="24"/>
        <w:szCs w:val="24"/>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3">
    <w:nsid w:val="4E386DFB"/>
    <w:multiLevelType w:val="hybridMultilevel"/>
    <w:tmpl w:val="18BAE3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5">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36">
    <w:nsid w:val="545D2DFC"/>
    <w:multiLevelType w:val="hybridMultilevel"/>
    <w:tmpl w:val="2F7AD4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nsid w:val="58625E9C"/>
    <w:multiLevelType w:val="hybridMultilevel"/>
    <w:tmpl w:val="BC12B71C"/>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8">
    <w:nsid w:val="58DE0752"/>
    <w:multiLevelType w:val="hybridMultilevel"/>
    <w:tmpl w:val="F7EA69B0"/>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9">
    <w:nsid w:val="59887A69"/>
    <w:multiLevelType w:val="multilevel"/>
    <w:tmpl w:val="AC1671F2"/>
    <w:lvl w:ilvl="0">
      <w:start w:val="15"/>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nsid w:val="5A3B5C61"/>
    <w:multiLevelType w:val="hybridMultilevel"/>
    <w:tmpl w:val="917E02B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1">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42">
    <w:nsid w:val="61820429"/>
    <w:multiLevelType w:val="hybridMultilevel"/>
    <w:tmpl w:val="9ABA3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4">
    <w:nsid w:val="63127039"/>
    <w:multiLevelType w:val="hybridMultilevel"/>
    <w:tmpl w:val="35C636B8"/>
    <w:lvl w:ilvl="0" w:tplc="510CA9D2">
      <w:start w:val="1"/>
      <w:numFmt w:val="decimal"/>
      <w:lvlText w:val="%1."/>
      <w:lvlJc w:val="left"/>
      <w:pPr>
        <w:ind w:left="502" w:hanging="360"/>
      </w:pPr>
      <w:rPr>
        <w:strike w:val="0"/>
        <w:color w:val="auto"/>
      </w:rPr>
    </w:lvl>
    <w:lvl w:ilvl="1" w:tplc="040C0019">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45">
    <w:nsid w:val="643228E5"/>
    <w:multiLevelType w:val="hybridMultilevel"/>
    <w:tmpl w:val="451A7B04"/>
    <w:lvl w:ilvl="0" w:tplc="040C000F">
      <w:start w:val="1"/>
      <w:numFmt w:val="decimal"/>
      <w:lvlText w:val="%1."/>
      <w:lvlJc w:val="left"/>
      <w:pPr>
        <w:tabs>
          <w:tab w:val="num" w:pos="720"/>
        </w:tabs>
        <w:ind w:left="720" w:hanging="360"/>
      </w:pPr>
      <w:rPr>
        <w:rFonts w:cs="Times New Roman"/>
      </w:r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4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73D573C"/>
    <w:multiLevelType w:val="hybridMultilevel"/>
    <w:tmpl w:val="D78E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7E628D9"/>
    <w:multiLevelType w:val="hybridMultilevel"/>
    <w:tmpl w:val="A96C303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9">
    <w:nsid w:val="68137CE6"/>
    <w:multiLevelType w:val="hybridMultilevel"/>
    <w:tmpl w:val="B90E04F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69AD5CF0"/>
    <w:multiLevelType w:val="hybridMultilevel"/>
    <w:tmpl w:val="40D8175C"/>
    <w:lvl w:ilvl="0" w:tplc="88EC24E2">
      <w:start w:val="1"/>
      <w:numFmt w:val="lowerLetter"/>
      <w:lvlText w:val="%1."/>
      <w:lvlJc w:val="left"/>
      <w:pPr>
        <w:ind w:left="1326" w:hanging="360"/>
      </w:pPr>
      <w:rPr>
        <w:rFonts w:ascii="Times New Roman" w:eastAsia="Times New Roman" w:hAnsi="Times New Roman" w:cs="Times New Roman"/>
      </w:rPr>
    </w:lvl>
    <w:lvl w:ilvl="1" w:tplc="040C0019">
      <w:start w:val="1"/>
      <w:numFmt w:val="lowerLetter"/>
      <w:lvlText w:val="%2."/>
      <w:lvlJc w:val="left"/>
      <w:pPr>
        <w:ind w:left="2046" w:hanging="360"/>
      </w:pPr>
    </w:lvl>
    <w:lvl w:ilvl="2" w:tplc="040C001B" w:tentative="1">
      <w:start w:val="1"/>
      <w:numFmt w:val="lowerRoman"/>
      <w:lvlText w:val="%3."/>
      <w:lvlJc w:val="right"/>
      <w:pPr>
        <w:ind w:left="2766" w:hanging="180"/>
      </w:pPr>
    </w:lvl>
    <w:lvl w:ilvl="3" w:tplc="040C000F" w:tentative="1">
      <w:start w:val="1"/>
      <w:numFmt w:val="decimal"/>
      <w:lvlText w:val="%4."/>
      <w:lvlJc w:val="left"/>
      <w:pPr>
        <w:ind w:left="3486" w:hanging="360"/>
      </w:pPr>
    </w:lvl>
    <w:lvl w:ilvl="4" w:tplc="040C0019" w:tentative="1">
      <w:start w:val="1"/>
      <w:numFmt w:val="lowerLetter"/>
      <w:lvlText w:val="%5."/>
      <w:lvlJc w:val="left"/>
      <w:pPr>
        <w:ind w:left="4206" w:hanging="360"/>
      </w:pPr>
    </w:lvl>
    <w:lvl w:ilvl="5" w:tplc="040C001B" w:tentative="1">
      <w:start w:val="1"/>
      <w:numFmt w:val="lowerRoman"/>
      <w:lvlText w:val="%6."/>
      <w:lvlJc w:val="right"/>
      <w:pPr>
        <w:ind w:left="4926" w:hanging="180"/>
      </w:pPr>
    </w:lvl>
    <w:lvl w:ilvl="6" w:tplc="040C000F" w:tentative="1">
      <w:start w:val="1"/>
      <w:numFmt w:val="decimal"/>
      <w:lvlText w:val="%7."/>
      <w:lvlJc w:val="left"/>
      <w:pPr>
        <w:ind w:left="5646" w:hanging="360"/>
      </w:pPr>
    </w:lvl>
    <w:lvl w:ilvl="7" w:tplc="040C0019" w:tentative="1">
      <w:start w:val="1"/>
      <w:numFmt w:val="lowerLetter"/>
      <w:lvlText w:val="%8."/>
      <w:lvlJc w:val="left"/>
      <w:pPr>
        <w:ind w:left="6366" w:hanging="360"/>
      </w:pPr>
    </w:lvl>
    <w:lvl w:ilvl="8" w:tplc="040C001B" w:tentative="1">
      <w:start w:val="1"/>
      <w:numFmt w:val="lowerRoman"/>
      <w:lvlText w:val="%9."/>
      <w:lvlJc w:val="right"/>
      <w:pPr>
        <w:ind w:left="7086" w:hanging="180"/>
      </w:pPr>
    </w:lvl>
  </w:abstractNum>
  <w:abstractNum w:abstractNumId="51">
    <w:nsid w:val="6C931374"/>
    <w:multiLevelType w:val="hybridMultilevel"/>
    <w:tmpl w:val="18C8F05E"/>
    <w:lvl w:ilvl="0" w:tplc="D0920822">
      <w:start w:val="1"/>
      <w:numFmt w:val="bullet"/>
      <w:lvlText w:val="-"/>
      <w:lvlJc w:val="left"/>
      <w:pPr>
        <w:tabs>
          <w:tab w:val="num" w:pos="1260"/>
        </w:tabs>
        <w:ind w:left="1260" w:hanging="360"/>
      </w:pPr>
      <w:rPr>
        <w:rFonts w:ascii="Calisto MT" w:eastAsia="Times New Roman" w:hAnsi="Calisto MT" w:cs="Times New Roman" w:hint="default"/>
      </w:rPr>
    </w:lvl>
    <w:lvl w:ilvl="1" w:tplc="040C0003" w:tentative="1">
      <w:start w:val="1"/>
      <w:numFmt w:val="bullet"/>
      <w:lvlText w:val="o"/>
      <w:lvlJc w:val="left"/>
      <w:pPr>
        <w:tabs>
          <w:tab w:val="num" w:pos="1271"/>
        </w:tabs>
        <w:ind w:left="1271" w:hanging="360"/>
      </w:pPr>
      <w:rPr>
        <w:rFonts w:ascii="Courier New" w:hAnsi="Courier New" w:cs="Courier New" w:hint="default"/>
      </w:rPr>
    </w:lvl>
    <w:lvl w:ilvl="2" w:tplc="040C0005" w:tentative="1">
      <w:start w:val="1"/>
      <w:numFmt w:val="bullet"/>
      <w:lvlText w:val=""/>
      <w:lvlJc w:val="left"/>
      <w:pPr>
        <w:tabs>
          <w:tab w:val="num" w:pos="1991"/>
        </w:tabs>
        <w:ind w:left="1991" w:hanging="360"/>
      </w:pPr>
      <w:rPr>
        <w:rFonts w:ascii="Wingdings" w:hAnsi="Wingdings" w:hint="default"/>
      </w:rPr>
    </w:lvl>
    <w:lvl w:ilvl="3" w:tplc="040C0001" w:tentative="1">
      <w:start w:val="1"/>
      <w:numFmt w:val="bullet"/>
      <w:lvlText w:val=""/>
      <w:lvlJc w:val="left"/>
      <w:pPr>
        <w:tabs>
          <w:tab w:val="num" w:pos="2711"/>
        </w:tabs>
        <w:ind w:left="2711" w:hanging="360"/>
      </w:pPr>
      <w:rPr>
        <w:rFonts w:ascii="Symbol" w:hAnsi="Symbol" w:hint="default"/>
      </w:rPr>
    </w:lvl>
    <w:lvl w:ilvl="4" w:tplc="040C0003" w:tentative="1">
      <w:start w:val="1"/>
      <w:numFmt w:val="bullet"/>
      <w:lvlText w:val="o"/>
      <w:lvlJc w:val="left"/>
      <w:pPr>
        <w:tabs>
          <w:tab w:val="num" w:pos="3431"/>
        </w:tabs>
        <w:ind w:left="3431" w:hanging="360"/>
      </w:pPr>
      <w:rPr>
        <w:rFonts w:ascii="Courier New" w:hAnsi="Courier New" w:cs="Courier New" w:hint="default"/>
      </w:rPr>
    </w:lvl>
    <w:lvl w:ilvl="5" w:tplc="040C0005" w:tentative="1">
      <w:start w:val="1"/>
      <w:numFmt w:val="bullet"/>
      <w:lvlText w:val=""/>
      <w:lvlJc w:val="left"/>
      <w:pPr>
        <w:tabs>
          <w:tab w:val="num" w:pos="4151"/>
        </w:tabs>
        <w:ind w:left="4151" w:hanging="360"/>
      </w:pPr>
      <w:rPr>
        <w:rFonts w:ascii="Wingdings" w:hAnsi="Wingdings" w:hint="default"/>
      </w:rPr>
    </w:lvl>
    <w:lvl w:ilvl="6" w:tplc="040C0001" w:tentative="1">
      <w:start w:val="1"/>
      <w:numFmt w:val="bullet"/>
      <w:lvlText w:val=""/>
      <w:lvlJc w:val="left"/>
      <w:pPr>
        <w:tabs>
          <w:tab w:val="num" w:pos="4871"/>
        </w:tabs>
        <w:ind w:left="4871" w:hanging="360"/>
      </w:pPr>
      <w:rPr>
        <w:rFonts w:ascii="Symbol" w:hAnsi="Symbol" w:hint="default"/>
      </w:rPr>
    </w:lvl>
    <w:lvl w:ilvl="7" w:tplc="040C0003" w:tentative="1">
      <w:start w:val="1"/>
      <w:numFmt w:val="bullet"/>
      <w:lvlText w:val="o"/>
      <w:lvlJc w:val="left"/>
      <w:pPr>
        <w:tabs>
          <w:tab w:val="num" w:pos="5591"/>
        </w:tabs>
        <w:ind w:left="5591" w:hanging="360"/>
      </w:pPr>
      <w:rPr>
        <w:rFonts w:ascii="Courier New" w:hAnsi="Courier New" w:cs="Courier New" w:hint="default"/>
      </w:rPr>
    </w:lvl>
    <w:lvl w:ilvl="8" w:tplc="040C0005" w:tentative="1">
      <w:start w:val="1"/>
      <w:numFmt w:val="bullet"/>
      <w:lvlText w:val=""/>
      <w:lvlJc w:val="left"/>
      <w:pPr>
        <w:tabs>
          <w:tab w:val="num" w:pos="6311"/>
        </w:tabs>
        <w:ind w:left="6311" w:hanging="360"/>
      </w:pPr>
      <w:rPr>
        <w:rFonts w:ascii="Wingdings" w:hAnsi="Wingdings" w:hint="default"/>
      </w:rPr>
    </w:lvl>
  </w:abstractNum>
  <w:abstractNum w:abstractNumId="52">
    <w:nsid w:val="70111097"/>
    <w:multiLevelType w:val="hybridMultilevel"/>
    <w:tmpl w:val="54745660"/>
    <w:lvl w:ilvl="0" w:tplc="DAE4DD4A">
      <w:start w:val="23"/>
      <w:numFmt w:val="bullet"/>
      <w:lvlText w:val="-"/>
      <w:lvlJc w:val="left"/>
      <w:pPr>
        <w:ind w:left="834" w:hanging="360"/>
      </w:pPr>
      <w:rPr>
        <w:rFonts w:ascii="Arial" w:eastAsia="Times New Roman" w:hAnsi="Arial" w:cs="Arial" w:hint="default"/>
        <w:color w:val="auto"/>
        <w:sz w:val="24"/>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3">
    <w:nsid w:val="73125B83"/>
    <w:multiLevelType w:val="hybridMultilevel"/>
    <w:tmpl w:val="8304A7F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55">
    <w:nsid w:val="74436E53"/>
    <w:multiLevelType w:val="hybridMultilevel"/>
    <w:tmpl w:val="7C9E4236"/>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6">
    <w:nsid w:val="7633468C"/>
    <w:multiLevelType w:val="hybridMultilevel"/>
    <w:tmpl w:val="180E33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nsid w:val="76AC05DB"/>
    <w:multiLevelType w:val="hybridMultilevel"/>
    <w:tmpl w:val="852A20BE"/>
    <w:lvl w:ilvl="0" w:tplc="32BA8136">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8">
    <w:nsid w:val="77A71389"/>
    <w:multiLevelType w:val="hybridMultilevel"/>
    <w:tmpl w:val="28E2AED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9">
    <w:nsid w:val="7851179E"/>
    <w:multiLevelType w:val="hybridMultilevel"/>
    <w:tmpl w:val="F23EC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1">
    <w:nsid w:val="7B413A37"/>
    <w:multiLevelType w:val="hybridMultilevel"/>
    <w:tmpl w:val="CB5AD2AE"/>
    <w:lvl w:ilvl="0" w:tplc="4A82E1CC">
      <w:start w:val="1"/>
      <w:numFmt w:val="lowerLetter"/>
      <w:lvlText w:val="%1)"/>
      <w:lvlJc w:val="left"/>
      <w:pPr>
        <w:ind w:left="534" w:hanging="360"/>
      </w:pPr>
      <w:rPr>
        <w:rFonts w:hint="default"/>
      </w:rPr>
    </w:lvl>
    <w:lvl w:ilvl="1" w:tplc="040C0019" w:tentative="1">
      <w:start w:val="1"/>
      <w:numFmt w:val="lowerLetter"/>
      <w:lvlText w:val="%2."/>
      <w:lvlJc w:val="left"/>
      <w:pPr>
        <w:ind w:left="1254" w:hanging="360"/>
      </w:pPr>
    </w:lvl>
    <w:lvl w:ilvl="2" w:tplc="040C001B" w:tentative="1">
      <w:start w:val="1"/>
      <w:numFmt w:val="lowerRoman"/>
      <w:lvlText w:val="%3."/>
      <w:lvlJc w:val="right"/>
      <w:pPr>
        <w:ind w:left="1974" w:hanging="180"/>
      </w:pPr>
    </w:lvl>
    <w:lvl w:ilvl="3" w:tplc="040C000F" w:tentative="1">
      <w:start w:val="1"/>
      <w:numFmt w:val="decimal"/>
      <w:lvlText w:val="%4."/>
      <w:lvlJc w:val="left"/>
      <w:pPr>
        <w:ind w:left="2694" w:hanging="360"/>
      </w:pPr>
    </w:lvl>
    <w:lvl w:ilvl="4" w:tplc="040C0019" w:tentative="1">
      <w:start w:val="1"/>
      <w:numFmt w:val="lowerLetter"/>
      <w:lvlText w:val="%5."/>
      <w:lvlJc w:val="left"/>
      <w:pPr>
        <w:ind w:left="3414" w:hanging="360"/>
      </w:pPr>
    </w:lvl>
    <w:lvl w:ilvl="5" w:tplc="040C001B" w:tentative="1">
      <w:start w:val="1"/>
      <w:numFmt w:val="lowerRoman"/>
      <w:lvlText w:val="%6."/>
      <w:lvlJc w:val="right"/>
      <w:pPr>
        <w:ind w:left="4134" w:hanging="180"/>
      </w:pPr>
    </w:lvl>
    <w:lvl w:ilvl="6" w:tplc="040C000F" w:tentative="1">
      <w:start w:val="1"/>
      <w:numFmt w:val="decimal"/>
      <w:lvlText w:val="%7."/>
      <w:lvlJc w:val="left"/>
      <w:pPr>
        <w:ind w:left="4854" w:hanging="360"/>
      </w:pPr>
    </w:lvl>
    <w:lvl w:ilvl="7" w:tplc="040C0019" w:tentative="1">
      <w:start w:val="1"/>
      <w:numFmt w:val="lowerLetter"/>
      <w:lvlText w:val="%8."/>
      <w:lvlJc w:val="left"/>
      <w:pPr>
        <w:ind w:left="5574" w:hanging="360"/>
      </w:pPr>
    </w:lvl>
    <w:lvl w:ilvl="8" w:tplc="040C001B" w:tentative="1">
      <w:start w:val="1"/>
      <w:numFmt w:val="lowerRoman"/>
      <w:lvlText w:val="%9."/>
      <w:lvlJc w:val="right"/>
      <w:pPr>
        <w:ind w:left="6294" w:hanging="180"/>
      </w:pPr>
    </w:lvl>
  </w:abstractNum>
  <w:abstractNum w:abstractNumId="62">
    <w:nsid w:val="7C116C77"/>
    <w:multiLevelType w:val="hybridMultilevel"/>
    <w:tmpl w:val="B3D6A90A"/>
    <w:lvl w:ilvl="0" w:tplc="E30ABB8C">
      <w:numFmt w:val="bullet"/>
      <w:lvlText w:val=""/>
      <w:lvlJc w:val="left"/>
      <w:pPr>
        <w:ind w:left="1187" w:hanging="360"/>
      </w:pPr>
      <w:rPr>
        <w:rFonts w:ascii="Symbol" w:eastAsia="Times New Roman" w:hAnsi="Symbo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7E847099"/>
    <w:multiLevelType w:val="hybridMultilevel"/>
    <w:tmpl w:val="D7B24BC4"/>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64">
    <w:nsid w:val="7F635329"/>
    <w:multiLevelType w:val="hybridMultilevel"/>
    <w:tmpl w:val="12F8F178"/>
    <w:lvl w:ilvl="0" w:tplc="55BEE556">
      <w:start w:val="1"/>
      <w:numFmt w:val="lowerLetter"/>
      <w:lvlText w:val="%1)"/>
      <w:lvlJc w:val="left"/>
      <w:pPr>
        <w:tabs>
          <w:tab w:val="num" w:pos="720"/>
        </w:tabs>
        <w:ind w:left="720" w:hanging="360"/>
      </w:pPr>
      <w:rPr>
        <w:rFonts w:cs="Times New Roman"/>
        <w:b/>
        <w:bCs/>
      </w:rPr>
    </w:lvl>
    <w:lvl w:ilvl="1" w:tplc="040C001B">
      <w:start w:val="1"/>
      <w:numFmt w:val="lowerRoman"/>
      <w:lvlText w:val="%2."/>
      <w:lvlJc w:val="right"/>
      <w:pPr>
        <w:tabs>
          <w:tab w:val="num" w:pos="1440"/>
        </w:tabs>
        <w:ind w:left="1440" w:hanging="360"/>
      </w:pPr>
      <w:rPr>
        <w:rFonts w:cs="Times New Roman"/>
      </w:rPr>
    </w:lvl>
    <w:lvl w:ilvl="2" w:tplc="040C0001">
      <w:start w:val="1"/>
      <w:numFmt w:val="bullet"/>
      <w:lvlText w:val=""/>
      <w:lvlJc w:val="left"/>
      <w:pPr>
        <w:tabs>
          <w:tab w:val="num" w:pos="2340"/>
        </w:tabs>
        <w:ind w:left="2340" w:hanging="360"/>
      </w:pPr>
      <w:rPr>
        <w:rFonts w:ascii="Symbol" w:hAnsi="Symbol" w:hint="default"/>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44"/>
  </w:num>
  <w:num w:numId="2">
    <w:abstractNumId w:val="15"/>
  </w:num>
  <w:num w:numId="3">
    <w:abstractNumId w:val="35"/>
  </w:num>
  <w:num w:numId="4">
    <w:abstractNumId w:val="50"/>
  </w:num>
  <w:num w:numId="5">
    <w:abstractNumId w:val="43"/>
  </w:num>
  <w:num w:numId="6">
    <w:abstractNumId w:val="46"/>
  </w:num>
  <w:num w:numId="7">
    <w:abstractNumId w:val="29"/>
  </w:num>
  <w:num w:numId="8">
    <w:abstractNumId w:val="60"/>
  </w:num>
  <w:num w:numId="9">
    <w:abstractNumId w:val="54"/>
  </w:num>
  <w:num w:numId="10">
    <w:abstractNumId w:val="41"/>
  </w:num>
  <w:num w:numId="11">
    <w:abstractNumId w:val="62"/>
  </w:num>
  <w:num w:numId="12">
    <w:abstractNumId w:val="61"/>
  </w:num>
  <w:num w:numId="13">
    <w:abstractNumId w:val="45"/>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3"/>
  </w:num>
  <w:num w:numId="20">
    <w:abstractNumId w:val="20"/>
  </w:num>
  <w:num w:numId="21">
    <w:abstractNumId w:val="52"/>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1"/>
  </w:num>
  <w:num w:numId="25">
    <w:abstractNumId w:val="39"/>
  </w:num>
  <w:num w:numId="26">
    <w:abstractNumId w:val="28"/>
  </w:num>
  <w:num w:numId="27">
    <w:abstractNumId w:val="38"/>
  </w:num>
  <w:num w:numId="28">
    <w:abstractNumId w:val="49"/>
  </w:num>
  <w:num w:numId="29">
    <w:abstractNumId w:val="6"/>
  </w:num>
  <w:num w:numId="30">
    <w:abstractNumId w:val="48"/>
  </w:num>
  <w:num w:numId="31">
    <w:abstractNumId w:val="23"/>
  </w:num>
  <w:num w:numId="32">
    <w:abstractNumId w:val="5"/>
  </w:num>
  <w:num w:numId="33">
    <w:abstractNumId w:val="55"/>
  </w:num>
  <w:num w:numId="34">
    <w:abstractNumId w:val="58"/>
  </w:num>
  <w:num w:numId="35">
    <w:abstractNumId w:val="12"/>
  </w:num>
  <w:num w:numId="36">
    <w:abstractNumId w:val="56"/>
  </w:num>
  <w:num w:numId="37">
    <w:abstractNumId w:val="59"/>
  </w:num>
  <w:num w:numId="38">
    <w:abstractNumId w:val="36"/>
  </w:num>
  <w:num w:numId="39">
    <w:abstractNumId w:val="37"/>
  </w:num>
  <w:num w:numId="40">
    <w:abstractNumId w:val="19"/>
  </w:num>
  <w:num w:numId="41">
    <w:abstractNumId w:val="13"/>
  </w:num>
  <w:num w:numId="42">
    <w:abstractNumId w:val="8"/>
  </w:num>
  <w:num w:numId="43">
    <w:abstractNumId w:val="4"/>
  </w:num>
  <w:num w:numId="44">
    <w:abstractNumId w:val="40"/>
  </w:num>
  <w:num w:numId="45">
    <w:abstractNumId w:val="3"/>
  </w:num>
  <w:num w:numId="46">
    <w:abstractNumId w:val="51"/>
  </w:num>
  <w:num w:numId="47">
    <w:abstractNumId w:val="63"/>
  </w:num>
  <w:num w:numId="48">
    <w:abstractNumId w:val="0"/>
  </w:num>
  <w:num w:numId="49">
    <w:abstractNumId w:val="18"/>
  </w:num>
  <w:num w:numId="50">
    <w:abstractNumId w:val="11"/>
  </w:num>
  <w:num w:numId="51">
    <w:abstractNumId w:val="26"/>
  </w:num>
  <w:num w:numId="52">
    <w:abstractNumId w:val="24"/>
  </w:num>
  <w:num w:numId="53">
    <w:abstractNumId w:val="34"/>
  </w:num>
  <w:num w:numId="54">
    <w:abstractNumId w:val="7"/>
  </w:num>
  <w:num w:numId="55">
    <w:abstractNumId w:val="25"/>
  </w:num>
  <w:num w:numId="56">
    <w:abstractNumId w:val="2"/>
  </w:num>
  <w:num w:numId="57">
    <w:abstractNumId w:val="16"/>
  </w:num>
  <w:num w:numId="58">
    <w:abstractNumId w:val="47"/>
  </w:num>
  <w:num w:numId="59">
    <w:abstractNumId w:val="32"/>
  </w:num>
  <w:num w:numId="60">
    <w:abstractNumId w:val="14"/>
  </w:num>
  <w:num w:numId="61">
    <w:abstractNumId w:val="42"/>
  </w:num>
  <w:num w:numId="62">
    <w:abstractNumId w:val="10"/>
  </w:num>
  <w:num w:numId="63">
    <w:abstractNumId w:val="30"/>
  </w:num>
  <w:num w:numId="64">
    <w:abstractNumId w:val="9"/>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43FC"/>
    <w:rsid w:val="00003B8D"/>
    <w:rsid w:val="00007D70"/>
    <w:rsid w:val="00013948"/>
    <w:rsid w:val="00013CFC"/>
    <w:rsid w:val="0003196D"/>
    <w:rsid w:val="00031A86"/>
    <w:rsid w:val="00046690"/>
    <w:rsid w:val="00046F16"/>
    <w:rsid w:val="00060362"/>
    <w:rsid w:val="0006104A"/>
    <w:rsid w:val="00072CB9"/>
    <w:rsid w:val="00073053"/>
    <w:rsid w:val="00082C59"/>
    <w:rsid w:val="00093EC7"/>
    <w:rsid w:val="000A6EA7"/>
    <w:rsid w:val="000B0B35"/>
    <w:rsid w:val="000B1781"/>
    <w:rsid w:val="000B1E9A"/>
    <w:rsid w:val="000B63FA"/>
    <w:rsid w:val="000C7685"/>
    <w:rsid w:val="000D5D8B"/>
    <w:rsid w:val="000D6800"/>
    <w:rsid w:val="0010070C"/>
    <w:rsid w:val="00101A54"/>
    <w:rsid w:val="00102FF6"/>
    <w:rsid w:val="001071D7"/>
    <w:rsid w:val="00117B24"/>
    <w:rsid w:val="00122DBA"/>
    <w:rsid w:val="001315E6"/>
    <w:rsid w:val="00132D6F"/>
    <w:rsid w:val="0014518C"/>
    <w:rsid w:val="00157AED"/>
    <w:rsid w:val="001619E6"/>
    <w:rsid w:val="0016461B"/>
    <w:rsid w:val="0016521D"/>
    <w:rsid w:val="00166092"/>
    <w:rsid w:val="0016677E"/>
    <w:rsid w:val="00171B6B"/>
    <w:rsid w:val="00180E1A"/>
    <w:rsid w:val="0018265B"/>
    <w:rsid w:val="001901AD"/>
    <w:rsid w:val="0019168B"/>
    <w:rsid w:val="001956E4"/>
    <w:rsid w:val="001A186F"/>
    <w:rsid w:val="001A1A60"/>
    <w:rsid w:val="001B0909"/>
    <w:rsid w:val="001B2912"/>
    <w:rsid w:val="001B685F"/>
    <w:rsid w:val="001B6CC3"/>
    <w:rsid w:val="001C09F6"/>
    <w:rsid w:val="001D138A"/>
    <w:rsid w:val="001D5FDD"/>
    <w:rsid w:val="001E4AC5"/>
    <w:rsid w:val="001F08DC"/>
    <w:rsid w:val="001F2503"/>
    <w:rsid w:val="001F35C0"/>
    <w:rsid w:val="002033BF"/>
    <w:rsid w:val="00214C4F"/>
    <w:rsid w:val="00215E5F"/>
    <w:rsid w:val="002168CD"/>
    <w:rsid w:val="00220A9F"/>
    <w:rsid w:val="00226AE6"/>
    <w:rsid w:val="00232C31"/>
    <w:rsid w:val="00234A7E"/>
    <w:rsid w:val="00252220"/>
    <w:rsid w:val="00266232"/>
    <w:rsid w:val="002675D4"/>
    <w:rsid w:val="00267FBC"/>
    <w:rsid w:val="00272489"/>
    <w:rsid w:val="0028094D"/>
    <w:rsid w:val="00291238"/>
    <w:rsid w:val="00295501"/>
    <w:rsid w:val="002A0BF7"/>
    <w:rsid w:val="002A1F3D"/>
    <w:rsid w:val="002A4523"/>
    <w:rsid w:val="002A60D3"/>
    <w:rsid w:val="002A6C8E"/>
    <w:rsid w:val="002B03F0"/>
    <w:rsid w:val="002B619D"/>
    <w:rsid w:val="002C08CD"/>
    <w:rsid w:val="002C18FC"/>
    <w:rsid w:val="002C696C"/>
    <w:rsid w:val="002C70B4"/>
    <w:rsid w:val="002D2AA4"/>
    <w:rsid w:val="002D31C2"/>
    <w:rsid w:val="002D6384"/>
    <w:rsid w:val="002F1506"/>
    <w:rsid w:val="002F2144"/>
    <w:rsid w:val="00301E2E"/>
    <w:rsid w:val="00320003"/>
    <w:rsid w:val="00322655"/>
    <w:rsid w:val="0032380D"/>
    <w:rsid w:val="00325342"/>
    <w:rsid w:val="00327545"/>
    <w:rsid w:val="00335072"/>
    <w:rsid w:val="00337BCC"/>
    <w:rsid w:val="00340B6D"/>
    <w:rsid w:val="00346847"/>
    <w:rsid w:val="00346C64"/>
    <w:rsid w:val="00347DB8"/>
    <w:rsid w:val="00351554"/>
    <w:rsid w:val="003903E5"/>
    <w:rsid w:val="003937C7"/>
    <w:rsid w:val="003947E7"/>
    <w:rsid w:val="0039538E"/>
    <w:rsid w:val="00396F89"/>
    <w:rsid w:val="00397142"/>
    <w:rsid w:val="00397F39"/>
    <w:rsid w:val="003A441D"/>
    <w:rsid w:val="003A748C"/>
    <w:rsid w:val="003B32C6"/>
    <w:rsid w:val="003B5686"/>
    <w:rsid w:val="003E19A8"/>
    <w:rsid w:val="003E29E1"/>
    <w:rsid w:val="003E7CEA"/>
    <w:rsid w:val="003F30CC"/>
    <w:rsid w:val="003F5B69"/>
    <w:rsid w:val="003F65EA"/>
    <w:rsid w:val="003F6DEB"/>
    <w:rsid w:val="00410A28"/>
    <w:rsid w:val="00413526"/>
    <w:rsid w:val="00433802"/>
    <w:rsid w:val="0044781C"/>
    <w:rsid w:val="00450BB1"/>
    <w:rsid w:val="004527BE"/>
    <w:rsid w:val="00463F0B"/>
    <w:rsid w:val="0046662F"/>
    <w:rsid w:val="004749FB"/>
    <w:rsid w:val="004841FD"/>
    <w:rsid w:val="0049079C"/>
    <w:rsid w:val="00490C9D"/>
    <w:rsid w:val="00493CFD"/>
    <w:rsid w:val="0049427B"/>
    <w:rsid w:val="004A7256"/>
    <w:rsid w:val="004B63FB"/>
    <w:rsid w:val="004C700E"/>
    <w:rsid w:val="004D0936"/>
    <w:rsid w:val="004E328D"/>
    <w:rsid w:val="004F055C"/>
    <w:rsid w:val="004F096B"/>
    <w:rsid w:val="004F640A"/>
    <w:rsid w:val="004F6C18"/>
    <w:rsid w:val="00503A5E"/>
    <w:rsid w:val="005112BB"/>
    <w:rsid w:val="005213E8"/>
    <w:rsid w:val="00524971"/>
    <w:rsid w:val="00526C5F"/>
    <w:rsid w:val="00536153"/>
    <w:rsid w:val="00551E11"/>
    <w:rsid w:val="005539D2"/>
    <w:rsid w:val="0056717B"/>
    <w:rsid w:val="00567328"/>
    <w:rsid w:val="00581079"/>
    <w:rsid w:val="005852FE"/>
    <w:rsid w:val="0058729D"/>
    <w:rsid w:val="00587702"/>
    <w:rsid w:val="00594484"/>
    <w:rsid w:val="005A2AA9"/>
    <w:rsid w:val="005B764B"/>
    <w:rsid w:val="005C7DC3"/>
    <w:rsid w:val="005D4645"/>
    <w:rsid w:val="005E0023"/>
    <w:rsid w:val="005E083F"/>
    <w:rsid w:val="005F6E8B"/>
    <w:rsid w:val="00607B27"/>
    <w:rsid w:val="00610020"/>
    <w:rsid w:val="0061776B"/>
    <w:rsid w:val="00620335"/>
    <w:rsid w:val="006229B2"/>
    <w:rsid w:val="00627929"/>
    <w:rsid w:val="0063476D"/>
    <w:rsid w:val="00644A1C"/>
    <w:rsid w:val="0065785D"/>
    <w:rsid w:val="00672FEE"/>
    <w:rsid w:val="00696286"/>
    <w:rsid w:val="006A37C4"/>
    <w:rsid w:val="006A769C"/>
    <w:rsid w:val="006D428E"/>
    <w:rsid w:val="007073FA"/>
    <w:rsid w:val="0071069B"/>
    <w:rsid w:val="0071142B"/>
    <w:rsid w:val="00716F5B"/>
    <w:rsid w:val="00735B3F"/>
    <w:rsid w:val="0074110B"/>
    <w:rsid w:val="00744319"/>
    <w:rsid w:val="00745909"/>
    <w:rsid w:val="00751CA5"/>
    <w:rsid w:val="00762CCC"/>
    <w:rsid w:val="00763472"/>
    <w:rsid w:val="0076351B"/>
    <w:rsid w:val="00764FF4"/>
    <w:rsid w:val="007719BA"/>
    <w:rsid w:val="0078078D"/>
    <w:rsid w:val="00782659"/>
    <w:rsid w:val="00783260"/>
    <w:rsid w:val="00785A41"/>
    <w:rsid w:val="007B221D"/>
    <w:rsid w:val="007B3F9F"/>
    <w:rsid w:val="007C073D"/>
    <w:rsid w:val="007C135D"/>
    <w:rsid w:val="007C5C4D"/>
    <w:rsid w:val="007D2755"/>
    <w:rsid w:val="007D653C"/>
    <w:rsid w:val="007E788B"/>
    <w:rsid w:val="007E7D2F"/>
    <w:rsid w:val="007F7836"/>
    <w:rsid w:val="008217F6"/>
    <w:rsid w:val="008229AD"/>
    <w:rsid w:val="00823156"/>
    <w:rsid w:val="00823871"/>
    <w:rsid w:val="00826BCD"/>
    <w:rsid w:val="00830D75"/>
    <w:rsid w:val="00830F77"/>
    <w:rsid w:val="008332B3"/>
    <w:rsid w:val="0083645F"/>
    <w:rsid w:val="00840131"/>
    <w:rsid w:val="0084199F"/>
    <w:rsid w:val="008522DE"/>
    <w:rsid w:val="008539D0"/>
    <w:rsid w:val="0086672F"/>
    <w:rsid w:val="00877BA6"/>
    <w:rsid w:val="00884EC6"/>
    <w:rsid w:val="008859AB"/>
    <w:rsid w:val="0089335B"/>
    <w:rsid w:val="00894145"/>
    <w:rsid w:val="0089432C"/>
    <w:rsid w:val="008B3539"/>
    <w:rsid w:val="008B3CC7"/>
    <w:rsid w:val="008C1DAE"/>
    <w:rsid w:val="008C5FF6"/>
    <w:rsid w:val="008E0B31"/>
    <w:rsid w:val="008E5BAE"/>
    <w:rsid w:val="008F0004"/>
    <w:rsid w:val="008F44FE"/>
    <w:rsid w:val="00904EF4"/>
    <w:rsid w:val="00905A5F"/>
    <w:rsid w:val="009076D1"/>
    <w:rsid w:val="00911244"/>
    <w:rsid w:val="00911CE7"/>
    <w:rsid w:val="00914D4B"/>
    <w:rsid w:val="009175F6"/>
    <w:rsid w:val="00941D1B"/>
    <w:rsid w:val="009433A7"/>
    <w:rsid w:val="00943CFE"/>
    <w:rsid w:val="009558D3"/>
    <w:rsid w:val="00956811"/>
    <w:rsid w:val="009628BA"/>
    <w:rsid w:val="0096426B"/>
    <w:rsid w:val="009752F6"/>
    <w:rsid w:val="009877B4"/>
    <w:rsid w:val="009936A3"/>
    <w:rsid w:val="00993C19"/>
    <w:rsid w:val="00996BA1"/>
    <w:rsid w:val="009A6E6E"/>
    <w:rsid w:val="009B0A03"/>
    <w:rsid w:val="009B38A7"/>
    <w:rsid w:val="009C4E22"/>
    <w:rsid w:val="009C7132"/>
    <w:rsid w:val="009D08A2"/>
    <w:rsid w:val="009E5DA2"/>
    <w:rsid w:val="009F00A2"/>
    <w:rsid w:val="009F4349"/>
    <w:rsid w:val="00A12AFD"/>
    <w:rsid w:val="00A14F82"/>
    <w:rsid w:val="00A213AC"/>
    <w:rsid w:val="00A33ECA"/>
    <w:rsid w:val="00A344F8"/>
    <w:rsid w:val="00A3510D"/>
    <w:rsid w:val="00A377A1"/>
    <w:rsid w:val="00A447F4"/>
    <w:rsid w:val="00A4661F"/>
    <w:rsid w:val="00A5621C"/>
    <w:rsid w:val="00A56739"/>
    <w:rsid w:val="00A630FD"/>
    <w:rsid w:val="00A66748"/>
    <w:rsid w:val="00A667D6"/>
    <w:rsid w:val="00A707E9"/>
    <w:rsid w:val="00A714DF"/>
    <w:rsid w:val="00A760B1"/>
    <w:rsid w:val="00A833BA"/>
    <w:rsid w:val="00A870F1"/>
    <w:rsid w:val="00AB2E90"/>
    <w:rsid w:val="00AB4E4D"/>
    <w:rsid w:val="00AC465D"/>
    <w:rsid w:val="00AC5837"/>
    <w:rsid w:val="00AD620B"/>
    <w:rsid w:val="00AD7222"/>
    <w:rsid w:val="00AE0B01"/>
    <w:rsid w:val="00AE2F45"/>
    <w:rsid w:val="00AE4AE5"/>
    <w:rsid w:val="00AE7878"/>
    <w:rsid w:val="00AE7B60"/>
    <w:rsid w:val="00AF4004"/>
    <w:rsid w:val="00B00589"/>
    <w:rsid w:val="00B01DD8"/>
    <w:rsid w:val="00B15FE2"/>
    <w:rsid w:val="00B212F1"/>
    <w:rsid w:val="00B22B6E"/>
    <w:rsid w:val="00B257CD"/>
    <w:rsid w:val="00B26FBD"/>
    <w:rsid w:val="00B271A8"/>
    <w:rsid w:val="00B30AFB"/>
    <w:rsid w:val="00B30FCF"/>
    <w:rsid w:val="00B36B58"/>
    <w:rsid w:val="00B41B67"/>
    <w:rsid w:val="00B4322F"/>
    <w:rsid w:val="00B45E90"/>
    <w:rsid w:val="00B52AAB"/>
    <w:rsid w:val="00B56443"/>
    <w:rsid w:val="00B644DA"/>
    <w:rsid w:val="00B73462"/>
    <w:rsid w:val="00B74F0F"/>
    <w:rsid w:val="00B77A57"/>
    <w:rsid w:val="00B861CD"/>
    <w:rsid w:val="00B963DC"/>
    <w:rsid w:val="00BA13CC"/>
    <w:rsid w:val="00BA17CA"/>
    <w:rsid w:val="00BA1B6C"/>
    <w:rsid w:val="00BA1F5B"/>
    <w:rsid w:val="00BA29D7"/>
    <w:rsid w:val="00BA4519"/>
    <w:rsid w:val="00BA7DF2"/>
    <w:rsid w:val="00BB004F"/>
    <w:rsid w:val="00BB59E4"/>
    <w:rsid w:val="00BC104E"/>
    <w:rsid w:val="00BC6A3F"/>
    <w:rsid w:val="00BD3898"/>
    <w:rsid w:val="00BE6F07"/>
    <w:rsid w:val="00C02D70"/>
    <w:rsid w:val="00C10456"/>
    <w:rsid w:val="00C25A3D"/>
    <w:rsid w:val="00C30792"/>
    <w:rsid w:val="00C310C8"/>
    <w:rsid w:val="00C3780B"/>
    <w:rsid w:val="00C43AC7"/>
    <w:rsid w:val="00C500F4"/>
    <w:rsid w:val="00C54051"/>
    <w:rsid w:val="00C60554"/>
    <w:rsid w:val="00C671A0"/>
    <w:rsid w:val="00C70610"/>
    <w:rsid w:val="00C736AA"/>
    <w:rsid w:val="00C871A2"/>
    <w:rsid w:val="00C874AA"/>
    <w:rsid w:val="00C90FF6"/>
    <w:rsid w:val="00C95538"/>
    <w:rsid w:val="00CA2A8B"/>
    <w:rsid w:val="00CB3BF1"/>
    <w:rsid w:val="00CB6D6B"/>
    <w:rsid w:val="00CB790B"/>
    <w:rsid w:val="00CC176C"/>
    <w:rsid w:val="00CC267C"/>
    <w:rsid w:val="00CD044E"/>
    <w:rsid w:val="00CD19C1"/>
    <w:rsid w:val="00CE3A5E"/>
    <w:rsid w:val="00CE7404"/>
    <w:rsid w:val="00CF1FBB"/>
    <w:rsid w:val="00D03904"/>
    <w:rsid w:val="00D131DC"/>
    <w:rsid w:val="00D16FE3"/>
    <w:rsid w:val="00D17735"/>
    <w:rsid w:val="00D203BC"/>
    <w:rsid w:val="00D215BF"/>
    <w:rsid w:val="00D2276E"/>
    <w:rsid w:val="00D22820"/>
    <w:rsid w:val="00D22FEF"/>
    <w:rsid w:val="00D249FB"/>
    <w:rsid w:val="00D36F13"/>
    <w:rsid w:val="00D422F7"/>
    <w:rsid w:val="00D4275F"/>
    <w:rsid w:val="00D543FC"/>
    <w:rsid w:val="00D55B8B"/>
    <w:rsid w:val="00D56633"/>
    <w:rsid w:val="00D603EA"/>
    <w:rsid w:val="00D6318D"/>
    <w:rsid w:val="00D73934"/>
    <w:rsid w:val="00D744D4"/>
    <w:rsid w:val="00D81326"/>
    <w:rsid w:val="00D856E1"/>
    <w:rsid w:val="00D93BA7"/>
    <w:rsid w:val="00DA1599"/>
    <w:rsid w:val="00DA29B1"/>
    <w:rsid w:val="00DA6DB2"/>
    <w:rsid w:val="00DB0E5C"/>
    <w:rsid w:val="00DB54E9"/>
    <w:rsid w:val="00DC12B9"/>
    <w:rsid w:val="00DC2FED"/>
    <w:rsid w:val="00DC323A"/>
    <w:rsid w:val="00DE5868"/>
    <w:rsid w:val="00DF0552"/>
    <w:rsid w:val="00DF621E"/>
    <w:rsid w:val="00DF6B03"/>
    <w:rsid w:val="00E01DE0"/>
    <w:rsid w:val="00E02B8B"/>
    <w:rsid w:val="00E14230"/>
    <w:rsid w:val="00E15467"/>
    <w:rsid w:val="00E156C1"/>
    <w:rsid w:val="00E16FF6"/>
    <w:rsid w:val="00E25D1E"/>
    <w:rsid w:val="00E41229"/>
    <w:rsid w:val="00E45205"/>
    <w:rsid w:val="00E80C0C"/>
    <w:rsid w:val="00E82A2E"/>
    <w:rsid w:val="00E845A6"/>
    <w:rsid w:val="00E87F1C"/>
    <w:rsid w:val="00EA2160"/>
    <w:rsid w:val="00EA5A0C"/>
    <w:rsid w:val="00EB190F"/>
    <w:rsid w:val="00EC50C7"/>
    <w:rsid w:val="00EC56CB"/>
    <w:rsid w:val="00EC6E0E"/>
    <w:rsid w:val="00ED05EC"/>
    <w:rsid w:val="00EE3C32"/>
    <w:rsid w:val="00EF0736"/>
    <w:rsid w:val="00EF364D"/>
    <w:rsid w:val="00EF41B5"/>
    <w:rsid w:val="00F0589F"/>
    <w:rsid w:val="00F10A18"/>
    <w:rsid w:val="00F131C2"/>
    <w:rsid w:val="00F14F61"/>
    <w:rsid w:val="00F15DC6"/>
    <w:rsid w:val="00F26D43"/>
    <w:rsid w:val="00F310ED"/>
    <w:rsid w:val="00F34426"/>
    <w:rsid w:val="00F464EA"/>
    <w:rsid w:val="00F53900"/>
    <w:rsid w:val="00F54BA7"/>
    <w:rsid w:val="00F61E96"/>
    <w:rsid w:val="00F7433A"/>
    <w:rsid w:val="00F76AC4"/>
    <w:rsid w:val="00F7763B"/>
    <w:rsid w:val="00F82439"/>
    <w:rsid w:val="00F87E25"/>
    <w:rsid w:val="00F97BA5"/>
    <w:rsid w:val="00FA5B4B"/>
    <w:rsid w:val="00FC56C9"/>
    <w:rsid w:val="00FE4187"/>
    <w:rsid w:val="00FF6E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FC"/>
    <w:pPr>
      <w:spacing w:after="160" w:line="259" w:lineRule="auto"/>
    </w:pPr>
    <w:rPr>
      <w:rFonts w:ascii="Calibri" w:eastAsia="Calibri" w:hAnsi="Calibri" w:cs="Times New Roman"/>
    </w:rPr>
  </w:style>
  <w:style w:type="paragraph" w:styleId="Titre1">
    <w:name w:val="heading 1"/>
    <w:basedOn w:val="Normal"/>
    <w:next w:val="Normal"/>
    <w:link w:val="Titre1Car"/>
    <w:qFormat/>
    <w:rsid w:val="00D543FC"/>
    <w:pPr>
      <w:keepNext/>
      <w:spacing w:after="0" w:line="240" w:lineRule="auto"/>
      <w:jc w:val="center"/>
      <w:outlineLvl w:val="0"/>
    </w:pPr>
    <w:rPr>
      <w:rFonts w:ascii="Comic Sans MS" w:eastAsia="Times New Roman" w:hAnsi="Comic Sans MS"/>
      <w:b/>
      <w:bCs/>
      <w:color w:val="FF0000"/>
      <w:sz w:val="52"/>
      <w:szCs w:val="24"/>
      <w:lang w:eastAsia="fr-FR"/>
    </w:rPr>
  </w:style>
  <w:style w:type="paragraph" w:styleId="Titre2">
    <w:name w:val="heading 2"/>
    <w:basedOn w:val="Normal"/>
    <w:next w:val="Normal"/>
    <w:link w:val="Titre2Car"/>
    <w:qFormat/>
    <w:rsid w:val="00D543FC"/>
    <w:pPr>
      <w:keepNext/>
      <w:spacing w:after="0" w:line="240" w:lineRule="auto"/>
      <w:outlineLvl w:val="1"/>
    </w:pPr>
    <w:rPr>
      <w:rFonts w:ascii="Comic Sans MS" w:eastAsia="Times New Roman" w:hAnsi="Comic Sans MS"/>
      <w:b/>
      <w:bCs/>
      <w:color w:val="FF0000"/>
      <w:sz w:val="20"/>
      <w:szCs w:val="24"/>
      <w:lang w:eastAsia="fr-FR"/>
    </w:rPr>
  </w:style>
  <w:style w:type="paragraph" w:styleId="Titre3">
    <w:name w:val="heading 3"/>
    <w:basedOn w:val="Normal"/>
    <w:next w:val="Normal"/>
    <w:link w:val="Titre3Car"/>
    <w:unhideWhenUsed/>
    <w:qFormat/>
    <w:rsid w:val="00D543FC"/>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D543FC"/>
    <w:pPr>
      <w:keepNext/>
      <w:spacing w:after="0" w:line="240" w:lineRule="auto"/>
      <w:jc w:val="center"/>
      <w:outlineLvl w:val="3"/>
    </w:pPr>
    <w:rPr>
      <w:rFonts w:ascii="Times New Roman" w:eastAsia="Times New Roman" w:hAnsi="Times New Roman"/>
      <w:b/>
      <w:sz w:val="28"/>
      <w:szCs w:val="20"/>
    </w:rPr>
  </w:style>
  <w:style w:type="paragraph" w:styleId="Titre5">
    <w:name w:val="heading 5"/>
    <w:basedOn w:val="Normal"/>
    <w:next w:val="Normal"/>
    <w:link w:val="Titre5Car"/>
    <w:qFormat/>
    <w:rsid w:val="00D543FC"/>
    <w:pPr>
      <w:keepNext/>
      <w:spacing w:after="0" w:line="240" w:lineRule="auto"/>
      <w:jc w:val="center"/>
      <w:outlineLvl w:val="4"/>
    </w:pPr>
    <w:rPr>
      <w:rFonts w:ascii="Comic Sans MS" w:eastAsia="Times New Roman" w:hAnsi="Comic Sans MS"/>
      <w:b/>
      <w:bCs/>
      <w:sz w:val="24"/>
      <w:szCs w:val="24"/>
      <w:lang w:eastAsia="fr-FR"/>
    </w:rPr>
  </w:style>
  <w:style w:type="paragraph" w:styleId="Titre6">
    <w:name w:val="heading 6"/>
    <w:basedOn w:val="Normal"/>
    <w:next w:val="Normal"/>
    <w:link w:val="Titre6Car"/>
    <w:qFormat/>
    <w:rsid w:val="00D543FC"/>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qFormat/>
    <w:rsid w:val="00D543FC"/>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D543FC"/>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qFormat/>
    <w:rsid w:val="00D543FC"/>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43FC"/>
    <w:rPr>
      <w:rFonts w:ascii="Comic Sans MS" w:eastAsia="Times New Roman" w:hAnsi="Comic Sans MS" w:cs="Times New Roman"/>
      <w:b/>
      <w:bCs/>
      <w:color w:val="FF0000"/>
      <w:sz w:val="52"/>
      <w:szCs w:val="24"/>
      <w:lang w:eastAsia="fr-FR"/>
    </w:rPr>
  </w:style>
  <w:style w:type="character" w:customStyle="1" w:styleId="Titre2Car">
    <w:name w:val="Titre 2 Car"/>
    <w:basedOn w:val="Policepardfaut"/>
    <w:link w:val="Titre2"/>
    <w:rsid w:val="00D543FC"/>
    <w:rPr>
      <w:rFonts w:ascii="Comic Sans MS" w:eastAsia="Times New Roman" w:hAnsi="Comic Sans MS" w:cs="Times New Roman"/>
      <w:b/>
      <w:bCs/>
      <w:color w:val="FF0000"/>
      <w:sz w:val="20"/>
      <w:szCs w:val="24"/>
      <w:lang w:eastAsia="fr-FR"/>
    </w:rPr>
  </w:style>
  <w:style w:type="character" w:customStyle="1" w:styleId="Titre3Car">
    <w:name w:val="Titre 3 Car"/>
    <w:basedOn w:val="Policepardfaut"/>
    <w:link w:val="Titre3"/>
    <w:rsid w:val="00D543FC"/>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D543FC"/>
    <w:rPr>
      <w:rFonts w:ascii="Times New Roman" w:eastAsia="Times New Roman" w:hAnsi="Times New Roman" w:cs="Times New Roman"/>
      <w:b/>
      <w:sz w:val="28"/>
      <w:szCs w:val="20"/>
    </w:rPr>
  </w:style>
  <w:style w:type="character" w:customStyle="1" w:styleId="Titre5Car">
    <w:name w:val="Titre 5 Car"/>
    <w:basedOn w:val="Policepardfaut"/>
    <w:link w:val="Titre5"/>
    <w:rsid w:val="00D543FC"/>
    <w:rPr>
      <w:rFonts w:ascii="Comic Sans MS" w:eastAsia="Times New Roman" w:hAnsi="Comic Sans MS" w:cs="Times New Roman"/>
      <w:b/>
      <w:bCs/>
      <w:sz w:val="24"/>
      <w:szCs w:val="24"/>
      <w:lang w:eastAsia="fr-FR"/>
    </w:rPr>
  </w:style>
  <w:style w:type="character" w:customStyle="1" w:styleId="Titre6Car">
    <w:name w:val="Titre 6 Car"/>
    <w:basedOn w:val="Policepardfaut"/>
    <w:link w:val="Titre6"/>
    <w:rsid w:val="00D543FC"/>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D543FC"/>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D543FC"/>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D543FC"/>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D543FC"/>
  </w:style>
  <w:style w:type="paragraph" w:styleId="Pieddepage">
    <w:name w:val="footer"/>
    <w:basedOn w:val="Normal"/>
    <w:link w:val="PieddepageCar"/>
    <w:rsid w:val="00D543FC"/>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rsid w:val="00D543FC"/>
    <w:rPr>
      <w:rFonts w:ascii="Times New Roman" w:eastAsia="Times New Roman" w:hAnsi="Times New Roman" w:cs="Times New Roman"/>
      <w:sz w:val="24"/>
      <w:szCs w:val="24"/>
      <w:lang w:eastAsia="fr-FR"/>
    </w:rPr>
  </w:style>
  <w:style w:type="character" w:styleId="Numrodepage">
    <w:name w:val="page number"/>
    <w:basedOn w:val="Policepardfaut"/>
    <w:rsid w:val="00D543FC"/>
  </w:style>
  <w:style w:type="paragraph" w:styleId="Textedebulles">
    <w:name w:val="Balloon Text"/>
    <w:basedOn w:val="Normal"/>
    <w:link w:val="TextedebullesCar"/>
    <w:rsid w:val="00D543FC"/>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D543FC"/>
    <w:rPr>
      <w:rFonts w:ascii="Tahoma" w:eastAsia="Times New Roman" w:hAnsi="Tahoma" w:cs="Times New Roman"/>
      <w:sz w:val="16"/>
      <w:szCs w:val="16"/>
    </w:rPr>
  </w:style>
  <w:style w:type="paragraph" w:styleId="Paragraphedeliste">
    <w:name w:val="List Paragraph"/>
    <w:basedOn w:val="Normal"/>
    <w:link w:val="ParagraphedelisteCar"/>
    <w:uiPriority w:val="34"/>
    <w:qFormat/>
    <w:rsid w:val="00D543FC"/>
    <w:pPr>
      <w:ind w:left="720"/>
      <w:contextualSpacing/>
    </w:pPr>
    <w:rPr>
      <w:sz w:val="20"/>
      <w:szCs w:val="20"/>
    </w:rPr>
  </w:style>
  <w:style w:type="character" w:customStyle="1" w:styleId="ParagraphedelisteCar">
    <w:name w:val="Paragraphe de liste Car"/>
    <w:link w:val="Paragraphedeliste"/>
    <w:uiPriority w:val="34"/>
    <w:locked/>
    <w:rsid w:val="00D543FC"/>
    <w:rPr>
      <w:rFonts w:ascii="Calibri" w:eastAsia="Calibri" w:hAnsi="Calibri" w:cs="Times New Roman"/>
      <w:sz w:val="20"/>
      <w:szCs w:val="20"/>
    </w:rPr>
  </w:style>
  <w:style w:type="table" w:styleId="Grilledutableau">
    <w:name w:val="Table Grid"/>
    <w:basedOn w:val="TableauNormal"/>
    <w:uiPriority w:val="39"/>
    <w:rsid w:val="00D543FC"/>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D543FC"/>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D543FC"/>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D543FC"/>
    <w:rPr>
      <w:rFonts w:ascii="Times New Roman" w:eastAsia="Times New Roman" w:hAnsi="Times New Roman" w:cs="Times New Roman"/>
      <w:sz w:val="24"/>
      <w:szCs w:val="24"/>
    </w:rPr>
  </w:style>
  <w:style w:type="paragraph" w:styleId="Sansinterligne">
    <w:name w:val="No Spacing"/>
    <w:uiPriority w:val="1"/>
    <w:qFormat/>
    <w:rsid w:val="00D543FC"/>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D543FC"/>
  </w:style>
  <w:style w:type="paragraph" w:styleId="Corpsdetexte">
    <w:name w:val="Body Text"/>
    <w:basedOn w:val="Normal"/>
    <w:link w:val="CorpsdetexteCar"/>
    <w:rsid w:val="00D543FC"/>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D543FC"/>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D543FC"/>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rsid w:val="00D543F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D543FC"/>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D543FC"/>
    <w:rPr>
      <w:rFonts w:ascii="Times New Roman" w:eastAsia="Times New Roman" w:hAnsi="Times New Roman" w:cs="Times New Roman"/>
      <w:sz w:val="24"/>
      <w:szCs w:val="24"/>
      <w:lang w:eastAsia="fr-FR"/>
    </w:rPr>
  </w:style>
  <w:style w:type="paragraph" w:styleId="Titre">
    <w:name w:val="Title"/>
    <w:basedOn w:val="Normal"/>
    <w:link w:val="TitreCar"/>
    <w:qFormat/>
    <w:rsid w:val="00D543FC"/>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D543FC"/>
    <w:rPr>
      <w:rFonts w:ascii="Times New Roman" w:eastAsia="Times New Roman" w:hAnsi="Times New Roman" w:cs="Times New Roman"/>
      <w:sz w:val="52"/>
      <w:szCs w:val="24"/>
      <w:lang w:eastAsia="fr-FR"/>
    </w:rPr>
  </w:style>
  <w:style w:type="paragraph" w:styleId="Corpsdetexte3">
    <w:name w:val="Body Text 3"/>
    <w:basedOn w:val="Normal"/>
    <w:link w:val="Corpsdetexte3Car"/>
    <w:rsid w:val="00D543FC"/>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D543FC"/>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D543FC"/>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D543FC"/>
    <w:rPr>
      <w:rFonts w:ascii="Times New Roman" w:eastAsia="Times New Roman" w:hAnsi="Times New Roman" w:cs="Times New Roman"/>
      <w:sz w:val="24"/>
      <w:szCs w:val="24"/>
      <w:lang w:eastAsia="fr-FR"/>
    </w:rPr>
  </w:style>
  <w:style w:type="paragraph" w:customStyle="1" w:styleId="BodyText21">
    <w:name w:val="Body Text 21"/>
    <w:basedOn w:val="Normal"/>
    <w:rsid w:val="00D543FC"/>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543FC"/>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543FC"/>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D543FC"/>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D543FC"/>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D543FC"/>
    <w:rPr>
      <w:rFonts w:ascii="Times New Roman" w:eastAsia="Times New Roman" w:hAnsi="Times New Roman" w:cs="Times New Roman"/>
      <w:color w:val="000000"/>
      <w:sz w:val="24"/>
      <w:szCs w:val="20"/>
      <w:lang w:eastAsia="fr-FR"/>
    </w:rPr>
  </w:style>
  <w:style w:type="paragraph" w:customStyle="1" w:styleId="xl35">
    <w:name w:val="xl35"/>
    <w:basedOn w:val="Normal"/>
    <w:rsid w:val="00D543FC"/>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D543FC"/>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D543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D543FC"/>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D543FC"/>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D543FC"/>
  </w:style>
  <w:style w:type="character" w:customStyle="1" w:styleId="mediumtext">
    <w:name w:val="medium_text"/>
    <w:rsid w:val="00D543FC"/>
  </w:style>
  <w:style w:type="character" w:styleId="Lienhypertexte">
    <w:name w:val="Hyperlink"/>
    <w:uiPriority w:val="99"/>
    <w:rsid w:val="00D543FC"/>
    <w:rPr>
      <w:color w:val="0000FF"/>
      <w:u w:val="single"/>
    </w:rPr>
  </w:style>
  <w:style w:type="paragraph" w:customStyle="1" w:styleId="GGKPHGN9">
    <w:name w:val="GGKPHGN9"/>
    <w:basedOn w:val="Normal"/>
    <w:rsid w:val="00D543FC"/>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rsid w:val="00D543FC"/>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rsid w:val="00D543FC"/>
    <w:rPr>
      <w:rFonts w:ascii="Courier New" w:eastAsia="Times New Roman" w:hAnsi="Courier New" w:cs="Times New Roman"/>
      <w:sz w:val="20"/>
      <w:szCs w:val="20"/>
      <w:lang w:eastAsia="fr-FR"/>
    </w:rPr>
  </w:style>
  <w:style w:type="character" w:styleId="lev">
    <w:name w:val="Strong"/>
    <w:rsid w:val="00D543FC"/>
    <w:rPr>
      <w:b/>
      <w:bCs/>
    </w:rPr>
  </w:style>
  <w:style w:type="character" w:styleId="Accentuation">
    <w:name w:val="Emphasis"/>
    <w:qFormat/>
    <w:rsid w:val="00D543FC"/>
    <w:rPr>
      <w:i/>
      <w:iCs/>
    </w:rPr>
  </w:style>
  <w:style w:type="character" w:styleId="Appelnotedebasdep">
    <w:name w:val="footnote reference"/>
    <w:rsid w:val="00D543FC"/>
    <w:rPr>
      <w:vertAlign w:val="superscript"/>
    </w:rPr>
  </w:style>
  <w:style w:type="paragraph" w:styleId="Notedebasdepage">
    <w:name w:val="footnote text"/>
    <w:basedOn w:val="Normal"/>
    <w:link w:val="NotedebasdepageCar"/>
    <w:rsid w:val="00D543FC"/>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D543FC"/>
    <w:rPr>
      <w:rFonts w:ascii="Times New Roman" w:eastAsia="Times New Roman" w:hAnsi="Times New Roman" w:cs="Times New Roman"/>
      <w:sz w:val="20"/>
      <w:szCs w:val="20"/>
      <w:lang w:eastAsia="fr-FR"/>
    </w:rPr>
  </w:style>
  <w:style w:type="paragraph" w:customStyle="1" w:styleId="siliacII">
    <w:name w:val="siliac II"/>
    <w:basedOn w:val="Normal"/>
    <w:rsid w:val="00D543FC"/>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D543FC"/>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D543FC"/>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uiPriority w:val="34"/>
    <w:qFormat/>
    <w:rsid w:val="00D543FC"/>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D543FC"/>
  </w:style>
  <w:style w:type="table" w:customStyle="1" w:styleId="Grilledutableau1">
    <w:name w:val="Grille du tableau1"/>
    <w:basedOn w:val="TableauNormal"/>
    <w:next w:val="Grilledutableau"/>
    <w:uiPriority w:val="59"/>
    <w:rsid w:val="00D543FC"/>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543FC"/>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D543FC"/>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D543FC"/>
    <w:rPr>
      <w:sz w:val="16"/>
      <w:szCs w:val="16"/>
    </w:rPr>
  </w:style>
  <w:style w:type="paragraph" w:styleId="Commentaire">
    <w:name w:val="annotation text"/>
    <w:basedOn w:val="Normal"/>
    <w:link w:val="CommentaireCar"/>
    <w:uiPriority w:val="99"/>
    <w:semiHidden/>
    <w:unhideWhenUsed/>
    <w:rsid w:val="00D543FC"/>
    <w:rPr>
      <w:sz w:val="20"/>
      <w:szCs w:val="20"/>
    </w:rPr>
  </w:style>
  <w:style w:type="character" w:customStyle="1" w:styleId="CommentaireCar">
    <w:name w:val="Commentaire Car"/>
    <w:basedOn w:val="Policepardfaut"/>
    <w:link w:val="Commentaire"/>
    <w:uiPriority w:val="99"/>
    <w:semiHidden/>
    <w:rsid w:val="00D543FC"/>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543FC"/>
    <w:rPr>
      <w:b/>
      <w:bCs/>
    </w:rPr>
  </w:style>
  <w:style w:type="character" w:customStyle="1" w:styleId="ObjetducommentaireCar">
    <w:name w:val="Objet du commentaire Car"/>
    <w:basedOn w:val="CommentaireCar"/>
    <w:link w:val="Objetducommentaire"/>
    <w:uiPriority w:val="99"/>
    <w:semiHidden/>
    <w:rsid w:val="00D543FC"/>
    <w:rPr>
      <w:rFonts w:ascii="Calibri" w:eastAsia="Calibri" w:hAnsi="Calibri" w:cs="Times New Roman"/>
      <w:b/>
      <w:bCs/>
      <w:sz w:val="20"/>
      <w:szCs w:val="20"/>
    </w:rPr>
  </w:style>
  <w:style w:type="paragraph" w:styleId="PrformatHTML">
    <w:name w:val="HTML Preformatted"/>
    <w:basedOn w:val="Normal"/>
    <w:link w:val="PrformatHTMLCar"/>
    <w:uiPriority w:val="99"/>
    <w:unhideWhenUsed/>
    <w:rsid w:val="00D54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543FC"/>
    <w:rPr>
      <w:rFonts w:ascii="Courier New" w:eastAsia="Times New Roman" w:hAnsi="Courier New" w:cs="Courier New"/>
      <w:sz w:val="20"/>
      <w:szCs w:val="20"/>
      <w:lang w:eastAsia="fr-FR"/>
    </w:rPr>
  </w:style>
  <w:style w:type="paragraph" w:styleId="Salutations">
    <w:name w:val="Salutation"/>
    <w:basedOn w:val="Normal"/>
    <w:next w:val="Normal"/>
    <w:link w:val="SalutationsCar"/>
    <w:rsid w:val="00D543FC"/>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D543FC"/>
    <w:rPr>
      <w:rFonts w:ascii="Times New Roman" w:eastAsia="Times New Roman" w:hAnsi="Times New Roman" w:cs="Times New Roman"/>
      <w:sz w:val="20"/>
      <w:szCs w:val="20"/>
      <w:lang w:eastAsia="fr-FR"/>
    </w:rPr>
  </w:style>
  <w:style w:type="paragraph" w:customStyle="1" w:styleId="font1">
    <w:name w:val="font1"/>
    <w:basedOn w:val="Normal"/>
    <w:rsid w:val="00D543FC"/>
    <w:pPr>
      <w:spacing w:before="100" w:beforeAutospacing="1" w:after="100" w:afterAutospacing="1" w:line="240" w:lineRule="auto"/>
    </w:pPr>
    <w:rPr>
      <w:rFonts w:ascii="Arial" w:eastAsia="Arial Unicode MS" w:hAnsi="Arial" w:cs="Arial"/>
      <w:b/>
      <w:bCs/>
      <w:sz w:val="20"/>
      <w:szCs w:val="20"/>
      <w:lang w:eastAsia="fr-FR"/>
    </w:rPr>
  </w:style>
  <w:style w:type="character" w:customStyle="1" w:styleId="Corpsdutexte">
    <w:name w:val="Corps du texte_"/>
    <w:basedOn w:val="Policepardfaut"/>
    <w:link w:val="Corpsdutexte0"/>
    <w:rsid w:val="00D543FC"/>
    <w:rPr>
      <w:rFonts w:ascii="Times New Roman" w:eastAsia="Times New Roman" w:hAnsi="Times New Roman"/>
      <w:spacing w:val="10"/>
      <w:sz w:val="21"/>
      <w:szCs w:val="21"/>
      <w:shd w:val="clear" w:color="auto" w:fill="FFFFFF"/>
    </w:rPr>
  </w:style>
  <w:style w:type="paragraph" w:customStyle="1" w:styleId="Corpsdutexte0">
    <w:name w:val="Corps du texte"/>
    <w:basedOn w:val="Normal"/>
    <w:link w:val="Corpsdutexte"/>
    <w:rsid w:val="00D543FC"/>
    <w:pPr>
      <w:shd w:val="clear" w:color="auto" w:fill="FFFFFF"/>
      <w:spacing w:before="120" w:after="0" w:line="312" w:lineRule="exact"/>
      <w:jc w:val="both"/>
    </w:pPr>
    <w:rPr>
      <w:rFonts w:ascii="Times New Roman" w:eastAsia="Times New Roman" w:hAnsi="Times New Roman" w:cstheme="minorBidi"/>
      <w:spacing w:val="10"/>
      <w:sz w:val="21"/>
      <w:szCs w:val="21"/>
    </w:rPr>
  </w:style>
  <w:style w:type="character" w:customStyle="1" w:styleId="Corpsdutexte3">
    <w:name w:val="Corps du texte (3)_"/>
    <w:basedOn w:val="Policepardfaut"/>
    <w:link w:val="Corpsdutexte30"/>
    <w:rsid w:val="00D543FC"/>
    <w:rPr>
      <w:rFonts w:ascii="Times New Roman" w:eastAsia="Times New Roman" w:hAnsi="Times New Roman"/>
      <w:spacing w:val="10"/>
      <w:shd w:val="clear" w:color="auto" w:fill="FFFFFF"/>
    </w:rPr>
  </w:style>
  <w:style w:type="paragraph" w:customStyle="1" w:styleId="Corpsdutexte30">
    <w:name w:val="Corps du texte (3)"/>
    <w:basedOn w:val="Normal"/>
    <w:link w:val="Corpsdutexte3"/>
    <w:rsid w:val="00D543FC"/>
    <w:pPr>
      <w:shd w:val="clear" w:color="auto" w:fill="FFFFFF"/>
      <w:spacing w:before="180" w:after="0" w:line="389" w:lineRule="exact"/>
    </w:pPr>
    <w:rPr>
      <w:rFonts w:ascii="Times New Roman" w:eastAsia="Times New Roman" w:hAnsi="Times New Roman" w:cstheme="minorBidi"/>
      <w:spacing w:val="10"/>
    </w:rPr>
  </w:style>
  <w:style w:type="character" w:customStyle="1" w:styleId="Corpsdutexte4">
    <w:name w:val="Corps du texte (4)_"/>
    <w:basedOn w:val="Policepardfaut"/>
    <w:link w:val="Corpsdutexte40"/>
    <w:rsid w:val="00D543FC"/>
    <w:rPr>
      <w:rFonts w:ascii="Times New Roman" w:eastAsia="Times New Roman" w:hAnsi="Times New Roman"/>
      <w:spacing w:val="10"/>
      <w:sz w:val="24"/>
      <w:szCs w:val="24"/>
      <w:shd w:val="clear" w:color="auto" w:fill="FFFFFF"/>
    </w:rPr>
  </w:style>
  <w:style w:type="paragraph" w:customStyle="1" w:styleId="Corpsdutexte40">
    <w:name w:val="Corps du texte (4)"/>
    <w:basedOn w:val="Normal"/>
    <w:link w:val="Corpsdutexte4"/>
    <w:rsid w:val="00D543FC"/>
    <w:pPr>
      <w:shd w:val="clear" w:color="auto" w:fill="FFFFFF"/>
      <w:spacing w:after="0" w:line="0" w:lineRule="atLeast"/>
    </w:pPr>
    <w:rPr>
      <w:rFonts w:ascii="Times New Roman" w:eastAsia="Times New Roman" w:hAnsi="Times New Roman" w:cstheme="minorBidi"/>
      <w:spacing w:val="10"/>
      <w:sz w:val="24"/>
      <w:szCs w:val="24"/>
    </w:rPr>
  </w:style>
  <w:style w:type="character" w:customStyle="1" w:styleId="Corpsdutexte5">
    <w:name w:val="Corps du texte (5)_"/>
    <w:basedOn w:val="Policepardfaut"/>
    <w:link w:val="Corpsdutexte50"/>
    <w:rsid w:val="00D543FC"/>
    <w:rPr>
      <w:rFonts w:ascii="Times New Roman" w:eastAsia="Times New Roman" w:hAnsi="Times New Roman"/>
      <w:spacing w:val="20"/>
      <w:sz w:val="16"/>
      <w:szCs w:val="16"/>
      <w:shd w:val="clear" w:color="auto" w:fill="FFFFFF"/>
    </w:rPr>
  </w:style>
  <w:style w:type="character" w:customStyle="1" w:styleId="Corpsdutexte6">
    <w:name w:val="Corps du texte (6)_"/>
    <w:basedOn w:val="Policepardfaut"/>
    <w:link w:val="Corpsdutexte60"/>
    <w:rsid w:val="00D543FC"/>
    <w:rPr>
      <w:sz w:val="8"/>
      <w:szCs w:val="8"/>
      <w:shd w:val="clear" w:color="auto" w:fill="FFFFFF"/>
    </w:rPr>
  </w:style>
  <w:style w:type="paragraph" w:customStyle="1" w:styleId="Corpsdutexte50">
    <w:name w:val="Corps du texte (5)"/>
    <w:basedOn w:val="Normal"/>
    <w:link w:val="Corpsdutexte5"/>
    <w:rsid w:val="00D543FC"/>
    <w:pPr>
      <w:shd w:val="clear" w:color="auto" w:fill="FFFFFF"/>
      <w:spacing w:after="0" w:line="0" w:lineRule="atLeast"/>
    </w:pPr>
    <w:rPr>
      <w:rFonts w:ascii="Times New Roman" w:eastAsia="Times New Roman" w:hAnsi="Times New Roman" w:cstheme="minorBidi"/>
      <w:spacing w:val="20"/>
      <w:sz w:val="16"/>
      <w:szCs w:val="16"/>
    </w:rPr>
  </w:style>
  <w:style w:type="paragraph" w:customStyle="1" w:styleId="Corpsdutexte60">
    <w:name w:val="Corps du texte (6)"/>
    <w:basedOn w:val="Normal"/>
    <w:link w:val="Corpsdutexte6"/>
    <w:rsid w:val="00D543FC"/>
    <w:pPr>
      <w:shd w:val="clear" w:color="auto" w:fill="FFFFFF"/>
      <w:spacing w:after="0" w:line="0" w:lineRule="atLeast"/>
    </w:pPr>
    <w:rPr>
      <w:rFonts w:asciiTheme="minorHAnsi" w:eastAsiaTheme="minorHAnsi" w:hAnsiTheme="minorHAnsi" w:cstheme="minorBidi"/>
      <w:sz w:val="8"/>
      <w:szCs w:val="8"/>
    </w:rPr>
  </w:style>
  <w:style w:type="character" w:customStyle="1" w:styleId="Corpsdutexte4NonGras">
    <w:name w:val="Corps du texte (4) + Non Gras"/>
    <w:basedOn w:val="Corpsdutexte4"/>
    <w:rsid w:val="00D543FC"/>
    <w:rPr>
      <w:rFonts w:ascii="Times New Roman" w:eastAsia="Times New Roman" w:hAnsi="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D543FC"/>
    <w:rPr>
      <w:rFonts w:ascii="Times New Roman" w:eastAsia="Times New Roman" w:hAnsi="Times New Roman"/>
      <w:b w:val="0"/>
      <w:bCs w:val="0"/>
      <w:i/>
      <w:iCs/>
      <w:smallCaps w:val="0"/>
      <w:strike w:val="0"/>
      <w:spacing w:val="0"/>
      <w:sz w:val="26"/>
      <w:szCs w:val="26"/>
      <w:shd w:val="clear" w:color="auto" w:fill="FFFFFF"/>
    </w:rPr>
  </w:style>
  <w:style w:type="character" w:customStyle="1" w:styleId="Corpsdutexte8">
    <w:name w:val="Corps du texte (8)_"/>
    <w:basedOn w:val="Policepardfaut"/>
    <w:link w:val="Corpsdutexte80"/>
    <w:rsid w:val="00D543FC"/>
    <w:rPr>
      <w:rFonts w:ascii="Times New Roman" w:eastAsia="Times New Roman" w:hAnsi="Times New Roman"/>
      <w:sz w:val="8"/>
      <w:szCs w:val="8"/>
      <w:shd w:val="clear" w:color="auto" w:fill="FFFFFF"/>
    </w:rPr>
  </w:style>
  <w:style w:type="paragraph" w:customStyle="1" w:styleId="Corpsdutexte80">
    <w:name w:val="Corps du texte (8)"/>
    <w:basedOn w:val="Normal"/>
    <w:link w:val="Corpsdutexte8"/>
    <w:rsid w:val="00D543FC"/>
    <w:pPr>
      <w:shd w:val="clear" w:color="auto" w:fill="FFFFFF"/>
      <w:spacing w:after="0" w:line="0" w:lineRule="atLeast"/>
    </w:pPr>
    <w:rPr>
      <w:rFonts w:ascii="Times New Roman" w:eastAsia="Times New Roman" w:hAnsi="Times New Roman" w:cstheme="minorBidi"/>
      <w:sz w:val="8"/>
      <w:szCs w:val="8"/>
    </w:rPr>
  </w:style>
  <w:style w:type="character" w:customStyle="1" w:styleId="translation">
    <w:name w:val="translation"/>
    <w:basedOn w:val="Policepardfaut"/>
    <w:rsid w:val="00B30FCF"/>
  </w:style>
  <w:style w:type="table" w:customStyle="1" w:styleId="Grilledutableau2">
    <w:name w:val="Grille du tableau2"/>
    <w:basedOn w:val="TableauNormal"/>
    <w:next w:val="Grilledutableau"/>
    <w:uiPriority w:val="59"/>
    <w:rsid w:val="001B0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914D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186890">
      <w:bodyDiv w:val="1"/>
      <w:marLeft w:val="0"/>
      <w:marRight w:val="0"/>
      <w:marTop w:val="0"/>
      <w:marBottom w:val="0"/>
      <w:divBdr>
        <w:top w:val="none" w:sz="0" w:space="0" w:color="auto"/>
        <w:left w:val="none" w:sz="0" w:space="0" w:color="auto"/>
        <w:bottom w:val="none" w:sz="0" w:space="0" w:color="auto"/>
        <w:right w:val="none" w:sz="0" w:space="0" w:color="auto"/>
      </w:divBdr>
    </w:div>
    <w:div w:id="404450267">
      <w:bodyDiv w:val="1"/>
      <w:marLeft w:val="0"/>
      <w:marRight w:val="0"/>
      <w:marTop w:val="0"/>
      <w:marBottom w:val="0"/>
      <w:divBdr>
        <w:top w:val="none" w:sz="0" w:space="0" w:color="auto"/>
        <w:left w:val="none" w:sz="0" w:space="0" w:color="auto"/>
        <w:bottom w:val="none" w:sz="0" w:space="0" w:color="auto"/>
        <w:right w:val="none" w:sz="0" w:space="0" w:color="auto"/>
      </w:divBdr>
    </w:div>
    <w:div w:id="616253663">
      <w:bodyDiv w:val="1"/>
      <w:marLeft w:val="0"/>
      <w:marRight w:val="0"/>
      <w:marTop w:val="0"/>
      <w:marBottom w:val="0"/>
      <w:divBdr>
        <w:top w:val="none" w:sz="0" w:space="0" w:color="auto"/>
        <w:left w:val="none" w:sz="0" w:space="0" w:color="auto"/>
        <w:bottom w:val="none" w:sz="0" w:space="0" w:color="auto"/>
        <w:right w:val="none" w:sz="0" w:space="0" w:color="auto"/>
      </w:divBdr>
    </w:div>
    <w:div w:id="798574818">
      <w:bodyDiv w:val="1"/>
      <w:marLeft w:val="0"/>
      <w:marRight w:val="0"/>
      <w:marTop w:val="0"/>
      <w:marBottom w:val="0"/>
      <w:divBdr>
        <w:top w:val="none" w:sz="0" w:space="0" w:color="auto"/>
        <w:left w:val="none" w:sz="0" w:space="0" w:color="auto"/>
        <w:bottom w:val="none" w:sz="0" w:space="0" w:color="auto"/>
        <w:right w:val="none" w:sz="0" w:space="0" w:color="auto"/>
      </w:divBdr>
    </w:div>
    <w:div w:id="1645963606">
      <w:bodyDiv w:val="1"/>
      <w:marLeft w:val="0"/>
      <w:marRight w:val="0"/>
      <w:marTop w:val="0"/>
      <w:marBottom w:val="0"/>
      <w:divBdr>
        <w:top w:val="none" w:sz="0" w:space="0" w:color="auto"/>
        <w:left w:val="none" w:sz="0" w:space="0" w:color="auto"/>
        <w:bottom w:val="none" w:sz="0" w:space="0" w:color="auto"/>
        <w:right w:val="none" w:sz="0" w:space="0" w:color="auto"/>
      </w:divBdr>
    </w:div>
    <w:div w:id="2143694761">
      <w:bodyDiv w:val="1"/>
      <w:marLeft w:val="0"/>
      <w:marRight w:val="0"/>
      <w:marTop w:val="0"/>
      <w:marBottom w:val="0"/>
      <w:divBdr>
        <w:top w:val="none" w:sz="0" w:space="0" w:color="auto"/>
        <w:left w:val="none" w:sz="0" w:space="0" w:color="auto"/>
        <w:bottom w:val="none" w:sz="0" w:space="0" w:color="auto"/>
        <w:right w:val="none" w:sz="0" w:space="0" w:color="auto"/>
      </w:divBdr>
      <w:divsChild>
        <w:div w:id="918909833">
          <w:marLeft w:val="0"/>
          <w:marRight w:val="0"/>
          <w:marTop w:val="0"/>
          <w:marBottom w:val="0"/>
          <w:divBdr>
            <w:top w:val="none" w:sz="0" w:space="0" w:color="auto"/>
            <w:left w:val="none" w:sz="0" w:space="0" w:color="auto"/>
            <w:bottom w:val="none" w:sz="0" w:space="0" w:color="auto"/>
            <w:right w:val="none" w:sz="0" w:space="0" w:color="auto"/>
          </w:divBdr>
          <w:divsChild>
            <w:div w:id="9161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5AAA7-A049-4668-91A0-3DEBCE3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78</Pages>
  <Words>27223</Words>
  <Characters>149730</Characters>
  <Application>Microsoft Office Word</Application>
  <DocSecurity>0</DocSecurity>
  <Lines>1247</Lines>
  <Paragraphs>353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dc:creator>
  <cp:lastModifiedBy>armpsud</cp:lastModifiedBy>
  <cp:revision>37</cp:revision>
  <dcterms:created xsi:type="dcterms:W3CDTF">2024-04-17T11:30:00Z</dcterms:created>
  <dcterms:modified xsi:type="dcterms:W3CDTF">2024-05-22T11:02:00Z</dcterms:modified>
</cp:coreProperties>
</file>